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E8" w:rsidRPr="000C7D71" w:rsidRDefault="00C22DE8" w:rsidP="00856F83">
      <w:pPr>
        <w:jc w:val="center"/>
        <w:rPr>
          <w:rFonts w:ascii="Arial Narrow" w:hAnsi="Arial Narrow" w:cs="Arial"/>
          <w:b/>
          <w:sz w:val="32"/>
          <w:szCs w:val="32"/>
        </w:rPr>
      </w:pPr>
      <w:r>
        <w:rPr>
          <w:noProof/>
          <w:lang w:val="sk-SK"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58.15pt;height:65.75pt;z-index:251658240">
            <v:imagedata r:id="rId7" o:title="" croptop="28668f" cropbottom="19847f" cropleft="3035f" cropright="6071f"/>
            <w10:wrap type="square"/>
          </v:shape>
        </w:pict>
      </w:r>
      <w:r w:rsidRPr="000C7D71">
        <w:rPr>
          <w:rFonts w:ascii="Arial Narrow" w:hAnsi="Arial Narrow" w:cs="Arial"/>
          <w:b/>
          <w:bCs/>
          <w:sz w:val="32"/>
          <w:szCs w:val="32"/>
          <w:lang w:val="sk-SK"/>
        </w:rPr>
        <w:t xml:space="preserve"> </w:t>
      </w:r>
    </w:p>
    <w:p w:rsidR="00C22DE8" w:rsidRPr="00D94314"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Default="00C22DE8" w:rsidP="00856F83">
      <w:pPr>
        <w:jc w:val="both"/>
        <w:rPr>
          <w:rFonts w:ascii="Arial Narrow" w:hAnsi="Arial Narrow" w:cs="Arial"/>
          <w:lang w:val="sk-SK"/>
        </w:rPr>
      </w:pPr>
    </w:p>
    <w:p w:rsidR="00C22DE8" w:rsidRPr="003445E3" w:rsidRDefault="00C22DE8" w:rsidP="00856F83">
      <w:pPr>
        <w:jc w:val="center"/>
        <w:rPr>
          <w:rFonts w:ascii="Arial Narrow" w:hAnsi="Arial Narrow"/>
          <w:b/>
          <w:sz w:val="52"/>
          <w:szCs w:val="52"/>
          <w:lang w:val="sk-SK"/>
        </w:rPr>
      </w:pPr>
      <w:r w:rsidRPr="003445E3">
        <w:rPr>
          <w:rFonts w:ascii="Arial Narrow" w:hAnsi="Arial Narrow"/>
          <w:b/>
          <w:sz w:val="52"/>
          <w:szCs w:val="52"/>
          <w:lang w:val="sk-SK"/>
        </w:rPr>
        <w:t>Správa o výchovno-vzdelávacej</w:t>
      </w:r>
    </w:p>
    <w:p w:rsidR="00C22DE8" w:rsidRPr="003445E3" w:rsidRDefault="00C22DE8" w:rsidP="00856F83">
      <w:pPr>
        <w:jc w:val="center"/>
        <w:rPr>
          <w:rFonts w:ascii="Arial Narrow" w:hAnsi="Arial Narrow"/>
          <w:b/>
          <w:sz w:val="52"/>
          <w:szCs w:val="52"/>
          <w:lang w:val="sk-SK"/>
        </w:rPr>
      </w:pPr>
      <w:r w:rsidRPr="003445E3">
        <w:rPr>
          <w:rFonts w:ascii="Arial Narrow" w:hAnsi="Arial Narrow"/>
          <w:b/>
          <w:sz w:val="52"/>
          <w:szCs w:val="52"/>
          <w:lang w:val="sk-SK"/>
        </w:rPr>
        <w:t>činnosti, jej výsledkoch a podmienkach</w:t>
      </w:r>
    </w:p>
    <w:p w:rsidR="00C22DE8" w:rsidRPr="003445E3" w:rsidRDefault="00C22DE8" w:rsidP="00856F83">
      <w:pPr>
        <w:jc w:val="center"/>
        <w:rPr>
          <w:rFonts w:ascii="Arial Narrow" w:hAnsi="Arial Narrow"/>
          <w:b/>
          <w:sz w:val="52"/>
          <w:szCs w:val="52"/>
          <w:lang w:val="sk-SK"/>
        </w:rPr>
      </w:pPr>
      <w:r w:rsidRPr="003445E3">
        <w:rPr>
          <w:rFonts w:ascii="Arial Narrow" w:hAnsi="Arial Narrow"/>
          <w:b/>
          <w:sz w:val="52"/>
          <w:szCs w:val="52"/>
          <w:lang w:val="sk-SK"/>
        </w:rPr>
        <w:t>školy</w:t>
      </w:r>
    </w:p>
    <w:p w:rsidR="00C22DE8" w:rsidRPr="003445E3" w:rsidRDefault="00C22DE8" w:rsidP="00856F83">
      <w:pPr>
        <w:jc w:val="center"/>
        <w:rPr>
          <w:rFonts w:ascii="Arial Narrow" w:hAnsi="Arial Narrow"/>
          <w:sz w:val="52"/>
          <w:szCs w:val="52"/>
          <w:lang w:val="sk-SK"/>
        </w:rPr>
      </w:pPr>
    </w:p>
    <w:p w:rsidR="00C22DE8" w:rsidRPr="003445E3" w:rsidRDefault="00C22DE8" w:rsidP="00856F83">
      <w:pPr>
        <w:jc w:val="center"/>
        <w:rPr>
          <w:rFonts w:ascii="Arial Narrow" w:hAnsi="Arial Narrow"/>
          <w:sz w:val="48"/>
          <w:szCs w:val="48"/>
          <w:lang w:val="sk-SK"/>
        </w:rPr>
      </w:pPr>
      <w:r w:rsidRPr="003445E3">
        <w:rPr>
          <w:rFonts w:ascii="Arial Narrow" w:hAnsi="Arial Narrow"/>
          <w:sz w:val="48"/>
          <w:szCs w:val="48"/>
          <w:lang w:val="sk-SK"/>
        </w:rPr>
        <w:t>Konzervatórium</w:t>
      </w:r>
    </w:p>
    <w:p w:rsidR="00C22DE8" w:rsidRPr="003445E3" w:rsidRDefault="00C22DE8" w:rsidP="00856F83">
      <w:pPr>
        <w:pStyle w:val="PlainText"/>
        <w:tabs>
          <w:tab w:val="left" w:pos="2340"/>
          <w:tab w:val="left" w:pos="4500"/>
          <w:tab w:val="left" w:pos="7020"/>
        </w:tabs>
        <w:rPr>
          <w:rFonts w:ascii="Arial Narrow" w:hAnsi="Arial Narrow" w:cs="Times New Roman"/>
          <w:b/>
          <w:bCs/>
          <w:sz w:val="24"/>
          <w:szCs w:val="28"/>
        </w:rPr>
      </w:pPr>
      <w:r w:rsidRPr="003445E3">
        <w:rPr>
          <w:rFonts w:ascii="Arial Narrow" w:hAnsi="Arial Narrow" w:cs="Times New Roman"/>
          <w:b/>
          <w:bCs/>
          <w:sz w:val="24"/>
          <w:szCs w:val="28"/>
        </w:rPr>
        <w:tab/>
      </w:r>
    </w:p>
    <w:p w:rsidR="00C22DE8" w:rsidRPr="003445E3" w:rsidRDefault="00C22DE8" w:rsidP="00856F83">
      <w:pPr>
        <w:jc w:val="center"/>
        <w:rPr>
          <w:rFonts w:ascii="Arial Narrow" w:hAnsi="Arial Narrow"/>
          <w:sz w:val="48"/>
          <w:szCs w:val="48"/>
          <w:lang w:val="sk-SK"/>
        </w:rPr>
      </w:pPr>
      <w:r w:rsidRPr="003445E3">
        <w:rPr>
          <w:rFonts w:ascii="Arial Narrow" w:hAnsi="Arial Narrow"/>
          <w:sz w:val="48"/>
          <w:szCs w:val="48"/>
          <w:lang w:val="sk-SK"/>
        </w:rPr>
        <w:t>J. M. Hurbana 48</w:t>
      </w:r>
    </w:p>
    <w:p w:rsidR="00C22DE8" w:rsidRPr="003445E3" w:rsidRDefault="00C22DE8" w:rsidP="00856F83">
      <w:pPr>
        <w:jc w:val="center"/>
        <w:rPr>
          <w:rFonts w:ascii="Arial Narrow" w:hAnsi="Arial Narrow"/>
          <w:sz w:val="48"/>
          <w:szCs w:val="48"/>
          <w:lang w:val="sk-SK"/>
        </w:rPr>
      </w:pPr>
      <w:r w:rsidRPr="003445E3">
        <w:rPr>
          <w:rFonts w:ascii="Arial Narrow" w:hAnsi="Arial Narrow"/>
          <w:sz w:val="48"/>
          <w:szCs w:val="48"/>
          <w:lang w:val="sk-SK"/>
        </w:rPr>
        <w:t>010 01  Žilina</w:t>
      </w:r>
    </w:p>
    <w:p w:rsidR="00C22DE8" w:rsidRPr="003445E3" w:rsidRDefault="00C22DE8" w:rsidP="00856F83">
      <w:pPr>
        <w:jc w:val="center"/>
        <w:rPr>
          <w:rFonts w:ascii="Arial Narrow" w:hAnsi="Arial Narrow"/>
          <w:sz w:val="48"/>
          <w:szCs w:val="48"/>
          <w:lang w:val="sk-SK"/>
        </w:rPr>
      </w:pPr>
    </w:p>
    <w:p w:rsidR="00C22DE8" w:rsidRPr="003445E3" w:rsidRDefault="00C22DE8" w:rsidP="00856F83">
      <w:pPr>
        <w:jc w:val="center"/>
        <w:rPr>
          <w:rFonts w:ascii="Arial Narrow" w:hAnsi="Arial Narrow"/>
          <w:sz w:val="52"/>
          <w:szCs w:val="52"/>
          <w:lang w:val="sk-SK"/>
        </w:rPr>
      </w:pPr>
      <w:r w:rsidRPr="003445E3">
        <w:rPr>
          <w:rFonts w:ascii="Arial Narrow" w:hAnsi="Arial Narrow"/>
          <w:sz w:val="48"/>
          <w:szCs w:val="48"/>
          <w:lang w:val="sk-SK"/>
        </w:rPr>
        <w:t>za školský rok 201</w:t>
      </w:r>
      <w:r>
        <w:rPr>
          <w:rFonts w:ascii="Arial Narrow" w:hAnsi="Arial Narrow"/>
          <w:sz w:val="48"/>
          <w:szCs w:val="48"/>
          <w:lang w:val="sk-SK"/>
        </w:rPr>
        <w:t>4</w:t>
      </w:r>
      <w:r w:rsidRPr="003445E3">
        <w:rPr>
          <w:rFonts w:ascii="Arial Narrow" w:hAnsi="Arial Narrow"/>
          <w:sz w:val="48"/>
          <w:szCs w:val="48"/>
          <w:lang w:val="sk-SK"/>
        </w:rPr>
        <w:t>/201</w:t>
      </w:r>
      <w:r>
        <w:rPr>
          <w:rFonts w:ascii="Arial Narrow" w:hAnsi="Arial Narrow"/>
          <w:sz w:val="48"/>
          <w:szCs w:val="48"/>
          <w:lang w:val="sk-SK"/>
        </w:rPr>
        <w:t>5</w:t>
      </w:r>
    </w:p>
    <w:p w:rsidR="00C22DE8" w:rsidRPr="003445E3" w:rsidRDefault="00C22DE8" w:rsidP="00856F83">
      <w:pPr>
        <w:jc w:val="both"/>
        <w:rPr>
          <w:rFonts w:ascii="Arial Narrow" w:hAnsi="Arial Narrow" w:cs="Arial"/>
          <w:lang w:val="sk-SK"/>
        </w:rPr>
      </w:pPr>
    </w:p>
    <w:p w:rsidR="00C22DE8" w:rsidRPr="003445E3" w:rsidRDefault="00C22DE8" w:rsidP="00856F83">
      <w:pPr>
        <w:jc w:val="both"/>
        <w:rPr>
          <w:rFonts w:ascii="Arial Narrow" w:hAnsi="Arial Narrow" w:cs="Arial"/>
          <w:lang w:val="sk-SK"/>
        </w:rPr>
      </w:pPr>
    </w:p>
    <w:p w:rsidR="00C22DE8" w:rsidRPr="003445E3" w:rsidRDefault="00C22DE8" w:rsidP="00856F83">
      <w:pPr>
        <w:jc w:val="both"/>
        <w:rPr>
          <w:rFonts w:ascii="Arial Narrow" w:hAnsi="Arial Narrow" w:cs="Arial"/>
          <w:lang w:val="sk-SK"/>
        </w:rPr>
      </w:pPr>
    </w:p>
    <w:p w:rsidR="00C22DE8" w:rsidRPr="003445E3" w:rsidRDefault="00C22DE8" w:rsidP="00856F83">
      <w:pPr>
        <w:jc w:val="both"/>
        <w:rPr>
          <w:rFonts w:ascii="Arial Narrow" w:hAnsi="Arial Narrow" w:cs="Arial"/>
          <w:lang w:val="sk-SK"/>
        </w:rPr>
      </w:pPr>
    </w:p>
    <w:p w:rsidR="00C22DE8" w:rsidRPr="003445E3" w:rsidRDefault="00C22DE8" w:rsidP="00856F83">
      <w:pPr>
        <w:jc w:val="both"/>
        <w:rPr>
          <w:rFonts w:ascii="Arial Narrow" w:hAnsi="Arial Narrow" w:cs="Arial"/>
          <w:lang w:val="sk-SK"/>
        </w:rPr>
      </w:pPr>
    </w:p>
    <w:p w:rsidR="00C22DE8" w:rsidRPr="003445E3" w:rsidRDefault="00C22DE8" w:rsidP="00856F83">
      <w:pPr>
        <w:jc w:val="both"/>
        <w:rPr>
          <w:rFonts w:ascii="Arial Narrow" w:hAnsi="Arial Narrow"/>
          <w:lang w:val="sk-SK"/>
        </w:rPr>
      </w:pPr>
      <w:r w:rsidRPr="003445E3">
        <w:rPr>
          <w:rFonts w:ascii="Arial Narrow" w:hAnsi="Arial Narrow"/>
          <w:lang w:val="sk-SK"/>
        </w:rPr>
        <w:t>spracovaná v súlade s vyhláškou MŠ SR č. 9/2006 Z. z. zo </w:t>
      </w:r>
      <w:smartTag w:uri="urn:schemas-microsoft-com:office:smarttags" w:element="date">
        <w:smartTagPr>
          <w:attr w:name="ls" w:val="trans"/>
          <w:attr w:name="Month" w:val="12"/>
          <w:attr w:name="Day" w:val="16"/>
          <w:attr w:name="Year" w:val="2005"/>
        </w:smartTagPr>
        <w:r w:rsidRPr="003445E3">
          <w:rPr>
            <w:rFonts w:ascii="Arial Narrow" w:hAnsi="Arial Narrow"/>
            <w:lang w:val="sk-SK"/>
          </w:rPr>
          <w:t>16. decembra 2005</w:t>
        </w:r>
      </w:smartTag>
      <w:r w:rsidRPr="003445E3">
        <w:rPr>
          <w:rFonts w:ascii="Arial Narrow" w:hAnsi="Arial Narrow"/>
          <w:lang w:val="sk-SK"/>
        </w:rPr>
        <w:t xml:space="preserve"> o štruktúre a obsahu správ o výchovno-vzdelávacej činnosti, jej výsledkoch a podmienkach škôl a školských zariadení a s metodickým usmernením Ministerstva školstva SR č. 10/2006-R z </w:t>
      </w:r>
      <w:smartTag w:uri="urn:schemas-microsoft-com:office:smarttags" w:element="date">
        <w:smartTagPr>
          <w:attr w:name="ls" w:val="trans"/>
          <w:attr w:name="Month" w:val="5"/>
          <w:attr w:name="Day" w:val="25"/>
          <w:attr w:name="Year" w:val="2006"/>
        </w:smartTagPr>
        <w:r w:rsidRPr="003445E3">
          <w:rPr>
            <w:rFonts w:ascii="Arial Narrow" w:hAnsi="Arial Narrow"/>
            <w:lang w:val="sk-SK"/>
          </w:rPr>
          <w:t>25. mája 2006</w:t>
        </w:r>
      </w:smartTag>
      <w:r w:rsidRPr="003445E3">
        <w:rPr>
          <w:rFonts w:ascii="Arial Narrow" w:hAnsi="Arial Narrow"/>
          <w:lang w:val="sk-SK"/>
        </w:rPr>
        <w:t>.</w:t>
      </w: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p>
    <w:p w:rsidR="00C22DE8" w:rsidRPr="003445E3" w:rsidRDefault="00C22DE8" w:rsidP="00856F83">
      <w:pPr>
        <w:rPr>
          <w:rFonts w:ascii="Arial Narrow" w:hAnsi="Arial Narrow"/>
        </w:rPr>
      </w:pPr>
      <w:r w:rsidRPr="003445E3">
        <w:rPr>
          <w:rFonts w:ascii="Arial Narrow" w:hAnsi="Arial Narrow"/>
          <w:bCs/>
          <w:szCs w:val="28"/>
        </w:rPr>
        <w:t>Žilina, október 201</w:t>
      </w:r>
      <w:r>
        <w:rPr>
          <w:rFonts w:ascii="Arial Narrow" w:hAnsi="Arial Narrow"/>
          <w:bCs/>
          <w:szCs w:val="28"/>
        </w:rPr>
        <w:t>5</w:t>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t>..........................................</w:t>
      </w:r>
    </w:p>
    <w:p w:rsidR="00C22DE8" w:rsidRPr="003445E3" w:rsidRDefault="00C22DE8" w:rsidP="00856F83">
      <w:pPr>
        <w:rPr>
          <w:rFonts w:ascii="Arial Narrow" w:hAnsi="Arial Narrow"/>
        </w:rPr>
      </w:pP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r>
      <w:r w:rsidRPr="003445E3">
        <w:rPr>
          <w:rFonts w:ascii="Arial Narrow" w:hAnsi="Arial Narrow"/>
        </w:rPr>
        <w:tab/>
        <w:t xml:space="preserve">                 </w:t>
      </w:r>
      <w:r>
        <w:rPr>
          <w:rFonts w:ascii="Arial Narrow" w:hAnsi="Arial Narrow"/>
        </w:rPr>
        <w:t xml:space="preserve">  </w:t>
      </w:r>
      <w:r w:rsidRPr="003445E3">
        <w:rPr>
          <w:rFonts w:ascii="Arial Narrow" w:hAnsi="Arial Narrow"/>
        </w:rPr>
        <w:t xml:space="preserve">  riaditeľ školy</w:t>
      </w:r>
    </w:p>
    <w:p w:rsidR="00C22DE8" w:rsidRPr="003445E3" w:rsidRDefault="00C22DE8" w:rsidP="00856F83">
      <w:pPr>
        <w:pStyle w:val="PlainText"/>
        <w:tabs>
          <w:tab w:val="left" w:pos="2340"/>
          <w:tab w:val="left" w:pos="4500"/>
          <w:tab w:val="left" w:pos="7020"/>
        </w:tabs>
        <w:rPr>
          <w:rFonts w:ascii="Arial Narrow" w:eastAsia="MS Mincho" w:hAnsi="Arial Narrow"/>
          <w:sz w:val="22"/>
          <w:szCs w:val="22"/>
        </w:rPr>
      </w:pPr>
    </w:p>
    <w:p w:rsidR="00C22DE8" w:rsidRDefault="00C22DE8" w:rsidP="00856F83">
      <w:pPr>
        <w:pStyle w:val="PlainText"/>
        <w:tabs>
          <w:tab w:val="left" w:pos="2340"/>
          <w:tab w:val="left" w:pos="4500"/>
          <w:tab w:val="left" w:pos="7020"/>
        </w:tabs>
        <w:rPr>
          <w:rFonts w:ascii="Arial Narrow" w:eastAsia="MS Mincho" w:hAnsi="Arial Narrow"/>
          <w:sz w:val="22"/>
          <w:szCs w:val="22"/>
        </w:rPr>
      </w:pPr>
    </w:p>
    <w:p w:rsidR="00C22DE8" w:rsidRDefault="00C22DE8" w:rsidP="00856F83">
      <w:pPr>
        <w:pStyle w:val="PlainText"/>
        <w:tabs>
          <w:tab w:val="left" w:pos="2340"/>
          <w:tab w:val="left" w:pos="4500"/>
          <w:tab w:val="left" w:pos="7020"/>
        </w:tabs>
        <w:rPr>
          <w:rFonts w:ascii="Arial Narrow" w:eastAsia="MS Mincho" w:hAnsi="Arial Narrow"/>
          <w:sz w:val="22"/>
          <w:szCs w:val="22"/>
        </w:rPr>
      </w:pPr>
    </w:p>
    <w:p w:rsidR="00C22DE8" w:rsidRDefault="00C22DE8" w:rsidP="002C54BA">
      <w:pPr>
        <w:jc w:val="center"/>
        <w:rPr>
          <w:rFonts w:ascii="Arial Narrow" w:hAnsi="Arial Narrow" w:cs="Arial"/>
          <w:b/>
          <w:bCs/>
          <w:sz w:val="32"/>
          <w:szCs w:val="32"/>
          <w:lang w:val="sk-SK"/>
        </w:rPr>
      </w:pPr>
    </w:p>
    <w:p w:rsidR="00C22DE8" w:rsidRPr="000C7D71" w:rsidRDefault="00C22DE8" w:rsidP="002C54BA">
      <w:pPr>
        <w:jc w:val="center"/>
        <w:rPr>
          <w:rFonts w:ascii="Arial Narrow" w:hAnsi="Arial Narrow" w:cs="Arial"/>
          <w:b/>
          <w:sz w:val="32"/>
          <w:szCs w:val="32"/>
        </w:rPr>
      </w:pPr>
      <w:r>
        <w:rPr>
          <w:noProof/>
          <w:lang w:val="sk-SK" w:eastAsia="sk-SK"/>
        </w:rPr>
        <w:pict>
          <v:shape id="Obrázok 2" o:spid="_x0000_s1027" type="#_x0000_t75" alt="erb 2" style="position:absolute;left:0;text-align:left;margin-left:0;margin-top:0;width:158.15pt;height:65.75pt;z-index:251657216;visibility:visible">
            <v:imagedata r:id="rId8" o:title="" croptop="28668f" cropbottom="19847f" cropleft="3035f" cropright="6071f"/>
            <w10:wrap type="square"/>
          </v:shape>
        </w:pict>
      </w:r>
      <w:r w:rsidRPr="000C7D71">
        <w:rPr>
          <w:rFonts w:ascii="Arial Narrow" w:hAnsi="Arial Narrow" w:cs="Arial"/>
          <w:b/>
          <w:bCs/>
          <w:sz w:val="32"/>
          <w:szCs w:val="32"/>
          <w:lang w:val="sk-SK"/>
        </w:rPr>
        <w:t>SPRÁVA O VÝCHOVNO-VZDELÁVACEJ ČINNOSTI, JEJ VÝSLEDKOCH A PODMIENKACH ŠKOLY A ŠKOLSKÉHO ZARIADENIA ZA ŠKOLSKÝ ROK 2</w:t>
      </w:r>
      <w:r>
        <w:rPr>
          <w:rFonts w:ascii="Arial Narrow" w:hAnsi="Arial Narrow" w:cs="Arial"/>
          <w:b/>
          <w:bCs/>
          <w:sz w:val="32"/>
          <w:szCs w:val="32"/>
          <w:lang w:val="sk-SK"/>
        </w:rPr>
        <w:t>014</w:t>
      </w:r>
      <w:r w:rsidRPr="000C7D71">
        <w:rPr>
          <w:rFonts w:ascii="Arial Narrow" w:hAnsi="Arial Narrow" w:cs="Arial"/>
          <w:b/>
          <w:bCs/>
          <w:sz w:val="32"/>
          <w:szCs w:val="32"/>
          <w:lang w:val="sk-SK"/>
        </w:rPr>
        <w:t>/20</w:t>
      </w:r>
      <w:r>
        <w:rPr>
          <w:rFonts w:ascii="Arial Narrow" w:hAnsi="Arial Narrow" w:cs="Arial"/>
          <w:b/>
          <w:bCs/>
          <w:sz w:val="32"/>
          <w:szCs w:val="32"/>
          <w:lang w:val="sk-SK"/>
        </w:rPr>
        <w:t>15</w:t>
      </w:r>
    </w:p>
    <w:p w:rsidR="00C22DE8" w:rsidRPr="00D94314" w:rsidRDefault="00C22DE8">
      <w:pPr>
        <w:jc w:val="both"/>
        <w:rPr>
          <w:rFonts w:ascii="Arial Narrow" w:hAnsi="Arial Narrow" w:cs="Arial"/>
          <w:lang w:val="sk-SK"/>
        </w:rPr>
      </w:pPr>
    </w:p>
    <w:p w:rsidR="00C22DE8" w:rsidRPr="00D94314" w:rsidRDefault="00C22DE8">
      <w:pPr>
        <w:jc w:val="both"/>
        <w:rPr>
          <w:rFonts w:ascii="Arial Narrow" w:hAnsi="Arial Narrow" w:cs="Arial"/>
          <w:lang w:val="sk-SK"/>
        </w:rPr>
      </w:pPr>
    </w:p>
    <w:p w:rsidR="00C22DE8" w:rsidRPr="00D94314" w:rsidRDefault="00C22DE8">
      <w:pPr>
        <w:jc w:val="both"/>
        <w:rPr>
          <w:rFonts w:ascii="Arial Narrow" w:hAnsi="Arial Narrow" w:cs="Arial"/>
          <w:lang w:val="sk-SK"/>
        </w:rPr>
      </w:pPr>
      <w:r w:rsidRPr="00D94314">
        <w:rPr>
          <w:rFonts w:ascii="Arial Narrow" w:hAnsi="Arial Narrow" w:cs="Arial"/>
          <w:lang w:val="sk-SK"/>
        </w:rPr>
        <w:t xml:space="preserve">     Štruktúra správy je vypracovaná v súlade s vyhláškou MŠ SR č. 9/2006 Z. z. zo </w:t>
      </w:r>
      <w:smartTag w:uri="urn:schemas-microsoft-com:office:smarttags" w:element="date">
        <w:smartTagPr>
          <w:attr w:name="Year" w:val="2005"/>
          <w:attr w:name="Day" w:val="16"/>
          <w:attr w:name="Month" w:val="12"/>
          <w:attr w:name="ls" w:val="trans"/>
        </w:smartTagPr>
        <w:r w:rsidRPr="00D94314">
          <w:rPr>
            <w:rFonts w:ascii="Arial Narrow" w:hAnsi="Arial Narrow" w:cs="Arial"/>
            <w:lang w:val="sk-SK"/>
          </w:rPr>
          <w:t>16. decembra 2005</w:t>
        </w:r>
      </w:smartTag>
      <w:r w:rsidRPr="00D94314">
        <w:rPr>
          <w:rFonts w:ascii="Arial Narrow" w:hAnsi="Arial Narrow" w:cs="Arial"/>
          <w:lang w:val="sk-SK"/>
        </w:rPr>
        <w:t xml:space="preserve"> o štruktúre a obsahu správ o výchovno-vzdelávacej činnosti, jej výsledkoch a podmienkach škôl a školských zariadení a s metodickým usmernením Ministerstva školstva SR č. 10/2006-R z </w:t>
      </w:r>
      <w:smartTag w:uri="urn:schemas-microsoft-com:office:smarttags" w:element="date">
        <w:smartTagPr>
          <w:attr w:name="Year" w:val="2006"/>
          <w:attr w:name="Day" w:val="25"/>
          <w:attr w:name="Month" w:val="5"/>
          <w:attr w:name="ls" w:val="trans"/>
        </w:smartTagPr>
        <w:r w:rsidRPr="00D94314">
          <w:rPr>
            <w:rFonts w:ascii="Arial Narrow" w:hAnsi="Arial Narrow" w:cs="Arial"/>
            <w:lang w:val="sk-SK"/>
          </w:rPr>
          <w:t>25. mája 2006</w:t>
        </w:r>
      </w:smartTag>
      <w:r w:rsidRPr="00D94314">
        <w:rPr>
          <w:rFonts w:ascii="Arial Narrow" w:hAnsi="Arial Narrow" w:cs="Arial"/>
          <w:lang w:val="sk-SK"/>
        </w:rPr>
        <w:t>.</w:t>
      </w:r>
    </w:p>
    <w:p w:rsidR="00C22DE8" w:rsidRDefault="00C22DE8">
      <w:pPr>
        <w:jc w:val="both"/>
        <w:rPr>
          <w:rFonts w:ascii="Arial Narrow" w:hAnsi="Arial Narrow" w:cs="Arial"/>
          <w:sz w:val="32"/>
          <w:szCs w:val="32"/>
          <w:lang w:val="sk-SK"/>
        </w:rPr>
      </w:pPr>
    </w:p>
    <w:p w:rsidR="00C22DE8" w:rsidRPr="00B45537" w:rsidRDefault="00C22DE8">
      <w:pPr>
        <w:jc w:val="both"/>
        <w:rPr>
          <w:rFonts w:ascii="Arial Narrow" w:hAnsi="Arial Narrow" w:cs="Arial"/>
          <w:sz w:val="32"/>
          <w:szCs w:val="32"/>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 Základné identifikačné údaje</w:t>
      </w:r>
    </w:p>
    <w:p w:rsidR="00C22DE8" w:rsidRPr="00855E10" w:rsidRDefault="00C22DE8">
      <w:pPr>
        <w:jc w:val="both"/>
        <w:rPr>
          <w:rFonts w:ascii="Arial Narrow" w:hAnsi="Arial Narrow" w:cs="Arial"/>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708"/>
        <w:gridCol w:w="6120"/>
      </w:tblGrid>
      <w:tr w:rsidR="00C22DE8" w:rsidRPr="00D94314" w:rsidTr="001A1994">
        <w:tc>
          <w:tcPr>
            <w:tcW w:w="3708" w:type="dxa"/>
            <w:tcBorders>
              <w:top w:val="single" w:sz="12" w:space="0" w:color="auto"/>
            </w:tcBorders>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Názov školy:</w:t>
            </w:r>
          </w:p>
          <w:p w:rsidR="00C22DE8" w:rsidRPr="00D94314" w:rsidRDefault="00C22DE8" w:rsidP="001A1994">
            <w:pPr>
              <w:rPr>
                <w:rFonts w:ascii="Arial Narrow" w:hAnsi="Arial Narrow" w:cs="Arial"/>
                <w:b/>
                <w:sz w:val="20"/>
                <w:szCs w:val="20"/>
                <w:lang w:val="sk-SK"/>
              </w:rPr>
            </w:pPr>
          </w:p>
        </w:tc>
        <w:tc>
          <w:tcPr>
            <w:tcW w:w="6120" w:type="dxa"/>
            <w:tcBorders>
              <w:top w:val="single" w:sz="12" w:space="0" w:color="auto"/>
            </w:tcBorders>
            <w:vAlign w:val="center"/>
          </w:tcPr>
          <w:p w:rsidR="00C22DE8" w:rsidRPr="002B20B7" w:rsidRDefault="00C22DE8" w:rsidP="001A1994">
            <w:pPr>
              <w:rPr>
                <w:rFonts w:ascii="Arial Narrow" w:hAnsi="Arial Narrow" w:cs="Arial"/>
                <w:sz w:val="20"/>
                <w:szCs w:val="20"/>
                <w:lang w:val="sk-SK"/>
              </w:rPr>
            </w:pPr>
            <w:r>
              <w:rPr>
                <w:rFonts w:ascii="Arial Narrow" w:hAnsi="Arial Narrow" w:cs="Arial"/>
                <w:sz w:val="20"/>
                <w:szCs w:val="20"/>
                <w:lang w:val="sk-SK"/>
              </w:rPr>
              <w:t>Konzervatórium</w:t>
            </w:r>
          </w:p>
        </w:tc>
      </w:tr>
      <w:tr w:rsidR="00C22DE8" w:rsidRPr="00D94314" w:rsidTr="001A1994">
        <w:trPr>
          <w:trHeight w:val="557"/>
        </w:trPr>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Adresa školy:</w:t>
            </w:r>
          </w:p>
        </w:tc>
        <w:tc>
          <w:tcPr>
            <w:tcW w:w="6120" w:type="dxa"/>
            <w:vAlign w:val="center"/>
          </w:tcPr>
          <w:p w:rsidR="00C22DE8" w:rsidRPr="002B20B7" w:rsidRDefault="00C22DE8" w:rsidP="001A1994">
            <w:pPr>
              <w:rPr>
                <w:rFonts w:ascii="Arial Narrow" w:hAnsi="Arial Narrow" w:cs="Arial"/>
                <w:sz w:val="20"/>
                <w:szCs w:val="20"/>
                <w:lang w:val="sk-SK"/>
              </w:rPr>
            </w:pPr>
            <w:r>
              <w:rPr>
                <w:rFonts w:ascii="Arial Narrow" w:hAnsi="Arial Narrow" w:cs="Arial"/>
                <w:sz w:val="20"/>
                <w:szCs w:val="20"/>
                <w:lang w:val="sk-SK"/>
              </w:rPr>
              <w:t>J. M. Hurbana 48, 010 01  Žilina</w:t>
            </w:r>
          </w:p>
        </w:tc>
      </w:tr>
      <w:tr w:rsidR="00C22DE8" w:rsidRPr="00D94314" w:rsidTr="001A1994">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Telefónne čísla školy:</w:t>
            </w:r>
          </w:p>
          <w:p w:rsidR="00C22DE8" w:rsidRPr="00D94314" w:rsidRDefault="00C22DE8" w:rsidP="001A1994">
            <w:pPr>
              <w:rPr>
                <w:rFonts w:ascii="Arial Narrow" w:hAnsi="Arial Narrow" w:cs="Arial"/>
                <w:b/>
                <w:sz w:val="20"/>
                <w:szCs w:val="20"/>
                <w:lang w:val="sk-SK"/>
              </w:rPr>
            </w:pPr>
            <w:r>
              <w:rPr>
                <w:rFonts w:ascii="Arial Narrow" w:hAnsi="Arial Narrow" w:cs="Arial"/>
                <w:b/>
                <w:sz w:val="20"/>
                <w:szCs w:val="20"/>
                <w:lang w:val="sk-SK"/>
              </w:rPr>
              <w:t>Služobné mobilné číslo riaditeľa školy:</w:t>
            </w:r>
          </w:p>
        </w:tc>
        <w:tc>
          <w:tcPr>
            <w:tcW w:w="6120" w:type="dxa"/>
            <w:vAlign w:val="center"/>
          </w:tcPr>
          <w:p w:rsidR="00C22DE8" w:rsidRDefault="00C22DE8" w:rsidP="001A1994">
            <w:pPr>
              <w:rPr>
                <w:rFonts w:ascii="Arial Narrow" w:hAnsi="Arial Narrow" w:cs="Arial"/>
                <w:sz w:val="20"/>
                <w:szCs w:val="20"/>
                <w:lang w:val="sk-SK"/>
              </w:rPr>
            </w:pPr>
            <w:r>
              <w:rPr>
                <w:rFonts w:ascii="Arial Narrow" w:hAnsi="Arial Narrow" w:cs="Arial"/>
                <w:sz w:val="20"/>
                <w:szCs w:val="20"/>
                <w:lang w:val="sk-SK"/>
              </w:rPr>
              <w:t>041/ 56 200 90</w:t>
            </w:r>
          </w:p>
          <w:p w:rsidR="00C22DE8" w:rsidRPr="002B20B7" w:rsidRDefault="00C22DE8" w:rsidP="001A1994">
            <w:pPr>
              <w:rPr>
                <w:rFonts w:ascii="Arial Narrow" w:hAnsi="Arial Narrow" w:cs="Arial"/>
                <w:sz w:val="20"/>
                <w:szCs w:val="20"/>
                <w:lang w:val="sk-SK"/>
              </w:rPr>
            </w:pPr>
            <w:r>
              <w:rPr>
                <w:rFonts w:ascii="Arial Narrow" w:hAnsi="Arial Narrow" w:cs="Arial"/>
                <w:sz w:val="20"/>
                <w:szCs w:val="20"/>
                <w:lang w:val="sk-SK"/>
              </w:rPr>
              <w:t>0905/  668 681</w:t>
            </w:r>
          </w:p>
        </w:tc>
      </w:tr>
      <w:tr w:rsidR="00C22DE8" w:rsidRPr="00D94314" w:rsidTr="001A1994">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 xml:space="preserve">Faxové čísla školy: </w:t>
            </w:r>
          </w:p>
          <w:p w:rsidR="00C22DE8" w:rsidRPr="00D94314" w:rsidRDefault="00C22DE8" w:rsidP="001A1994">
            <w:pPr>
              <w:rPr>
                <w:rFonts w:ascii="Arial Narrow" w:hAnsi="Arial Narrow" w:cs="Arial"/>
                <w:b/>
                <w:sz w:val="20"/>
                <w:szCs w:val="20"/>
                <w:lang w:val="sk-SK"/>
              </w:rPr>
            </w:pPr>
          </w:p>
        </w:tc>
        <w:tc>
          <w:tcPr>
            <w:tcW w:w="6120" w:type="dxa"/>
            <w:vAlign w:val="center"/>
          </w:tcPr>
          <w:p w:rsidR="00C22DE8" w:rsidRPr="002B20B7" w:rsidRDefault="00C22DE8" w:rsidP="001A1994">
            <w:pPr>
              <w:rPr>
                <w:rFonts w:ascii="Arial Narrow" w:hAnsi="Arial Narrow" w:cs="Arial"/>
                <w:sz w:val="20"/>
                <w:szCs w:val="20"/>
                <w:lang w:val="sk-SK"/>
              </w:rPr>
            </w:pPr>
            <w:r w:rsidRPr="002B02D5">
              <w:rPr>
                <w:rFonts w:ascii="Arial Narrow" w:hAnsi="Arial Narrow" w:cs="Arial"/>
                <w:sz w:val="22"/>
                <w:szCs w:val="22"/>
                <w:lang w:val="sk-SK"/>
              </w:rPr>
              <w:t>041/ 56 226 80</w:t>
            </w:r>
          </w:p>
        </w:tc>
      </w:tr>
      <w:tr w:rsidR="00C22DE8" w:rsidRPr="00D94314" w:rsidTr="001A1994">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Internetová stránka školy:</w:t>
            </w:r>
          </w:p>
          <w:p w:rsidR="00C22DE8" w:rsidRPr="00D94314" w:rsidRDefault="00C22DE8" w:rsidP="001A1994">
            <w:pPr>
              <w:rPr>
                <w:rFonts w:ascii="Arial Narrow" w:hAnsi="Arial Narrow" w:cs="Arial"/>
                <w:b/>
                <w:sz w:val="20"/>
                <w:szCs w:val="20"/>
                <w:lang w:val="sk-SK"/>
              </w:rPr>
            </w:pPr>
          </w:p>
        </w:tc>
        <w:tc>
          <w:tcPr>
            <w:tcW w:w="6120" w:type="dxa"/>
            <w:vAlign w:val="center"/>
          </w:tcPr>
          <w:p w:rsidR="00C22DE8" w:rsidRPr="002B20B7" w:rsidRDefault="00C22DE8" w:rsidP="001A1994">
            <w:pPr>
              <w:rPr>
                <w:rFonts w:ascii="Arial Narrow" w:hAnsi="Arial Narrow" w:cs="Arial"/>
                <w:sz w:val="20"/>
                <w:szCs w:val="20"/>
                <w:lang w:val="sk-SK"/>
              </w:rPr>
            </w:pPr>
            <w:hyperlink r:id="rId9" w:history="1">
              <w:r w:rsidRPr="00BB6C62">
                <w:rPr>
                  <w:rStyle w:val="Hyperlink"/>
                  <w:rFonts w:ascii="Arial Narrow" w:hAnsi="Arial Narrow" w:cs="Arial"/>
                  <w:sz w:val="20"/>
                  <w:szCs w:val="20"/>
                  <w:lang w:val="sk-SK"/>
                </w:rPr>
                <w:t>www.konza.sk</w:t>
              </w:r>
            </w:hyperlink>
          </w:p>
        </w:tc>
      </w:tr>
      <w:tr w:rsidR="00C22DE8" w:rsidRPr="00D94314" w:rsidTr="001A1994">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Elektronická adresa školy:</w:t>
            </w:r>
          </w:p>
          <w:p w:rsidR="00C22DE8" w:rsidRPr="00D94314" w:rsidRDefault="00C22DE8" w:rsidP="001A1994">
            <w:pPr>
              <w:rPr>
                <w:rFonts w:ascii="Arial Narrow" w:hAnsi="Arial Narrow" w:cs="Arial"/>
                <w:b/>
                <w:sz w:val="20"/>
                <w:szCs w:val="20"/>
                <w:lang w:val="sk-SK"/>
              </w:rPr>
            </w:pPr>
            <w:r>
              <w:rPr>
                <w:rFonts w:ascii="Arial Narrow" w:hAnsi="Arial Narrow" w:cs="Arial"/>
                <w:b/>
                <w:sz w:val="20"/>
                <w:szCs w:val="20"/>
                <w:lang w:val="sk-SK"/>
              </w:rPr>
              <w:t>Elektronická adresa riaditeľa školy:</w:t>
            </w:r>
          </w:p>
        </w:tc>
        <w:tc>
          <w:tcPr>
            <w:tcW w:w="6120" w:type="dxa"/>
            <w:vAlign w:val="center"/>
          </w:tcPr>
          <w:p w:rsidR="00C22DE8" w:rsidRPr="002B20B7" w:rsidRDefault="00C22DE8" w:rsidP="001A1994">
            <w:pPr>
              <w:rPr>
                <w:rFonts w:ascii="Arial Narrow" w:hAnsi="Arial Narrow" w:cs="Arial"/>
                <w:sz w:val="20"/>
                <w:szCs w:val="20"/>
                <w:lang w:val="sk-SK"/>
              </w:rPr>
            </w:pPr>
            <w:r>
              <w:rPr>
                <w:rFonts w:ascii="Arial Narrow" w:hAnsi="Arial Narrow" w:cs="Arial"/>
                <w:sz w:val="20"/>
                <w:szCs w:val="20"/>
                <w:lang w:val="sk-SK"/>
              </w:rPr>
              <w:t>konzervatoriumza@vuczilina.sk</w:t>
            </w:r>
          </w:p>
        </w:tc>
      </w:tr>
      <w:tr w:rsidR="00C22DE8" w:rsidRPr="00D94314" w:rsidTr="001A1994">
        <w:tc>
          <w:tcPr>
            <w:tcW w:w="3708" w:type="dxa"/>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 xml:space="preserve">Súčasti školy: </w:t>
            </w:r>
            <w:r w:rsidRPr="00D94314">
              <w:rPr>
                <w:rFonts w:ascii="Arial Narrow" w:hAnsi="Arial Narrow" w:cs="Arial"/>
                <w:bCs/>
                <w:sz w:val="20"/>
                <w:szCs w:val="20"/>
                <w:lang w:val="sk-SK"/>
              </w:rPr>
              <w:t>(podľa zriaďovacej listiny s uvedením presného názvu)</w:t>
            </w:r>
          </w:p>
        </w:tc>
        <w:tc>
          <w:tcPr>
            <w:tcW w:w="6120" w:type="dxa"/>
            <w:vAlign w:val="center"/>
          </w:tcPr>
          <w:p w:rsidR="00C22DE8" w:rsidRPr="002B20B7" w:rsidRDefault="00C22DE8" w:rsidP="001A1994">
            <w:pPr>
              <w:rPr>
                <w:rFonts w:ascii="Arial Narrow" w:hAnsi="Arial Narrow" w:cs="Arial"/>
                <w:sz w:val="20"/>
                <w:szCs w:val="20"/>
                <w:lang w:val="sk-SK"/>
              </w:rPr>
            </w:pPr>
          </w:p>
        </w:tc>
      </w:tr>
      <w:tr w:rsidR="00C22DE8" w:rsidRPr="00D94314" w:rsidTr="001A1994">
        <w:tc>
          <w:tcPr>
            <w:tcW w:w="3708" w:type="dxa"/>
            <w:tcBorders>
              <w:bottom w:val="single" w:sz="12" w:space="0" w:color="auto"/>
            </w:tcBorders>
            <w:shd w:val="clear" w:color="auto" w:fill="FFFF99"/>
            <w:vAlign w:val="center"/>
          </w:tcPr>
          <w:p w:rsidR="00C22DE8" w:rsidRPr="00D94314" w:rsidRDefault="00C22DE8" w:rsidP="001A1994">
            <w:pPr>
              <w:rPr>
                <w:rFonts w:ascii="Arial Narrow" w:hAnsi="Arial Narrow" w:cs="Arial"/>
                <w:b/>
                <w:sz w:val="20"/>
                <w:szCs w:val="20"/>
                <w:lang w:val="sk-SK"/>
              </w:rPr>
            </w:pPr>
            <w:r w:rsidRPr="00D94314">
              <w:rPr>
                <w:rFonts w:ascii="Arial Narrow" w:hAnsi="Arial Narrow" w:cs="Arial"/>
                <w:b/>
                <w:sz w:val="20"/>
                <w:szCs w:val="20"/>
                <w:lang w:val="sk-SK"/>
              </w:rPr>
              <w:t>Zriaďovateľ:</w:t>
            </w:r>
          </w:p>
          <w:p w:rsidR="00C22DE8" w:rsidRPr="00D94314" w:rsidRDefault="00C22DE8" w:rsidP="001A1994">
            <w:pPr>
              <w:rPr>
                <w:rFonts w:ascii="Arial Narrow" w:hAnsi="Arial Narrow" w:cs="Arial"/>
                <w:b/>
                <w:sz w:val="20"/>
                <w:szCs w:val="20"/>
                <w:lang w:val="sk-SK"/>
              </w:rPr>
            </w:pPr>
          </w:p>
        </w:tc>
        <w:tc>
          <w:tcPr>
            <w:tcW w:w="6120" w:type="dxa"/>
            <w:tcBorders>
              <w:bottom w:val="single" w:sz="12" w:space="0" w:color="auto"/>
            </w:tcBorders>
            <w:vAlign w:val="center"/>
          </w:tcPr>
          <w:p w:rsidR="00C22DE8" w:rsidRPr="002B20B7" w:rsidRDefault="00C22DE8" w:rsidP="001A1994">
            <w:pPr>
              <w:rPr>
                <w:rFonts w:ascii="Arial Narrow" w:hAnsi="Arial Narrow" w:cs="Arial"/>
                <w:sz w:val="20"/>
                <w:szCs w:val="20"/>
                <w:lang w:val="sk-SK"/>
              </w:rPr>
            </w:pPr>
            <w:r w:rsidRPr="002B20B7">
              <w:rPr>
                <w:rFonts w:ascii="Arial Narrow" w:hAnsi="Arial Narrow" w:cs="Arial"/>
                <w:sz w:val="20"/>
                <w:szCs w:val="20"/>
                <w:lang w:val="sk-SK"/>
              </w:rPr>
              <w:t xml:space="preserve">Žilinský samosprávny kraj, </w:t>
            </w:r>
          </w:p>
          <w:p w:rsidR="00C22DE8" w:rsidRPr="002B20B7" w:rsidRDefault="00C22DE8" w:rsidP="001A1994">
            <w:pPr>
              <w:rPr>
                <w:rFonts w:ascii="Arial Narrow" w:hAnsi="Arial Narrow" w:cs="Arial"/>
                <w:sz w:val="20"/>
                <w:szCs w:val="20"/>
                <w:lang w:val="sk-SK"/>
              </w:rPr>
            </w:pPr>
            <w:r w:rsidRPr="002B20B7">
              <w:rPr>
                <w:rFonts w:ascii="Arial Narrow" w:hAnsi="Arial Narrow" w:cs="Arial"/>
                <w:sz w:val="20"/>
                <w:szCs w:val="20"/>
                <w:lang w:val="sk-SK"/>
              </w:rPr>
              <w:t>Ul. Komenského 48, 011 09 Žilina</w:t>
            </w:r>
          </w:p>
        </w:tc>
      </w:tr>
    </w:tbl>
    <w:p w:rsidR="00C22DE8" w:rsidRPr="00B45537" w:rsidRDefault="00C22DE8">
      <w:pPr>
        <w:jc w:val="both"/>
        <w:rPr>
          <w:rFonts w:ascii="Arial Narrow" w:hAnsi="Arial Narrow" w:cs="Arial"/>
          <w:b/>
          <w:sz w:val="32"/>
          <w:szCs w:val="32"/>
          <w:lang w:val="sk-SK"/>
        </w:rPr>
      </w:pPr>
    </w:p>
    <w:p w:rsidR="00C22DE8" w:rsidRDefault="00C22DE8" w:rsidP="00B45537">
      <w:pPr>
        <w:jc w:val="center"/>
        <w:outlineLvl w:val="0"/>
        <w:rPr>
          <w:rFonts w:ascii="Arial Narrow" w:hAnsi="Arial Narrow" w:cs="Arial"/>
          <w:b/>
          <w:caps/>
          <w:sz w:val="32"/>
          <w:szCs w:val="32"/>
          <w:u w:val="single"/>
          <w:lang w:val="sk-SK"/>
        </w:rPr>
      </w:pPr>
    </w:p>
    <w:p w:rsidR="00C22DE8" w:rsidRPr="00B45537" w:rsidRDefault="00C22DE8"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2. Údaje o vedúcich zamestnancoch školy</w:t>
      </w:r>
    </w:p>
    <w:p w:rsidR="00C22DE8" w:rsidRPr="00855E10" w:rsidRDefault="00C22DE8">
      <w:pPr>
        <w:jc w:val="both"/>
        <w:rPr>
          <w:rFonts w:ascii="Arial Narrow" w:hAnsi="Arial Narrow" w:cs="Arial"/>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988"/>
        <w:gridCol w:w="6840"/>
      </w:tblGrid>
      <w:tr w:rsidR="00C22DE8" w:rsidRPr="00D94314">
        <w:tc>
          <w:tcPr>
            <w:tcW w:w="2988" w:type="dxa"/>
            <w:tcBorders>
              <w:top w:val="single" w:sz="12" w:space="0" w:color="auto"/>
            </w:tcBorders>
            <w:shd w:val="clear" w:color="auto" w:fill="FFFF99"/>
          </w:tcPr>
          <w:p w:rsidR="00C22DE8" w:rsidRPr="00D94314" w:rsidRDefault="00C22DE8">
            <w:pPr>
              <w:jc w:val="both"/>
              <w:rPr>
                <w:rFonts w:ascii="Arial Narrow" w:hAnsi="Arial Narrow" w:cs="Arial"/>
                <w:b/>
                <w:sz w:val="20"/>
                <w:szCs w:val="20"/>
                <w:lang w:val="sk-SK"/>
              </w:rPr>
            </w:pPr>
            <w:r w:rsidRPr="00D94314">
              <w:rPr>
                <w:rFonts w:ascii="Arial Narrow" w:hAnsi="Arial Narrow" w:cs="Arial"/>
                <w:b/>
                <w:sz w:val="20"/>
                <w:szCs w:val="20"/>
                <w:lang w:val="sk-SK"/>
              </w:rPr>
              <w:t>Funkcia:</w:t>
            </w:r>
          </w:p>
          <w:p w:rsidR="00C22DE8" w:rsidRPr="00D94314" w:rsidRDefault="00C22DE8">
            <w:pPr>
              <w:jc w:val="both"/>
              <w:rPr>
                <w:rFonts w:ascii="Arial Narrow" w:hAnsi="Arial Narrow" w:cs="Arial"/>
                <w:b/>
                <w:sz w:val="20"/>
                <w:szCs w:val="20"/>
                <w:lang w:val="sk-SK"/>
              </w:rPr>
            </w:pPr>
          </w:p>
        </w:tc>
        <w:tc>
          <w:tcPr>
            <w:tcW w:w="6840" w:type="dxa"/>
            <w:tcBorders>
              <w:top w:val="single" w:sz="12" w:space="0" w:color="auto"/>
            </w:tcBorders>
            <w:shd w:val="clear" w:color="auto" w:fill="FFFF99"/>
          </w:tcPr>
          <w:p w:rsidR="00C22DE8" w:rsidRPr="00D94314" w:rsidRDefault="00C22DE8">
            <w:pPr>
              <w:jc w:val="both"/>
              <w:rPr>
                <w:rFonts w:ascii="Arial Narrow" w:hAnsi="Arial Narrow" w:cs="Arial"/>
                <w:b/>
                <w:sz w:val="20"/>
                <w:szCs w:val="20"/>
                <w:lang w:val="sk-SK"/>
              </w:rPr>
            </w:pPr>
            <w:r w:rsidRPr="00D94314">
              <w:rPr>
                <w:rFonts w:ascii="Arial Narrow" w:hAnsi="Arial Narrow" w:cs="Arial"/>
                <w:b/>
                <w:sz w:val="20"/>
                <w:szCs w:val="20"/>
                <w:lang w:val="sk-SK"/>
              </w:rPr>
              <w:t>Meno, priezvisko, titul:</w:t>
            </w:r>
          </w:p>
        </w:tc>
      </w:tr>
      <w:tr w:rsidR="00C22DE8" w:rsidRPr="00D94314">
        <w:tc>
          <w:tcPr>
            <w:tcW w:w="2988" w:type="dxa"/>
            <w:shd w:val="clear" w:color="auto" w:fill="FFFF99"/>
          </w:tcPr>
          <w:p w:rsidR="00C22DE8" w:rsidRPr="00D94314" w:rsidRDefault="00C22DE8" w:rsidP="002C54BA">
            <w:pPr>
              <w:rPr>
                <w:rFonts w:ascii="Arial Narrow" w:hAnsi="Arial Narrow" w:cs="Arial"/>
                <w:sz w:val="20"/>
                <w:szCs w:val="20"/>
                <w:lang w:val="sk-SK"/>
              </w:rPr>
            </w:pPr>
            <w:r w:rsidRPr="00D94314">
              <w:rPr>
                <w:rFonts w:ascii="Arial Narrow" w:hAnsi="Arial Narrow" w:cs="Arial"/>
                <w:sz w:val="20"/>
                <w:szCs w:val="20"/>
                <w:lang w:val="sk-SK"/>
              </w:rPr>
              <w:t>Riaditeľ</w:t>
            </w:r>
          </w:p>
          <w:p w:rsidR="00C22DE8" w:rsidRPr="00D94314" w:rsidRDefault="00C22DE8" w:rsidP="002C54BA">
            <w:pPr>
              <w:rPr>
                <w:rFonts w:ascii="Arial Narrow" w:hAnsi="Arial Narrow" w:cs="Arial"/>
                <w:sz w:val="20"/>
                <w:szCs w:val="20"/>
                <w:lang w:val="sk-SK"/>
              </w:rPr>
            </w:pPr>
          </w:p>
        </w:tc>
        <w:tc>
          <w:tcPr>
            <w:tcW w:w="6840" w:type="dxa"/>
          </w:tcPr>
          <w:p w:rsidR="00C22DE8" w:rsidRPr="002B20B7" w:rsidRDefault="00C22DE8">
            <w:pPr>
              <w:jc w:val="both"/>
              <w:rPr>
                <w:rFonts w:ascii="Arial Narrow" w:hAnsi="Arial Narrow" w:cs="Arial"/>
                <w:sz w:val="20"/>
                <w:szCs w:val="20"/>
                <w:lang w:val="sk-SK"/>
              </w:rPr>
            </w:pPr>
            <w:smartTag w:uri="urn:schemas-microsoft-com:office:smarttags" w:element="PersonName">
              <w:smartTagPr>
                <w:attr w:name="ProductID" w:val="Milan Oravec"/>
              </w:smartTagPr>
              <w:r w:rsidRPr="002B02D5">
                <w:rPr>
                  <w:rFonts w:ascii="Arial Narrow" w:hAnsi="Arial Narrow" w:cs="Arial"/>
                  <w:sz w:val="22"/>
                  <w:szCs w:val="22"/>
                  <w:lang w:val="sk-SK"/>
                </w:rPr>
                <w:t>Milan Oravec</w:t>
              </w:r>
            </w:smartTag>
            <w:r w:rsidRPr="002B02D5">
              <w:rPr>
                <w:rFonts w:ascii="Arial Narrow" w:hAnsi="Arial Narrow" w:cs="Arial"/>
                <w:sz w:val="22"/>
                <w:szCs w:val="22"/>
                <w:lang w:val="sk-SK"/>
              </w:rPr>
              <w:t>, Mgr.art. ArtD.</w:t>
            </w:r>
          </w:p>
        </w:tc>
      </w:tr>
      <w:tr w:rsidR="00C22DE8" w:rsidRPr="00D94314">
        <w:tc>
          <w:tcPr>
            <w:tcW w:w="2988" w:type="dxa"/>
            <w:shd w:val="clear" w:color="auto" w:fill="FFFF99"/>
          </w:tcPr>
          <w:p w:rsidR="00C22DE8" w:rsidRPr="00D94314" w:rsidRDefault="00C22DE8" w:rsidP="00FF5767">
            <w:pPr>
              <w:rPr>
                <w:rFonts w:ascii="Arial Narrow" w:hAnsi="Arial Narrow" w:cs="Arial"/>
                <w:sz w:val="20"/>
                <w:szCs w:val="20"/>
                <w:lang w:val="sk-SK"/>
              </w:rPr>
            </w:pPr>
            <w:r w:rsidRPr="00D94314">
              <w:rPr>
                <w:rFonts w:ascii="Arial Narrow" w:hAnsi="Arial Narrow" w:cs="Arial"/>
                <w:sz w:val="20"/>
                <w:szCs w:val="20"/>
                <w:lang w:val="sk-SK"/>
              </w:rPr>
              <w:t>Zástupca</w:t>
            </w:r>
          </w:p>
          <w:p w:rsidR="00C22DE8" w:rsidRPr="00D94314" w:rsidRDefault="00C22DE8" w:rsidP="00FF5767">
            <w:pPr>
              <w:rPr>
                <w:rFonts w:ascii="Arial Narrow" w:hAnsi="Arial Narrow" w:cs="Arial"/>
                <w:sz w:val="20"/>
                <w:szCs w:val="20"/>
                <w:lang w:val="sk-SK"/>
              </w:rPr>
            </w:pPr>
            <w:r>
              <w:rPr>
                <w:rFonts w:ascii="Arial Narrow" w:hAnsi="Arial Narrow" w:cs="Arial"/>
                <w:sz w:val="20"/>
                <w:szCs w:val="20"/>
                <w:lang w:val="sk-SK"/>
              </w:rPr>
              <w:t>p</w:t>
            </w:r>
            <w:r w:rsidRPr="00D94314">
              <w:rPr>
                <w:rFonts w:ascii="Arial Narrow" w:hAnsi="Arial Narrow" w:cs="Arial"/>
                <w:sz w:val="20"/>
                <w:szCs w:val="20"/>
                <w:lang w:val="sk-SK"/>
              </w:rPr>
              <w:t>re</w:t>
            </w:r>
            <w:r>
              <w:rPr>
                <w:rFonts w:ascii="Arial Narrow" w:hAnsi="Arial Narrow" w:cs="Arial"/>
                <w:sz w:val="20"/>
                <w:szCs w:val="20"/>
                <w:lang w:val="sk-SK"/>
              </w:rPr>
              <w:t xml:space="preserve"> odborné predmety</w:t>
            </w:r>
          </w:p>
        </w:tc>
        <w:tc>
          <w:tcPr>
            <w:tcW w:w="6840" w:type="dxa"/>
          </w:tcPr>
          <w:p w:rsidR="00C22DE8" w:rsidRPr="002B02D5" w:rsidRDefault="00C22DE8" w:rsidP="00FF5767">
            <w:pPr>
              <w:jc w:val="both"/>
              <w:rPr>
                <w:rFonts w:ascii="Arial Narrow" w:hAnsi="Arial Narrow" w:cs="Arial"/>
                <w:lang w:val="sk-SK"/>
              </w:rPr>
            </w:pPr>
            <w:smartTag w:uri="urn:schemas-microsoft-com:office:smarttags" w:element="PersonName">
              <w:smartTagPr>
                <w:attr w:name="ProductID" w:val="Milan Oravec"/>
              </w:smartTagPr>
              <w:r w:rsidRPr="002B02D5">
                <w:rPr>
                  <w:rFonts w:ascii="Arial Narrow" w:hAnsi="Arial Narrow" w:cs="Arial"/>
                  <w:sz w:val="22"/>
                  <w:szCs w:val="22"/>
                  <w:lang w:val="sk-SK"/>
                </w:rPr>
                <w:t>Zuzana Priečinská</w:t>
              </w:r>
            </w:smartTag>
            <w:r w:rsidRPr="002B02D5">
              <w:rPr>
                <w:rFonts w:ascii="Arial Narrow" w:hAnsi="Arial Narrow" w:cs="Arial"/>
                <w:sz w:val="22"/>
                <w:szCs w:val="22"/>
                <w:lang w:val="sk-SK"/>
              </w:rPr>
              <w:t>, Mgr.art.</w:t>
            </w:r>
          </w:p>
        </w:tc>
      </w:tr>
      <w:tr w:rsidR="00C22DE8" w:rsidRPr="00D94314">
        <w:tc>
          <w:tcPr>
            <w:tcW w:w="2988" w:type="dxa"/>
            <w:shd w:val="clear" w:color="auto" w:fill="FFFF99"/>
          </w:tcPr>
          <w:p w:rsidR="00C22DE8" w:rsidRPr="00D94314" w:rsidRDefault="00C22DE8" w:rsidP="00FF5767">
            <w:pPr>
              <w:rPr>
                <w:rFonts w:ascii="Arial Narrow" w:hAnsi="Arial Narrow" w:cs="Arial"/>
                <w:sz w:val="20"/>
                <w:szCs w:val="20"/>
                <w:lang w:val="sk-SK"/>
              </w:rPr>
            </w:pPr>
            <w:r w:rsidRPr="00D94314">
              <w:rPr>
                <w:rFonts w:ascii="Arial Narrow" w:hAnsi="Arial Narrow" w:cs="Arial"/>
                <w:sz w:val="20"/>
                <w:szCs w:val="20"/>
                <w:lang w:val="sk-SK"/>
              </w:rPr>
              <w:t>Zástupca</w:t>
            </w:r>
          </w:p>
          <w:p w:rsidR="00C22DE8" w:rsidRPr="00D94314" w:rsidRDefault="00C22DE8" w:rsidP="00FF5767">
            <w:pPr>
              <w:rPr>
                <w:rFonts w:ascii="Arial Narrow" w:hAnsi="Arial Narrow" w:cs="Arial"/>
                <w:sz w:val="20"/>
                <w:szCs w:val="20"/>
                <w:lang w:val="sk-SK"/>
              </w:rPr>
            </w:pPr>
            <w:r w:rsidRPr="00D94314">
              <w:rPr>
                <w:rFonts w:ascii="Arial Narrow" w:hAnsi="Arial Narrow" w:cs="Arial"/>
                <w:sz w:val="20"/>
                <w:szCs w:val="20"/>
                <w:lang w:val="sk-SK"/>
              </w:rPr>
              <w:t xml:space="preserve">pre </w:t>
            </w:r>
            <w:r>
              <w:rPr>
                <w:rFonts w:ascii="Arial Narrow" w:hAnsi="Arial Narrow" w:cs="Arial"/>
                <w:sz w:val="20"/>
                <w:szCs w:val="20"/>
                <w:lang w:val="sk-SK"/>
              </w:rPr>
              <w:t>spoločensko-vedné a hudobno-teoretické predmety</w:t>
            </w:r>
          </w:p>
        </w:tc>
        <w:tc>
          <w:tcPr>
            <w:tcW w:w="6840" w:type="dxa"/>
          </w:tcPr>
          <w:p w:rsidR="00C22DE8" w:rsidRPr="002B02D5" w:rsidRDefault="00C22DE8" w:rsidP="00FF5767">
            <w:pPr>
              <w:jc w:val="both"/>
              <w:rPr>
                <w:rFonts w:ascii="Arial Narrow" w:hAnsi="Arial Narrow" w:cs="Arial"/>
                <w:lang w:val="sk-SK"/>
              </w:rPr>
            </w:pPr>
            <w:smartTag w:uri="urn:schemas-microsoft-com:office:smarttags" w:element="PersonName">
              <w:smartTagPr>
                <w:attr w:name="ProductID" w:val="Milan Oravec"/>
              </w:smartTagPr>
              <w:r w:rsidRPr="002B02D5">
                <w:rPr>
                  <w:rFonts w:ascii="Arial Narrow" w:hAnsi="Arial Narrow" w:cs="Arial"/>
                  <w:sz w:val="22"/>
                  <w:szCs w:val="22"/>
                  <w:lang w:val="sk-SK"/>
                </w:rPr>
                <w:t>Hana Švandová</w:t>
              </w:r>
            </w:smartTag>
            <w:r w:rsidRPr="002B02D5">
              <w:rPr>
                <w:rFonts w:ascii="Arial Narrow" w:hAnsi="Arial Narrow" w:cs="Arial"/>
                <w:sz w:val="22"/>
                <w:szCs w:val="22"/>
                <w:lang w:val="sk-SK"/>
              </w:rPr>
              <w:t>, Mgr.</w:t>
            </w:r>
          </w:p>
        </w:tc>
      </w:tr>
      <w:tr w:rsidR="00C22DE8" w:rsidRPr="00D94314">
        <w:tc>
          <w:tcPr>
            <w:tcW w:w="2988" w:type="dxa"/>
            <w:shd w:val="clear" w:color="auto" w:fill="FFFF99"/>
          </w:tcPr>
          <w:p w:rsidR="00C22DE8" w:rsidRPr="00D94314" w:rsidRDefault="00C22DE8" w:rsidP="00FF5767">
            <w:pPr>
              <w:rPr>
                <w:rFonts w:ascii="Arial Narrow" w:hAnsi="Arial Narrow" w:cs="Arial"/>
                <w:sz w:val="20"/>
                <w:szCs w:val="20"/>
                <w:lang w:val="sk-SK"/>
              </w:rPr>
            </w:pPr>
            <w:r w:rsidRPr="00D94314">
              <w:rPr>
                <w:rFonts w:ascii="Arial Narrow" w:hAnsi="Arial Narrow" w:cs="Arial"/>
                <w:sz w:val="20"/>
                <w:szCs w:val="20"/>
                <w:lang w:val="sk-SK"/>
              </w:rPr>
              <w:t>Výchovný poradca</w:t>
            </w:r>
          </w:p>
          <w:p w:rsidR="00C22DE8" w:rsidRPr="00D94314" w:rsidRDefault="00C22DE8" w:rsidP="00FF5767">
            <w:pPr>
              <w:rPr>
                <w:rFonts w:ascii="Arial Narrow" w:hAnsi="Arial Narrow" w:cs="Arial"/>
                <w:sz w:val="20"/>
                <w:szCs w:val="20"/>
                <w:lang w:val="sk-SK"/>
              </w:rPr>
            </w:pPr>
          </w:p>
        </w:tc>
        <w:tc>
          <w:tcPr>
            <w:tcW w:w="6840" w:type="dxa"/>
          </w:tcPr>
          <w:p w:rsidR="00C22DE8" w:rsidRPr="002B20B7" w:rsidRDefault="00C22DE8">
            <w:pPr>
              <w:jc w:val="both"/>
              <w:rPr>
                <w:rFonts w:ascii="Arial Narrow" w:hAnsi="Arial Narrow" w:cs="Arial"/>
                <w:sz w:val="20"/>
                <w:szCs w:val="20"/>
                <w:lang w:val="sk-SK"/>
              </w:rPr>
            </w:pPr>
            <w:r w:rsidRPr="002B02D5">
              <w:rPr>
                <w:rFonts w:ascii="Arial Narrow" w:hAnsi="Arial Narrow" w:cs="Arial"/>
                <w:sz w:val="22"/>
                <w:szCs w:val="22"/>
                <w:lang w:val="sk-SK"/>
              </w:rPr>
              <w:t>Klára Cenková, Mgr.</w:t>
            </w:r>
          </w:p>
        </w:tc>
      </w:tr>
      <w:tr w:rsidR="00C22DE8" w:rsidRPr="00D94314">
        <w:tc>
          <w:tcPr>
            <w:tcW w:w="2988" w:type="dxa"/>
            <w:shd w:val="clear" w:color="auto" w:fill="FFFF99"/>
          </w:tcPr>
          <w:p w:rsidR="00C22DE8" w:rsidRPr="00D94314" w:rsidRDefault="00C22DE8" w:rsidP="002C54BA">
            <w:pPr>
              <w:rPr>
                <w:rFonts w:ascii="Arial Narrow" w:hAnsi="Arial Narrow" w:cs="Arial"/>
                <w:sz w:val="20"/>
                <w:szCs w:val="20"/>
                <w:lang w:val="sk-SK"/>
              </w:rPr>
            </w:pPr>
            <w:r w:rsidRPr="00D94314">
              <w:rPr>
                <w:rFonts w:ascii="Arial Narrow" w:hAnsi="Arial Narrow" w:cs="Arial"/>
                <w:sz w:val="20"/>
                <w:szCs w:val="20"/>
                <w:lang w:val="sk-SK"/>
              </w:rPr>
              <w:t>Koordinátor prevencie</w:t>
            </w:r>
          </w:p>
          <w:p w:rsidR="00C22DE8" w:rsidRPr="00D94314" w:rsidRDefault="00C22DE8" w:rsidP="002C54BA">
            <w:pPr>
              <w:rPr>
                <w:rFonts w:ascii="Arial Narrow" w:hAnsi="Arial Narrow" w:cs="Arial"/>
                <w:sz w:val="20"/>
                <w:szCs w:val="20"/>
                <w:lang w:val="sk-SK"/>
              </w:rPr>
            </w:pPr>
          </w:p>
        </w:tc>
        <w:tc>
          <w:tcPr>
            <w:tcW w:w="6840" w:type="dxa"/>
          </w:tcPr>
          <w:p w:rsidR="00C22DE8" w:rsidRPr="002B02D5" w:rsidRDefault="00C22DE8" w:rsidP="00FF5767">
            <w:pPr>
              <w:jc w:val="both"/>
              <w:rPr>
                <w:rFonts w:ascii="Arial Narrow" w:hAnsi="Arial Narrow" w:cs="Arial"/>
                <w:lang w:val="sk-SK"/>
              </w:rPr>
            </w:pPr>
            <w:smartTag w:uri="urn:schemas-microsoft-com:office:smarttags" w:element="PersonName">
              <w:smartTagPr>
                <w:attr w:name="ProductID" w:val="Milan Oravec"/>
              </w:smartTagPr>
              <w:r w:rsidRPr="002B02D5">
                <w:rPr>
                  <w:rFonts w:ascii="Arial Narrow" w:hAnsi="Arial Narrow" w:cs="Arial"/>
                  <w:sz w:val="22"/>
                  <w:szCs w:val="22"/>
                  <w:lang w:val="sk-SK"/>
                </w:rPr>
                <w:t>Marta Krchová</w:t>
              </w:r>
            </w:smartTag>
            <w:r w:rsidRPr="002B02D5">
              <w:rPr>
                <w:rFonts w:ascii="Arial Narrow" w:hAnsi="Arial Narrow" w:cs="Arial"/>
                <w:sz w:val="22"/>
                <w:szCs w:val="22"/>
                <w:lang w:val="sk-SK"/>
              </w:rPr>
              <w:t>, PhDr.</w:t>
            </w:r>
          </w:p>
        </w:tc>
      </w:tr>
      <w:tr w:rsidR="00C22DE8" w:rsidRPr="00D94314">
        <w:tc>
          <w:tcPr>
            <w:tcW w:w="2988" w:type="dxa"/>
            <w:tcBorders>
              <w:bottom w:val="single" w:sz="12" w:space="0" w:color="auto"/>
            </w:tcBorders>
            <w:shd w:val="clear" w:color="auto" w:fill="FFFF99"/>
          </w:tcPr>
          <w:p w:rsidR="00C22DE8" w:rsidRPr="00D94314" w:rsidRDefault="00C22DE8" w:rsidP="002C54BA">
            <w:pPr>
              <w:rPr>
                <w:rFonts w:ascii="Arial Narrow" w:hAnsi="Arial Narrow" w:cs="Arial"/>
                <w:sz w:val="20"/>
                <w:szCs w:val="20"/>
                <w:lang w:val="sk-SK"/>
              </w:rPr>
            </w:pPr>
            <w:r w:rsidRPr="00D94314">
              <w:rPr>
                <w:rFonts w:ascii="Arial Narrow" w:hAnsi="Arial Narrow" w:cs="Arial"/>
                <w:sz w:val="20"/>
                <w:szCs w:val="20"/>
                <w:lang w:val="sk-SK"/>
              </w:rPr>
              <w:t>Školský psychológ</w:t>
            </w:r>
          </w:p>
          <w:p w:rsidR="00C22DE8" w:rsidRPr="00D94314" w:rsidRDefault="00C22DE8" w:rsidP="002C54BA">
            <w:pPr>
              <w:rPr>
                <w:rFonts w:ascii="Arial Narrow" w:hAnsi="Arial Narrow" w:cs="Arial"/>
                <w:sz w:val="20"/>
                <w:szCs w:val="20"/>
                <w:lang w:val="sk-SK"/>
              </w:rPr>
            </w:pPr>
          </w:p>
        </w:tc>
        <w:tc>
          <w:tcPr>
            <w:tcW w:w="6840" w:type="dxa"/>
            <w:tcBorders>
              <w:bottom w:val="single" w:sz="12" w:space="0" w:color="auto"/>
            </w:tcBorders>
          </w:tcPr>
          <w:p w:rsidR="00C22DE8" w:rsidRPr="002B20B7" w:rsidRDefault="00C22DE8">
            <w:pPr>
              <w:jc w:val="both"/>
              <w:rPr>
                <w:rFonts w:ascii="Arial Narrow" w:hAnsi="Arial Narrow" w:cs="Arial"/>
                <w:sz w:val="20"/>
                <w:szCs w:val="20"/>
                <w:lang w:val="sk-SK"/>
              </w:rPr>
            </w:pPr>
          </w:p>
        </w:tc>
      </w:tr>
    </w:tbl>
    <w:p w:rsidR="00C22DE8" w:rsidRPr="00D94314" w:rsidRDefault="00C22DE8">
      <w:pPr>
        <w:jc w:val="both"/>
        <w:rPr>
          <w:rFonts w:ascii="Arial Narrow" w:hAnsi="Arial Narrow" w:cs="Arial"/>
          <w:b/>
          <w:bCs/>
          <w:u w:val="single"/>
          <w:lang w:val="sk-SK"/>
        </w:rPr>
      </w:pPr>
    </w:p>
    <w:p w:rsidR="00C22DE8" w:rsidRDefault="00C22DE8">
      <w:pPr>
        <w:jc w:val="both"/>
        <w:rPr>
          <w:rFonts w:ascii="Arial Narrow" w:hAnsi="Arial Narrow" w:cs="Arial"/>
          <w:b/>
          <w:bCs/>
          <w:u w:val="single"/>
          <w:lang w:val="sk-SK"/>
        </w:rPr>
      </w:pPr>
    </w:p>
    <w:p w:rsidR="00C22DE8" w:rsidRDefault="00C22DE8">
      <w:pPr>
        <w:jc w:val="both"/>
        <w:rPr>
          <w:rFonts w:ascii="Arial Narrow" w:hAnsi="Arial Narrow" w:cs="Arial"/>
          <w:b/>
          <w:bCs/>
          <w:u w:val="single"/>
          <w:lang w:val="sk-SK"/>
        </w:rPr>
      </w:pPr>
    </w:p>
    <w:p w:rsidR="00C22DE8" w:rsidRDefault="00C22DE8">
      <w:pPr>
        <w:jc w:val="both"/>
        <w:rPr>
          <w:rFonts w:ascii="Arial Narrow" w:hAnsi="Arial Narrow" w:cs="Arial"/>
          <w:b/>
          <w:bCs/>
          <w:u w:val="single"/>
          <w:lang w:val="sk-SK"/>
        </w:rPr>
      </w:pPr>
    </w:p>
    <w:p w:rsidR="00C22DE8" w:rsidRDefault="00C22DE8">
      <w:pPr>
        <w:jc w:val="both"/>
        <w:rPr>
          <w:rFonts w:ascii="Arial Narrow" w:hAnsi="Arial Narrow" w:cs="Arial"/>
          <w:b/>
          <w:bCs/>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3. Údaje o rade školy</w:t>
      </w:r>
    </w:p>
    <w:p w:rsidR="00C22DE8" w:rsidRPr="00855E10" w:rsidRDefault="00C22DE8">
      <w:pPr>
        <w:jc w:val="both"/>
        <w:rPr>
          <w:rFonts w:ascii="Arial Narrow" w:hAnsi="Arial Narrow" w:cs="Arial"/>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8"/>
        <w:gridCol w:w="5940"/>
        <w:gridCol w:w="3060"/>
      </w:tblGrid>
      <w:tr w:rsidR="00C22DE8" w:rsidRPr="00D94314">
        <w:tc>
          <w:tcPr>
            <w:tcW w:w="828" w:type="dxa"/>
            <w:tcBorders>
              <w:top w:val="single" w:sz="12" w:space="0" w:color="auto"/>
            </w:tcBorders>
            <w:shd w:val="clear" w:color="auto" w:fill="FFFF99"/>
          </w:tcPr>
          <w:p w:rsidR="00C22DE8" w:rsidRPr="00D94314" w:rsidRDefault="00C22DE8">
            <w:pPr>
              <w:rPr>
                <w:rFonts w:ascii="Arial Narrow" w:hAnsi="Arial Narrow" w:cs="Arial"/>
                <w:b/>
                <w:sz w:val="20"/>
                <w:szCs w:val="20"/>
                <w:lang w:val="sk-SK"/>
              </w:rPr>
            </w:pPr>
            <w:r w:rsidRPr="00D94314">
              <w:rPr>
                <w:rFonts w:ascii="Arial Narrow" w:hAnsi="Arial Narrow" w:cs="Arial"/>
                <w:b/>
                <w:sz w:val="20"/>
                <w:szCs w:val="20"/>
                <w:lang w:val="sk-SK"/>
              </w:rPr>
              <w:t>P.č.</w:t>
            </w:r>
          </w:p>
        </w:tc>
        <w:tc>
          <w:tcPr>
            <w:tcW w:w="5940" w:type="dxa"/>
            <w:tcBorders>
              <w:top w:val="single" w:sz="12" w:space="0" w:color="auto"/>
            </w:tcBorders>
            <w:shd w:val="clear" w:color="auto" w:fill="FFFF99"/>
          </w:tcPr>
          <w:p w:rsidR="00C22DE8" w:rsidRPr="00D94314" w:rsidRDefault="00C22DE8">
            <w:pPr>
              <w:rPr>
                <w:rFonts w:ascii="Arial Narrow" w:hAnsi="Arial Narrow" w:cs="Arial"/>
                <w:b/>
                <w:sz w:val="20"/>
                <w:szCs w:val="20"/>
                <w:lang w:val="sk-SK"/>
              </w:rPr>
            </w:pPr>
            <w:r w:rsidRPr="00D94314">
              <w:rPr>
                <w:rFonts w:ascii="Arial Narrow" w:hAnsi="Arial Narrow" w:cs="Arial"/>
                <w:b/>
                <w:sz w:val="20"/>
                <w:szCs w:val="20"/>
                <w:lang w:val="sk-SK"/>
              </w:rPr>
              <w:t>Meno, priezvisko členov rady školy:</w:t>
            </w:r>
          </w:p>
          <w:p w:rsidR="00C22DE8" w:rsidRPr="00D94314" w:rsidRDefault="00C22DE8">
            <w:pPr>
              <w:rPr>
                <w:rFonts w:ascii="Arial Narrow" w:hAnsi="Arial Narrow" w:cs="Arial"/>
                <w:b/>
                <w:sz w:val="20"/>
                <w:szCs w:val="20"/>
                <w:lang w:val="sk-SK"/>
              </w:rPr>
            </w:pPr>
          </w:p>
        </w:tc>
        <w:tc>
          <w:tcPr>
            <w:tcW w:w="3060" w:type="dxa"/>
            <w:tcBorders>
              <w:top w:val="single" w:sz="12" w:space="0" w:color="auto"/>
            </w:tcBorders>
            <w:shd w:val="clear" w:color="auto" w:fill="FFFF99"/>
          </w:tcPr>
          <w:p w:rsidR="00C22DE8" w:rsidRPr="00D94314" w:rsidRDefault="00C22DE8">
            <w:pPr>
              <w:rPr>
                <w:rFonts w:ascii="Arial Narrow" w:hAnsi="Arial Narrow" w:cs="Arial"/>
                <w:b/>
                <w:sz w:val="20"/>
                <w:szCs w:val="20"/>
                <w:lang w:val="sk-SK"/>
              </w:rPr>
            </w:pPr>
            <w:r w:rsidRPr="00D94314">
              <w:rPr>
                <w:rFonts w:ascii="Arial Narrow" w:hAnsi="Arial Narrow" w:cs="Arial"/>
                <w:b/>
                <w:sz w:val="20"/>
                <w:szCs w:val="20"/>
                <w:lang w:val="sk-SK"/>
              </w:rPr>
              <w:t>Volený/</w:t>
            </w:r>
            <w:r>
              <w:rPr>
                <w:rFonts w:ascii="Arial Narrow" w:hAnsi="Arial Narrow" w:cs="Arial"/>
                <w:b/>
                <w:sz w:val="20"/>
                <w:szCs w:val="20"/>
                <w:lang w:val="sk-SK"/>
              </w:rPr>
              <w:t xml:space="preserve"> </w:t>
            </w:r>
            <w:r w:rsidRPr="00D94314">
              <w:rPr>
                <w:rFonts w:ascii="Arial Narrow" w:hAnsi="Arial Narrow" w:cs="Arial"/>
                <w:b/>
                <w:sz w:val="20"/>
                <w:szCs w:val="20"/>
                <w:lang w:val="sk-SK"/>
              </w:rPr>
              <w:t>delegovaný za...</w:t>
            </w:r>
          </w:p>
        </w:tc>
      </w:tr>
      <w:tr w:rsidR="00C22DE8" w:rsidRPr="00D94314">
        <w:tc>
          <w:tcPr>
            <w:tcW w:w="828" w:type="dxa"/>
          </w:tcPr>
          <w:p w:rsidR="00C22DE8" w:rsidRPr="002B20B7" w:rsidRDefault="00C22DE8">
            <w:pPr>
              <w:rPr>
                <w:rFonts w:ascii="Arial Narrow" w:hAnsi="Arial Narrow" w:cs="Arial"/>
                <w:sz w:val="20"/>
                <w:szCs w:val="20"/>
                <w:lang w:val="sk-SK"/>
              </w:rPr>
            </w:pPr>
          </w:p>
        </w:tc>
        <w:tc>
          <w:tcPr>
            <w:tcW w:w="5940" w:type="dxa"/>
          </w:tcPr>
          <w:p w:rsidR="00C22DE8" w:rsidRPr="002B02D5" w:rsidRDefault="00C22DE8" w:rsidP="00FF5767">
            <w:pPr>
              <w:rPr>
                <w:rFonts w:ascii="Arial Narrow" w:hAnsi="Arial Narrow"/>
                <w:lang w:val="sk-SK"/>
              </w:rPr>
            </w:pPr>
            <w:r w:rsidRPr="002B02D5">
              <w:rPr>
                <w:rFonts w:ascii="Arial Narrow" w:hAnsi="Arial Narrow"/>
                <w:sz w:val="22"/>
                <w:szCs w:val="22"/>
                <w:lang w:val="sk-SK"/>
              </w:rPr>
              <w:t>Janka Halačová, Mgr.</w:t>
            </w:r>
            <w:r>
              <w:rPr>
                <w:rFonts w:ascii="Arial Narrow" w:hAnsi="Arial Narrow"/>
                <w:sz w:val="22"/>
                <w:szCs w:val="22"/>
                <w:lang w:val="sk-SK"/>
              </w:rPr>
              <w:t>art.</w:t>
            </w:r>
            <w:r w:rsidRPr="002B02D5">
              <w:rPr>
                <w:rFonts w:ascii="Arial Narrow" w:hAnsi="Arial Narrow"/>
                <w:sz w:val="22"/>
                <w:szCs w:val="22"/>
                <w:lang w:val="sk-SK"/>
              </w:rPr>
              <w:t xml:space="preserve">        predseda</w:t>
            </w:r>
          </w:p>
        </w:tc>
        <w:tc>
          <w:tcPr>
            <w:tcW w:w="3060" w:type="dxa"/>
          </w:tcPr>
          <w:p w:rsidR="00C22DE8" w:rsidRPr="002B02D5" w:rsidRDefault="00C22DE8" w:rsidP="00FF5767">
            <w:pPr>
              <w:rPr>
                <w:rFonts w:ascii="Arial Narrow" w:hAnsi="Arial Narrow" w:cs="Arial"/>
                <w:sz w:val="20"/>
                <w:szCs w:val="20"/>
                <w:lang w:val="sk-SK"/>
              </w:rPr>
            </w:pPr>
            <w:r w:rsidRPr="002B02D5">
              <w:rPr>
                <w:rFonts w:ascii="Arial Narrow" w:hAnsi="Arial Narrow" w:cs="Arial"/>
                <w:sz w:val="20"/>
                <w:szCs w:val="20"/>
                <w:lang w:val="sk-SK"/>
              </w:rPr>
              <w:t>volená za pedagogických zamestnancov</w:t>
            </w:r>
          </w:p>
        </w:tc>
      </w:tr>
      <w:tr w:rsidR="00C22DE8" w:rsidRPr="00D94314">
        <w:tc>
          <w:tcPr>
            <w:tcW w:w="828" w:type="dxa"/>
          </w:tcPr>
          <w:p w:rsidR="00C22DE8" w:rsidRPr="002B20B7" w:rsidRDefault="00C22DE8">
            <w:pPr>
              <w:rPr>
                <w:rFonts w:ascii="Arial Narrow" w:hAnsi="Arial Narrow" w:cs="Arial"/>
                <w:sz w:val="20"/>
                <w:szCs w:val="20"/>
                <w:lang w:val="sk-SK"/>
              </w:rPr>
            </w:pPr>
          </w:p>
        </w:tc>
        <w:tc>
          <w:tcPr>
            <w:tcW w:w="5940" w:type="dxa"/>
          </w:tcPr>
          <w:p w:rsidR="00C22DE8" w:rsidRPr="002B02D5" w:rsidRDefault="00C22DE8" w:rsidP="00FF5767">
            <w:pPr>
              <w:rPr>
                <w:rFonts w:ascii="Arial Narrow" w:hAnsi="Arial Narrow"/>
                <w:lang w:val="sk-SK"/>
              </w:rPr>
            </w:pPr>
            <w:r w:rsidRPr="002B02D5">
              <w:rPr>
                <w:rFonts w:ascii="Arial Narrow" w:hAnsi="Arial Narrow"/>
                <w:sz w:val="22"/>
                <w:szCs w:val="22"/>
                <w:lang w:val="sk-SK"/>
              </w:rPr>
              <w:t>Peter Ščípa, Ing.                     podpredseda</w:t>
            </w:r>
          </w:p>
        </w:tc>
        <w:tc>
          <w:tcPr>
            <w:tcW w:w="3060" w:type="dxa"/>
          </w:tcPr>
          <w:p w:rsidR="00C22DE8" w:rsidRPr="002B02D5" w:rsidRDefault="00C22DE8" w:rsidP="00FF5767">
            <w:pPr>
              <w:rPr>
                <w:rFonts w:ascii="Arial Narrow" w:hAnsi="Arial Narrow"/>
                <w:sz w:val="20"/>
                <w:szCs w:val="20"/>
                <w:lang w:val="sk-SK"/>
              </w:rPr>
            </w:pPr>
            <w:r w:rsidRPr="002B02D5">
              <w:rPr>
                <w:rFonts w:ascii="Arial Narrow" w:hAnsi="Arial Narrow"/>
                <w:sz w:val="20"/>
                <w:szCs w:val="20"/>
                <w:lang w:val="sk-SK"/>
              </w:rPr>
              <w:t>volený za rodičov</w:t>
            </w:r>
          </w:p>
        </w:tc>
      </w:tr>
      <w:tr w:rsidR="00C22DE8" w:rsidRPr="00D94314">
        <w:tc>
          <w:tcPr>
            <w:tcW w:w="828" w:type="dxa"/>
          </w:tcPr>
          <w:p w:rsidR="00C22DE8" w:rsidRPr="002B20B7" w:rsidRDefault="00C22DE8">
            <w:pPr>
              <w:rPr>
                <w:rFonts w:ascii="Arial Narrow" w:hAnsi="Arial Narrow" w:cs="Arial"/>
                <w:sz w:val="20"/>
                <w:szCs w:val="20"/>
                <w:lang w:val="sk-SK"/>
              </w:rPr>
            </w:pPr>
          </w:p>
        </w:tc>
        <w:tc>
          <w:tcPr>
            <w:tcW w:w="5940" w:type="dxa"/>
          </w:tcPr>
          <w:p w:rsidR="00C22DE8" w:rsidRPr="002B02D5" w:rsidRDefault="00C22DE8" w:rsidP="00FF5767">
            <w:pPr>
              <w:rPr>
                <w:rFonts w:ascii="Arial Narrow" w:hAnsi="Arial Narrow"/>
                <w:lang w:val="sk-SK"/>
              </w:rPr>
            </w:pPr>
            <w:r w:rsidRPr="002B02D5">
              <w:rPr>
                <w:rFonts w:ascii="Arial Narrow" w:hAnsi="Arial Narrow"/>
                <w:sz w:val="22"/>
                <w:szCs w:val="22"/>
                <w:lang w:val="sk-SK"/>
              </w:rPr>
              <w:t>Karol Kašík</w:t>
            </w:r>
          </w:p>
        </w:tc>
        <w:tc>
          <w:tcPr>
            <w:tcW w:w="3060" w:type="dxa"/>
          </w:tcPr>
          <w:p w:rsidR="00C22DE8" w:rsidRPr="002B02D5" w:rsidRDefault="00C22DE8" w:rsidP="00FF5767">
            <w:pPr>
              <w:rPr>
                <w:rFonts w:ascii="Arial Narrow" w:hAnsi="Arial Narrow"/>
                <w:sz w:val="20"/>
                <w:szCs w:val="20"/>
                <w:lang w:val="sk-SK"/>
              </w:rPr>
            </w:pPr>
            <w:r w:rsidRPr="002B02D5">
              <w:rPr>
                <w:rFonts w:ascii="Arial Narrow" w:hAnsi="Arial Narrow"/>
                <w:sz w:val="20"/>
                <w:szCs w:val="20"/>
                <w:lang w:val="sk-SK"/>
              </w:rPr>
              <w:t>volený za rodičov</w:t>
            </w:r>
          </w:p>
        </w:tc>
      </w:tr>
      <w:tr w:rsidR="00C22DE8" w:rsidRPr="00D94314">
        <w:tc>
          <w:tcPr>
            <w:tcW w:w="828" w:type="dxa"/>
          </w:tcPr>
          <w:p w:rsidR="00C22DE8" w:rsidRPr="002B20B7" w:rsidRDefault="00C22DE8">
            <w:pPr>
              <w:rPr>
                <w:rFonts w:ascii="Arial Narrow" w:hAnsi="Arial Narrow" w:cs="Arial"/>
                <w:sz w:val="20"/>
                <w:szCs w:val="20"/>
                <w:lang w:val="sk-SK"/>
              </w:rPr>
            </w:pPr>
          </w:p>
        </w:tc>
        <w:tc>
          <w:tcPr>
            <w:tcW w:w="5940" w:type="dxa"/>
          </w:tcPr>
          <w:p w:rsidR="00C22DE8" w:rsidRPr="002B02D5" w:rsidRDefault="00C22DE8" w:rsidP="00FF5767">
            <w:pPr>
              <w:rPr>
                <w:rFonts w:ascii="Arial Narrow" w:hAnsi="Arial Narrow"/>
                <w:lang w:val="sk-SK"/>
              </w:rPr>
            </w:pPr>
            <w:r w:rsidRPr="002B02D5">
              <w:rPr>
                <w:rFonts w:ascii="Arial Narrow" w:hAnsi="Arial Narrow"/>
                <w:sz w:val="22"/>
                <w:szCs w:val="22"/>
                <w:lang w:val="sk-SK"/>
              </w:rPr>
              <w:t>Janka Piesecká, Ing.</w:t>
            </w:r>
          </w:p>
        </w:tc>
        <w:tc>
          <w:tcPr>
            <w:tcW w:w="3060" w:type="dxa"/>
          </w:tcPr>
          <w:p w:rsidR="00C22DE8" w:rsidRPr="002B02D5" w:rsidRDefault="00C22DE8" w:rsidP="00FF5767">
            <w:pPr>
              <w:rPr>
                <w:rFonts w:ascii="Arial Narrow" w:hAnsi="Arial Narrow"/>
                <w:sz w:val="20"/>
                <w:szCs w:val="20"/>
                <w:lang w:val="sk-SK"/>
              </w:rPr>
            </w:pPr>
            <w:r w:rsidRPr="002B02D5">
              <w:rPr>
                <w:rFonts w:ascii="Arial Narrow" w:hAnsi="Arial Narrow"/>
                <w:sz w:val="20"/>
                <w:szCs w:val="20"/>
                <w:lang w:val="sk-SK"/>
              </w:rPr>
              <w:t>volená za rodičov</w:t>
            </w:r>
          </w:p>
        </w:tc>
      </w:tr>
      <w:tr w:rsidR="00C22DE8" w:rsidRPr="00D94314">
        <w:tc>
          <w:tcPr>
            <w:tcW w:w="828" w:type="dxa"/>
          </w:tcPr>
          <w:p w:rsidR="00C22DE8" w:rsidRPr="002B20B7" w:rsidRDefault="00C22DE8">
            <w:pPr>
              <w:rPr>
                <w:rFonts w:ascii="Arial Narrow" w:hAnsi="Arial Narrow" w:cs="Arial"/>
                <w:sz w:val="20"/>
                <w:szCs w:val="20"/>
                <w:lang w:val="sk-SK"/>
              </w:rPr>
            </w:pPr>
          </w:p>
        </w:tc>
        <w:tc>
          <w:tcPr>
            <w:tcW w:w="5940" w:type="dxa"/>
          </w:tcPr>
          <w:p w:rsidR="00C22DE8" w:rsidRPr="002B02D5" w:rsidRDefault="00C22DE8" w:rsidP="00FF5767">
            <w:pPr>
              <w:rPr>
                <w:rFonts w:ascii="Arial Narrow" w:hAnsi="Arial Narrow"/>
                <w:lang w:val="sk-SK"/>
              </w:rPr>
            </w:pPr>
            <w:r w:rsidRPr="002B02D5">
              <w:rPr>
                <w:rFonts w:ascii="Arial Narrow" w:hAnsi="Arial Narrow"/>
                <w:sz w:val="22"/>
                <w:szCs w:val="22"/>
                <w:lang w:val="sk-SK"/>
              </w:rPr>
              <w:t>Alena Ferková, Mgr.art.</w:t>
            </w:r>
          </w:p>
        </w:tc>
        <w:tc>
          <w:tcPr>
            <w:tcW w:w="3060" w:type="dxa"/>
          </w:tcPr>
          <w:p w:rsidR="00C22DE8" w:rsidRPr="002B02D5" w:rsidRDefault="00C22DE8" w:rsidP="00FF5767">
            <w:pPr>
              <w:rPr>
                <w:rFonts w:ascii="Arial Narrow" w:hAnsi="Arial Narrow"/>
                <w:sz w:val="20"/>
                <w:szCs w:val="20"/>
                <w:lang w:val="sk-SK"/>
              </w:rPr>
            </w:pPr>
            <w:r w:rsidRPr="002B02D5">
              <w:rPr>
                <w:rFonts w:ascii="Arial Narrow" w:hAnsi="Arial Narrow"/>
                <w:sz w:val="20"/>
                <w:szCs w:val="20"/>
                <w:lang w:val="sk-SK"/>
              </w:rPr>
              <w:t>volená za pedagogických zamestnancov</w:t>
            </w:r>
          </w:p>
        </w:tc>
      </w:tr>
      <w:tr w:rsidR="00C22DE8" w:rsidRPr="00D94314">
        <w:tc>
          <w:tcPr>
            <w:tcW w:w="828" w:type="dxa"/>
          </w:tcPr>
          <w:p w:rsidR="00C22DE8" w:rsidRPr="007B7B88" w:rsidRDefault="00C22DE8">
            <w:pPr>
              <w:rPr>
                <w:rFonts w:ascii="Arial Narrow" w:hAnsi="Arial Narrow" w:cs="Arial"/>
                <w:color w:val="FF0000"/>
                <w:sz w:val="20"/>
                <w:szCs w:val="20"/>
                <w:lang w:val="sk-SK"/>
              </w:rPr>
            </w:pPr>
          </w:p>
        </w:tc>
        <w:tc>
          <w:tcPr>
            <w:tcW w:w="5940" w:type="dxa"/>
          </w:tcPr>
          <w:p w:rsidR="00C22DE8" w:rsidRPr="006F7951" w:rsidRDefault="00C22DE8" w:rsidP="00FF5767">
            <w:pPr>
              <w:rPr>
                <w:rFonts w:ascii="Arial Narrow" w:hAnsi="Arial Narrow"/>
                <w:lang w:val="sk-SK"/>
              </w:rPr>
            </w:pPr>
            <w:smartTag w:uri="urn:schemas-microsoft-com:office:smarttags" w:element="PersonName">
              <w:smartTagPr>
                <w:attr w:name="ProductID" w:val="Helena Fojt￭kov￡"/>
              </w:smartTagPr>
              <w:r w:rsidRPr="006F7951">
                <w:rPr>
                  <w:rFonts w:ascii="Arial Narrow" w:hAnsi="Arial Narrow"/>
                  <w:sz w:val="22"/>
                  <w:szCs w:val="22"/>
                  <w:lang w:val="sk-SK"/>
                </w:rPr>
                <w:t>Helena Fojtíková</w:t>
              </w:r>
            </w:smartTag>
            <w:r w:rsidRPr="006F7951">
              <w:rPr>
                <w:rFonts w:ascii="Arial Narrow" w:hAnsi="Arial Narrow"/>
                <w:sz w:val="22"/>
                <w:szCs w:val="22"/>
                <w:lang w:val="sk-SK"/>
              </w:rPr>
              <w:t xml:space="preserve">                    tajomníčka</w:t>
            </w:r>
          </w:p>
        </w:tc>
        <w:tc>
          <w:tcPr>
            <w:tcW w:w="3060" w:type="dxa"/>
          </w:tcPr>
          <w:p w:rsidR="00C22DE8" w:rsidRPr="006F7951" w:rsidRDefault="00C22DE8" w:rsidP="00FF5767">
            <w:pPr>
              <w:rPr>
                <w:rFonts w:ascii="Arial Narrow" w:hAnsi="Arial Narrow"/>
                <w:sz w:val="20"/>
                <w:szCs w:val="20"/>
                <w:lang w:val="sk-SK"/>
              </w:rPr>
            </w:pPr>
            <w:r w:rsidRPr="006F7951">
              <w:rPr>
                <w:rFonts w:ascii="Arial Narrow" w:hAnsi="Arial Narrow"/>
                <w:sz w:val="20"/>
                <w:szCs w:val="20"/>
                <w:lang w:val="sk-SK"/>
              </w:rPr>
              <w:t>volená za nepedagogických zamestnancov</w:t>
            </w:r>
          </w:p>
        </w:tc>
      </w:tr>
      <w:tr w:rsidR="00C22DE8" w:rsidRPr="00D94314">
        <w:tc>
          <w:tcPr>
            <w:tcW w:w="828" w:type="dxa"/>
          </w:tcPr>
          <w:p w:rsidR="00C22DE8" w:rsidRPr="007B7B88" w:rsidRDefault="00C22DE8">
            <w:pPr>
              <w:rPr>
                <w:rFonts w:ascii="Arial Narrow" w:hAnsi="Arial Narrow" w:cs="Arial"/>
                <w:color w:val="FF0000"/>
                <w:sz w:val="20"/>
                <w:szCs w:val="20"/>
                <w:lang w:val="sk-SK"/>
              </w:rPr>
            </w:pPr>
          </w:p>
        </w:tc>
        <w:tc>
          <w:tcPr>
            <w:tcW w:w="5940" w:type="dxa"/>
          </w:tcPr>
          <w:p w:rsidR="00C22DE8" w:rsidRPr="008E1F41" w:rsidRDefault="00C22DE8" w:rsidP="00FF5767">
            <w:pPr>
              <w:rPr>
                <w:rFonts w:ascii="Arial Narrow" w:hAnsi="Arial Narrow"/>
                <w:lang w:val="sk-SK"/>
              </w:rPr>
            </w:pPr>
            <w:r w:rsidRPr="008E1F41">
              <w:rPr>
                <w:rFonts w:ascii="Arial Narrow" w:hAnsi="Arial Narrow"/>
                <w:sz w:val="22"/>
                <w:szCs w:val="22"/>
                <w:lang w:val="sk-SK"/>
              </w:rPr>
              <w:t>Soňa Jurigová</w:t>
            </w:r>
          </w:p>
        </w:tc>
        <w:tc>
          <w:tcPr>
            <w:tcW w:w="3060" w:type="dxa"/>
          </w:tcPr>
          <w:p w:rsidR="00C22DE8" w:rsidRPr="008E1F41" w:rsidRDefault="00C22DE8" w:rsidP="00FF5767">
            <w:pPr>
              <w:rPr>
                <w:rFonts w:ascii="Arial Narrow" w:hAnsi="Arial Narrow"/>
                <w:sz w:val="20"/>
                <w:szCs w:val="20"/>
                <w:lang w:val="sk-SK"/>
              </w:rPr>
            </w:pPr>
            <w:r w:rsidRPr="008E1F41">
              <w:rPr>
                <w:rFonts w:ascii="Arial Narrow" w:hAnsi="Arial Narrow"/>
                <w:sz w:val="20"/>
                <w:szCs w:val="20"/>
                <w:lang w:val="sk-SK"/>
              </w:rPr>
              <w:t>volená za žiakov</w:t>
            </w:r>
          </w:p>
        </w:tc>
      </w:tr>
      <w:tr w:rsidR="00C22DE8" w:rsidRPr="00D94314">
        <w:tc>
          <w:tcPr>
            <w:tcW w:w="828" w:type="dxa"/>
          </w:tcPr>
          <w:p w:rsidR="00C22DE8" w:rsidRPr="007B7B88" w:rsidRDefault="00C22DE8">
            <w:pPr>
              <w:rPr>
                <w:rFonts w:ascii="Arial Narrow" w:hAnsi="Arial Narrow" w:cs="Arial"/>
                <w:color w:val="FF0000"/>
                <w:sz w:val="20"/>
                <w:szCs w:val="20"/>
                <w:lang w:val="sk-SK"/>
              </w:rPr>
            </w:pPr>
          </w:p>
        </w:tc>
        <w:tc>
          <w:tcPr>
            <w:tcW w:w="5940" w:type="dxa"/>
          </w:tcPr>
          <w:p w:rsidR="00C22DE8" w:rsidRPr="006F7951" w:rsidRDefault="00C22DE8" w:rsidP="00FF5767">
            <w:pPr>
              <w:rPr>
                <w:rFonts w:ascii="Arial Narrow" w:hAnsi="Arial Narrow"/>
                <w:lang w:val="sk-SK"/>
              </w:rPr>
            </w:pPr>
            <w:r w:rsidRPr="006F7951">
              <w:rPr>
                <w:rFonts w:ascii="Arial Narrow" w:hAnsi="Arial Narrow"/>
                <w:sz w:val="22"/>
                <w:szCs w:val="22"/>
                <w:lang w:val="sk-SK"/>
              </w:rPr>
              <w:t>Zuzana Kasáková, Ing.</w:t>
            </w:r>
          </w:p>
        </w:tc>
        <w:tc>
          <w:tcPr>
            <w:tcW w:w="3060" w:type="dxa"/>
          </w:tcPr>
          <w:p w:rsidR="00C22DE8" w:rsidRPr="006F7951" w:rsidRDefault="00C22DE8" w:rsidP="00FF5767">
            <w:pPr>
              <w:rPr>
                <w:rFonts w:ascii="Arial Narrow" w:hAnsi="Arial Narrow"/>
                <w:sz w:val="20"/>
                <w:szCs w:val="20"/>
                <w:lang w:val="sk-SK"/>
              </w:rPr>
            </w:pPr>
            <w:r w:rsidRPr="006F7951">
              <w:rPr>
                <w:rFonts w:ascii="Arial Narrow" w:hAnsi="Arial Narrow"/>
                <w:sz w:val="20"/>
                <w:szCs w:val="20"/>
                <w:lang w:val="sk-SK"/>
              </w:rPr>
              <w:t>delegovaná za ŽSK</w:t>
            </w:r>
          </w:p>
        </w:tc>
      </w:tr>
      <w:tr w:rsidR="00C22DE8" w:rsidRPr="00D94314">
        <w:tc>
          <w:tcPr>
            <w:tcW w:w="828" w:type="dxa"/>
          </w:tcPr>
          <w:p w:rsidR="00C22DE8" w:rsidRPr="007B7B88" w:rsidRDefault="00C22DE8">
            <w:pPr>
              <w:rPr>
                <w:rFonts w:ascii="Arial Narrow" w:hAnsi="Arial Narrow" w:cs="Arial"/>
                <w:color w:val="FF0000"/>
                <w:sz w:val="20"/>
                <w:szCs w:val="20"/>
                <w:lang w:val="sk-SK"/>
              </w:rPr>
            </w:pPr>
          </w:p>
        </w:tc>
        <w:tc>
          <w:tcPr>
            <w:tcW w:w="5940" w:type="dxa"/>
          </w:tcPr>
          <w:p w:rsidR="00C22DE8" w:rsidRPr="006F7951" w:rsidRDefault="00C22DE8" w:rsidP="00FF5767">
            <w:pPr>
              <w:rPr>
                <w:rFonts w:ascii="Arial Narrow" w:hAnsi="Arial Narrow"/>
                <w:lang w:val="sk-SK"/>
              </w:rPr>
            </w:pPr>
            <w:r w:rsidRPr="006F7951">
              <w:rPr>
                <w:rFonts w:ascii="Arial Narrow" w:hAnsi="Arial Narrow"/>
                <w:sz w:val="22"/>
                <w:szCs w:val="22"/>
                <w:lang w:val="sk-SK"/>
              </w:rPr>
              <w:t>Jozef Štrba, Ing.</w:t>
            </w:r>
          </w:p>
        </w:tc>
        <w:tc>
          <w:tcPr>
            <w:tcW w:w="3060" w:type="dxa"/>
          </w:tcPr>
          <w:p w:rsidR="00C22DE8" w:rsidRPr="006F7951" w:rsidRDefault="00C22DE8" w:rsidP="00FF5767">
            <w:pPr>
              <w:rPr>
                <w:rFonts w:ascii="Arial Narrow" w:hAnsi="Arial Narrow"/>
                <w:sz w:val="20"/>
                <w:szCs w:val="20"/>
                <w:lang w:val="sk-SK"/>
              </w:rPr>
            </w:pPr>
            <w:r w:rsidRPr="006F7951">
              <w:rPr>
                <w:rFonts w:ascii="Arial Narrow" w:hAnsi="Arial Narrow"/>
                <w:sz w:val="20"/>
                <w:szCs w:val="20"/>
                <w:lang w:val="sk-SK"/>
              </w:rPr>
              <w:t>delegovaný za ŽSK</w:t>
            </w:r>
          </w:p>
        </w:tc>
      </w:tr>
      <w:tr w:rsidR="00C22DE8" w:rsidRPr="00D94314">
        <w:tc>
          <w:tcPr>
            <w:tcW w:w="828" w:type="dxa"/>
          </w:tcPr>
          <w:p w:rsidR="00C22DE8" w:rsidRPr="007B7B88" w:rsidRDefault="00C22DE8">
            <w:pPr>
              <w:rPr>
                <w:rFonts w:ascii="Arial Narrow" w:hAnsi="Arial Narrow" w:cs="Arial"/>
                <w:color w:val="FF0000"/>
                <w:sz w:val="20"/>
                <w:szCs w:val="20"/>
                <w:lang w:val="sk-SK"/>
              </w:rPr>
            </w:pPr>
          </w:p>
        </w:tc>
        <w:tc>
          <w:tcPr>
            <w:tcW w:w="5940" w:type="dxa"/>
          </w:tcPr>
          <w:p w:rsidR="00C22DE8" w:rsidRPr="006F7951" w:rsidRDefault="00C22DE8" w:rsidP="00FF5767">
            <w:pPr>
              <w:rPr>
                <w:rFonts w:ascii="Arial Narrow" w:hAnsi="Arial Narrow"/>
                <w:lang w:val="sk-SK"/>
              </w:rPr>
            </w:pPr>
            <w:r w:rsidRPr="006F7951">
              <w:rPr>
                <w:rFonts w:ascii="Arial Narrow" w:hAnsi="Arial Narrow"/>
                <w:sz w:val="22"/>
                <w:szCs w:val="22"/>
                <w:lang w:val="sk-SK"/>
              </w:rPr>
              <w:t>Miriam Skácelová, Ing.</w:t>
            </w:r>
          </w:p>
        </w:tc>
        <w:tc>
          <w:tcPr>
            <w:tcW w:w="3060" w:type="dxa"/>
          </w:tcPr>
          <w:p w:rsidR="00C22DE8" w:rsidRPr="006F7951" w:rsidRDefault="00C22DE8" w:rsidP="00FF5767">
            <w:pPr>
              <w:rPr>
                <w:rFonts w:ascii="Arial Narrow" w:hAnsi="Arial Narrow"/>
                <w:sz w:val="20"/>
                <w:szCs w:val="20"/>
                <w:lang w:val="sk-SK"/>
              </w:rPr>
            </w:pPr>
            <w:r w:rsidRPr="006F7951">
              <w:rPr>
                <w:rFonts w:ascii="Arial Narrow" w:hAnsi="Arial Narrow"/>
                <w:sz w:val="20"/>
                <w:szCs w:val="20"/>
                <w:lang w:val="sk-SK"/>
              </w:rPr>
              <w:t>delegovaná za ŽSK</w:t>
            </w:r>
          </w:p>
        </w:tc>
      </w:tr>
      <w:tr w:rsidR="00C22DE8" w:rsidRPr="00D94314">
        <w:tc>
          <w:tcPr>
            <w:tcW w:w="828" w:type="dxa"/>
            <w:tcBorders>
              <w:bottom w:val="single" w:sz="12" w:space="0" w:color="auto"/>
            </w:tcBorders>
          </w:tcPr>
          <w:p w:rsidR="00C22DE8" w:rsidRPr="002B20B7" w:rsidRDefault="00C22DE8">
            <w:pPr>
              <w:rPr>
                <w:rFonts w:ascii="Arial Narrow" w:hAnsi="Arial Narrow" w:cs="Arial"/>
                <w:sz w:val="20"/>
                <w:szCs w:val="20"/>
                <w:lang w:val="sk-SK"/>
              </w:rPr>
            </w:pPr>
          </w:p>
        </w:tc>
        <w:tc>
          <w:tcPr>
            <w:tcW w:w="5940" w:type="dxa"/>
            <w:tcBorders>
              <w:bottom w:val="single" w:sz="12" w:space="0" w:color="auto"/>
            </w:tcBorders>
          </w:tcPr>
          <w:p w:rsidR="00C22DE8" w:rsidRPr="002B02D5" w:rsidRDefault="00C22DE8" w:rsidP="00FF5767">
            <w:pPr>
              <w:rPr>
                <w:rFonts w:ascii="Arial Narrow" w:hAnsi="Arial Narrow"/>
                <w:lang w:val="sk-SK"/>
              </w:rPr>
            </w:pPr>
            <w:r>
              <w:rPr>
                <w:rFonts w:ascii="Arial Narrow" w:hAnsi="Arial Narrow"/>
                <w:sz w:val="22"/>
                <w:szCs w:val="22"/>
                <w:lang w:val="sk-SK"/>
              </w:rPr>
              <w:t>Marcela Adamková, Bc.</w:t>
            </w:r>
          </w:p>
        </w:tc>
        <w:tc>
          <w:tcPr>
            <w:tcW w:w="3060" w:type="dxa"/>
            <w:tcBorders>
              <w:bottom w:val="single" w:sz="12" w:space="0" w:color="auto"/>
            </w:tcBorders>
          </w:tcPr>
          <w:p w:rsidR="00C22DE8" w:rsidRPr="002B02D5" w:rsidRDefault="00C22DE8" w:rsidP="00FF5767">
            <w:pPr>
              <w:rPr>
                <w:rFonts w:ascii="Arial Narrow" w:hAnsi="Arial Narrow"/>
                <w:sz w:val="20"/>
                <w:szCs w:val="20"/>
                <w:lang w:val="sk-SK"/>
              </w:rPr>
            </w:pPr>
            <w:r w:rsidRPr="002B02D5">
              <w:rPr>
                <w:rFonts w:ascii="Arial Narrow" w:hAnsi="Arial Narrow"/>
                <w:sz w:val="20"/>
                <w:szCs w:val="20"/>
                <w:lang w:val="sk-SK"/>
              </w:rPr>
              <w:t>delegovan</w:t>
            </w:r>
            <w:r>
              <w:rPr>
                <w:rFonts w:ascii="Arial Narrow" w:hAnsi="Arial Narrow"/>
                <w:sz w:val="20"/>
                <w:szCs w:val="20"/>
                <w:lang w:val="sk-SK"/>
              </w:rPr>
              <w:t>á</w:t>
            </w:r>
            <w:r w:rsidRPr="002B02D5">
              <w:rPr>
                <w:rFonts w:ascii="Arial Narrow" w:hAnsi="Arial Narrow"/>
                <w:sz w:val="20"/>
                <w:szCs w:val="20"/>
                <w:lang w:val="sk-SK"/>
              </w:rPr>
              <w:t xml:space="preserve"> za ŽSK</w:t>
            </w:r>
          </w:p>
        </w:tc>
      </w:tr>
    </w:tbl>
    <w:p w:rsidR="00C22DE8" w:rsidRDefault="00C22DE8">
      <w:pPr>
        <w:rPr>
          <w:rFonts w:ascii="Arial Narrow" w:hAnsi="Arial Narrow" w:cs="Arial"/>
          <w:b/>
          <w:caps/>
          <w:sz w:val="32"/>
          <w:szCs w:val="32"/>
          <w:lang w:val="sk-SK"/>
        </w:rPr>
      </w:pPr>
    </w:p>
    <w:p w:rsidR="00C22DE8" w:rsidRPr="00B45537" w:rsidRDefault="00C22DE8">
      <w:pPr>
        <w:rPr>
          <w:rFonts w:ascii="Arial Narrow" w:hAnsi="Arial Narrow" w:cs="Arial"/>
          <w:b/>
          <w:caps/>
          <w:sz w:val="32"/>
          <w:szCs w:val="32"/>
          <w:lang w:val="sk-SK"/>
        </w:rPr>
      </w:pPr>
    </w:p>
    <w:p w:rsidR="00C22DE8" w:rsidRPr="00B45537" w:rsidRDefault="00C22DE8" w:rsidP="00B45537">
      <w:pPr>
        <w:jc w:val="center"/>
        <w:outlineLvl w:val="0"/>
        <w:rPr>
          <w:rFonts w:ascii="Arial Narrow" w:hAnsi="Arial Narrow" w:cs="Arial"/>
          <w:caps/>
          <w:sz w:val="32"/>
          <w:szCs w:val="32"/>
          <w:lang w:val="sk-SK"/>
        </w:rPr>
      </w:pPr>
      <w:r w:rsidRPr="00B45537">
        <w:rPr>
          <w:rFonts w:ascii="Arial Narrow" w:hAnsi="Arial Narrow" w:cs="Arial"/>
          <w:b/>
          <w:caps/>
          <w:sz w:val="32"/>
          <w:szCs w:val="32"/>
          <w:u w:val="single"/>
          <w:lang w:val="sk-SK"/>
        </w:rPr>
        <w:t>4. Iné poradné orgány školy</w:t>
      </w:r>
    </w:p>
    <w:p w:rsidR="00C22DE8" w:rsidRPr="00855E10" w:rsidRDefault="00C22DE8">
      <w:pPr>
        <w:jc w:val="both"/>
        <w:rPr>
          <w:rFonts w:ascii="Arial Narrow" w:hAnsi="Arial Narrow" w:cs="Arial"/>
          <w:caps/>
          <w:lang w:val="sk-SK"/>
        </w:rPr>
      </w:pPr>
    </w:p>
    <w:p w:rsidR="00C22DE8" w:rsidRPr="00D94314" w:rsidRDefault="00C22DE8" w:rsidP="006304C6">
      <w:pPr>
        <w:jc w:val="both"/>
        <w:outlineLvl w:val="0"/>
        <w:rPr>
          <w:rFonts w:ascii="Arial Narrow" w:hAnsi="Arial Narrow" w:cs="Arial"/>
          <w:b/>
          <w:lang w:val="sk-SK"/>
        </w:rPr>
      </w:pPr>
      <w:r w:rsidRPr="00D94314">
        <w:rPr>
          <w:rFonts w:ascii="Arial Narrow" w:hAnsi="Arial Narrow" w:cs="Arial"/>
          <w:b/>
          <w:lang w:val="sk-SK"/>
        </w:rPr>
        <w:t xml:space="preserve">Poradné orgány školy a ich funkcia: </w:t>
      </w:r>
    </w:p>
    <w:p w:rsidR="00C22DE8" w:rsidRPr="005627EB" w:rsidRDefault="00C22DE8" w:rsidP="006304C6">
      <w:pPr>
        <w:numPr>
          <w:ilvl w:val="0"/>
          <w:numId w:val="10"/>
        </w:numPr>
        <w:jc w:val="both"/>
        <w:rPr>
          <w:rFonts w:ascii="Arial Narrow" w:hAnsi="Arial Narrow"/>
          <w:i/>
          <w:iCs/>
          <w:lang w:val="sk-SK"/>
        </w:rPr>
      </w:pPr>
      <w:r w:rsidRPr="005627EB">
        <w:rPr>
          <w:rFonts w:ascii="Arial Narrow" w:hAnsi="Arial Narrow"/>
          <w:i/>
          <w:iCs/>
          <w:lang w:val="sk-SK"/>
        </w:rPr>
        <w:t>Gremiálna rada</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 xml:space="preserve">sa skladá z vedúcich zamestnancov školy, t.j. riaditeľa, zástupkyne pre spoločensko-vedné a hudobno-teoretické predmety a zástupkyne pre odborné predmety, ktorí zasadajú pravidelne každý piatok. Prejednáva najmä operatívne úlohy, technické a organizačné otázky zabezpečujúce chod školy. V pedagogickej oblasti sú to všetky žiadosti žiakov a všetky žiadosti pedagógov. Podľa potreby sa na GR pozývajú i iní vedúci zamestnanci školy.  </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0"/>
        </w:numPr>
        <w:jc w:val="both"/>
        <w:rPr>
          <w:rFonts w:ascii="Arial Narrow" w:hAnsi="Arial Narrow"/>
          <w:i/>
          <w:iCs/>
          <w:lang w:val="sk-SK"/>
        </w:rPr>
      </w:pPr>
      <w:r w:rsidRPr="005627EB">
        <w:rPr>
          <w:rFonts w:ascii="Arial Narrow" w:hAnsi="Arial Narrow"/>
          <w:i/>
          <w:iCs/>
          <w:lang w:val="sk-SK"/>
        </w:rPr>
        <w:t>Pedagogická rada</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 xml:space="preserve">sa skladá zo všetkých pedagogických zamestnancov. Rokovanie vedie riaditeľ, prípadne ním poverený zástupca. Zvoláva sa podľa potreby, najmenej však 6x za školský rok. Prerokúva plán práce školy, hodnotí jeho plnenie, výsledky výchovnej a vzdelávacej činnosti za každé klasifikačné obdobie školského roka, rokuje o výchovných opatreniach, ktoré ukladá riaditeľ školy. Prerokúva teoretické a praktické otázky vyučovania a výchovy. </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0"/>
        </w:numPr>
        <w:jc w:val="both"/>
        <w:rPr>
          <w:rFonts w:ascii="Arial Narrow" w:hAnsi="Arial Narrow"/>
          <w:i/>
          <w:iCs/>
          <w:lang w:val="sk-SK"/>
        </w:rPr>
      </w:pPr>
      <w:r w:rsidRPr="005627EB">
        <w:rPr>
          <w:rFonts w:ascii="Arial Narrow" w:hAnsi="Arial Narrow"/>
          <w:i/>
          <w:iCs/>
          <w:lang w:val="sk-SK"/>
        </w:rPr>
        <w:t>Umelecká rada</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Je poradný orgán riaditeľa školy, ktorej členmi sú: zástupca riaditeľa školy pre spoločensko-vedné predmety a hudobno-teoretické predmety, zástupca riaditeľa pre odborné predmety, vedúci predmetových komisií a </w:t>
      </w:r>
      <w:r w:rsidRPr="00A228E2">
        <w:rPr>
          <w:rFonts w:ascii="Arial Narrow" w:hAnsi="Arial Narrow"/>
          <w:lang w:val="sk-SK"/>
        </w:rPr>
        <w:t>predseda odborového zväzu.</w:t>
      </w:r>
      <w:r w:rsidRPr="005627EB">
        <w:rPr>
          <w:rFonts w:ascii="Arial Narrow" w:hAnsi="Arial Narrow"/>
          <w:lang w:val="sk-SK"/>
        </w:rPr>
        <w:t xml:space="preserve"> UR pomáha riaditeľovi pri riadení umelecko-pedagogickej a výchovnej práce školy. Koordinuje umeleckú činnosť jednotlivých oddelení, navrhuje vedeniu školy kroky smerujúce k naplneniu umeleckého zamerania školy. UR sa zúčastňuje okrem pravidelných a mimoriadnych zasadnutí  na slávnostných zhromaždeniach školy, zasadnutí talentovej prijímacej komisie, výberových prehrávkach na sólový výkon so sprievodom orchestra. Vyjadruje sa k dramaturgickým plánom školských súborov- orchester, zbory, operné štúdio, Bigband.</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 xml:space="preserve">Prijímacia komisia </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sa skladá z členov vedenia školy a vedúcich  predmetových komisií za predmety, z ktorých sa vykonávajú prijímacie skúšky. Členovia prijímacej komisie informujú riaditeľa školy o priebehu a výsledkoch prijímacích skúšok v jednotlivých oddeleniach a dávajú návrh na prijatie, resp. neprijatie žiakov.</w:t>
      </w: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Predmetové komisie</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Na škole pracuje  12 predmetových komisií, z toho je osem predmetových komisií za odborné umelecké predmety:  spev, hra na klavíri, drevené dychové nástroje, plechové dychové nástroje, sláčikové nástroje, strunové nástroje, hra na akordeóne, cirkevná hudba + hra na organe + dirigovanie a predmetové komisie pre spoločensko-vedné predmety, hudobno-teoretické predmety, jazyky a telesnú výchovu.</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Vyraďovacia komisia</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Posudzuje mieru nemožnosti využitia prebytočného, resp. neupotrebiteľného majetku. Skladá sa z predsedu a dvoch členov, ktorých vymenúva a odvoláva riaditeľ školy. Uskutočňuje obhliadku neupotrebiteľného majetku, ktorý už nemôže slúžiť svojmu účelu, posudzuje jeho stav a dáva návrh riaditeľovi školy na jeho likvidáciu.</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Škodová komisia</w:t>
      </w:r>
    </w:p>
    <w:p w:rsidR="00C22DE8" w:rsidRDefault="00C22DE8" w:rsidP="006304C6">
      <w:pPr>
        <w:pStyle w:val="BodyTextIndent"/>
        <w:spacing w:after="0"/>
        <w:ind w:left="708"/>
        <w:jc w:val="both"/>
        <w:rPr>
          <w:rFonts w:ascii="Arial Narrow" w:hAnsi="Arial Narrow"/>
        </w:rPr>
      </w:pPr>
      <w:r w:rsidRPr="005627EB">
        <w:rPr>
          <w:rFonts w:ascii="Arial Narrow" w:hAnsi="Arial Narrow"/>
        </w:rPr>
        <w:t>Je poradným orgánom riaditeľa pri uplatňovaní práva školy na náhradu škody spôsobenej zamestnancami školy, inými organizáciami, príp. cudzími osobami. Skladá sa z predsedu komisie, podpredsedu a troch členov komisie, ktorých  vymenúva riaditeľ školy. V prípade potreby prizýva ďalších odborníkov na konzultáciu.</w:t>
      </w:r>
    </w:p>
    <w:p w:rsidR="00C22DE8" w:rsidRPr="00086BAA" w:rsidRDefault="00C22DE8" w:rsidP="006304C6">
      <w:pPr>
        <w:rPr>
          <w:rFonts w:ascii="Arial Narrow" w:hAnsi="Arial Narrow"/>
        </w:rPr>
      </w:pPr>
      <w:r>
        <w:tab/>
      </w: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Štáb civilnej ochrany</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Spolupracuje s odborom krízového riadenia ŽSK, so Slovenským červeným krížom, vypra</w:t>
      </w:r>
      <w:r>
        <w:rPr>
          <w:rFonts w:ascii="Arial Narrow" w:hAnsi="Arial Narrow"/>
          <w:lang w:val="sk-SK"/>
        </w:rPr>
        <w:t>co</w:t>
      </w:r>
      <w:r w:rsidRPr="005627EB">
        <w:rPr>
          <w:rFonts w:ascii="Arial Narrow" w:hAnsi="Arial Narrow"/>
          <w:lang w:val="sk-SK"/>
        </w:rPr>
        <w:t>váva krízový plán CO, organizuje školenia zamestnancov a kurzy CO, vytvára a menuje členov jednotiek CO a  pod.</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1"/>
        </w:numPr>
        <w:jc w:val="both"/>
        <w:rPr>
          <w:rFonts w:ascii="Arial Narrow" w:hAnsi="Arial Narrow"/>
          <w:i/>
          <w:iCs/>
          <w:lang w:val="sk-SK"/>
        </w:rPr>
      </w:pPr>
      <w:r w:rsidRPr="005627EB">
        <w:rPr>
          <w:rFonts w:ascii="Arial Narrow" w:hAnsi="Arial Narrow"/>
          <w:i/>
          <w:iCs/>
          <w:lang w:val="sk-SK"/>
        </w:rPr>
        <w:t>Zástupca zamestnancov pre BOZP</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Je menovaný do funkcie riaditeľom školy. Je oprávnený vykonávať kontroly na pracoviskách a overovať plnenie opatrení na zaistenie BOZP, spolupracovať so zamestnávateľom a predkladať návrhy na opatrenia na zvýšenie BOZP, požadovať odstránenie zistených nedostatkov, zúčastňovať sa rokovaní organizovaných zamestnávateľom, týkajúcich sa BOZP.</w:t>
      </w:r>
    </w:p>
    <w:p w:rsidR="00C22DE8" w:rsidRPr="005627EB" w:rsidRDefault="00C22DE8" w:rsidP="006304C6">
      <w:pPr>
        <w:ind w:left="708"/>
        <w:jc w:val="both"/>
        <w:rPr>
          <w:rFonts w:ascii="Arial Narrow" w:hAnsi="Arial Narrow"/>
          <w:lang w:val="sk-SK"/>
        </w:rPr>
      </w:pPr>
    </w:p>
    <w:p w:rsidR="00C22DE8" w:rsidRPr="005627EB" w:rsidRDefault="00C22DE8" w:rsidP="006304C6">
      <w:pPr>
        <w:numPr>
          <w:ilvl w:val="0"/>
          <w:numId w:val="12"/>
        </w:numPr>
        <w:jc w:val="both"/>
        <w:rPr>
          <w:rFonts w:ascii="Arial Narrow" w:hAnsi="Arial Narrow"/>
          <w:i/>
          <w:iCs/>
          <w:lang w:val="sk-SK"/>
        </w:rPr>
      </w:pPr>
      <w:r w:rsidRPr="005627EB">
        <w:rPr>
          <w:rFonts w:ascii="Arial Narrow" w:hAnsi="Arial Narrow"/>
          <w:i/>
          <w:iCs/>
          <w:lang w:val="sk-SK"/>
        </w:rPr>
        <w:t>Komisia bezpečnosti a ochrany zdravia pri práci</w:t>
      </w:r>
    </w:p>
    <w:p w:rsidR="00C22DE8" w:rsidRPr="005627EB" w:rsidRDefault="00C22DE8" w:rsidP="006304C6">
      <w:pPr>
        <w:ind w:left="708"/>
        <w:jc w:val="both"/>
        <w:rPr>
          <w:rFonts w:ascii="Arial Narrow" w:hAnsi="Arial Narrow"/>
          <w:lang w:val="sk-SK"/>
        </w:rPr>
      </w:pPr>
      <w:r w:rsidRPr="005627EB">
        <w:rPr>
          <w:rFonts w:ascii="Arial Narrow" w:hAnsi="Arial Narrow"/>
          <w:lang w:val="sk-SK"/>
        </w:rPr>
        <w:t>Má za úlohu dosiahnuť v organizácii požadovanú úroveň BOZP a jej trvalé zlepšovanie. Navrhuje opatrenia, usmerňuje riadiacu a kontrolnú činnosť v organizácii v oblasti bezpečnosti a ochrany zdravia pri práci a vyjadruje sa ku všetkým otázkam, ktoré s ňou súvisia. Členmi sú zástupcovia zamestnancov a zástupcovia zamestnávateľa.</w:t>
      </w:r>
    </w:p>
    <w:p w:rsidR="00C22DE8" w:rsidRPr="00855E10" w:rsidRDefault="00C22DE8" w:rsidP="00EB305F">
      <w:pPr>
        <w:jc w:val="both"/>
        <w:rPr>
          <w:rFonts w:ascii="Arial Narrow" w:hAnsi="Arial Narrow" w:cs="Arial"/>
          <w:b/>
          <w:caps/>
          <w:sz w:val="32"/>
          <w:szCs w:val="32"/>
          <w:u w:val="single"/>
          <w:lang w:val="sk-SK"/>
        </w:rPr>
      </w:pPr>
      <w:r w:rsidRPr="00D94314">
        <w:rPr>
          <w:rFonts w:ascii="Arial Narrow" w:hAnsi="Arial Narrow" w:cs="Arial"/>
          <w:lang w:val="sk-SK"/>
        </w:rPr>
        <w:t xml:space="preserve"> </w:t>
      </w:r>
    </w:p>
    <w:p w:rsidR="00C22DE8" w:rsidRDefault="00C22DE8" w:rsidP="00B45537">
      <w:pPr>
        <w:jc w:val="center"/>
        <w:outlineLvl w:val="0"/>
        <w:rPr>
          <w:rFonts w:ascii="Arial Narrow" w:hAnsi="Arial Narrow" w:cs="Arial"/>
          <w:b/>
          <w:caps/>
          <w:sz w:val="32"/>
          <w:szCs w:val="32"/>
          <w:u w:val="single"/>
          <w:lang w:val="sk-SK"/>
        </w:rPr>
      </w:pPr>
    </w:p>
    <w:p w:rsidR="00C22DE8" w:rsidRPr="00B45537" w:rsidRDefault="00C22DE8" w:rsidP="00B45537">
      <w:pPr>
        <w:jc w:val="center"/>
        <w:outlineLvl w:val="0"/>
        <w:rPr>
          <w:rFonts w:ascii="Arial Narrow" w:hAnsi="Arial Narrow" w:cs="Arial"/>
          <w:bCs/>
          <w:caps/>
          <w:sz w:val="32"/>
          <w:szCs w:val="32"/>
          <w:u w:val="single"/>
          <w:lang w:val="sk-SK"/>
        </w:rPr>
      </w:pPr>
      <w:r w:rsidRPr="00B45537">
        <w:rPr>
          <w:rFonts w:ascii="Arial Narrow" w:hAnsi="Arial Narrow" w:cs="Arial"/>
          <w:b/>
          <w:caps/>
          <w:sz w:val="32"/>
          <w:szCs w:val="32"/>
          <w:u w:val="single"/>
          <w:lang w:val="sk-SK"/>
        </w:rPr>
        <w:t>5a. Údaje o počte žiakov školy</w:t>
      </w:r>
    </w:p>
    <w:p w:rsidR="00C22DE8" w:rsidRPr="00855E10" w:rsidRDefault="00C22DE8">
      <w:pPr>
        <w:jc w:val="both"/>
        <w:rPr>
          <w:rFonts w:ascii="Arial Narrow" w:hAnsi="Arial Narrow" w:cs="Arial"/>
          <w:b/>
          <w:caps/>
          <w:lang w:val="sk-SK"/>
        </w:rPr>
      </w:pPr>
    </w:p>
    <w:tbl>
      <w:tblPr>
        <w:tblW w:w="98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870"/>
        <w:gridCol w:w="1429"/>
        <w:gridCol w:w="1100"/>
        <w:gridCol w:w="1100"/>
        <w:gridCol w:w="366"/>
        <w:gridCol w:w="367"/>
        <w:gridCol w:w="367"/>
        <w:gridCol w:w="1100"/>
        <w:gridCol w:w="1100"/>
        <w:gridCol w:w="366"/>
        <w:gridCol w:w="367"/>
        <w:gridCol w:w="367"/>
      </w:tblGrid>
      <w:tr w:rsidR="00C22DE8" w:rsidRPr="00D94314" w:rsidTr="000A3E25">
        <w:trPr>
          <w:cantSplit/>
        </w:trPr>
        <w:tc>
          <w:tcPr>
            <w:tcW w:w="3299" w:type="dxa"/>
            <w:gridSpan w:val="2"/>
            <w:vMerge w:val="restart"/>
            <w:tcBorders>
              <w:top w:val="single" w:sz="12" w:space="0" w:color="auto"/>
            </w:tcBorders>
            <w:shd w:val="clear" w:color="auto" w:fill="FFFF99"/>
          </w:tcPr>
          <w:p w:rsidR="00C22DE8" w:rsidRPr="00D94314" w:rsidRDefault="00C22DE8">
            <w:pPr>
              <w:jc w:val="both"/>
              <w:rPr>
                <w:rFonts w:ascii="Arial Narrow" w:hAnsi="Arial Narrow" w:cs="Arial"/>
                <w:b/>
                <w:bCs/>
                <w:sz w:val="20"/>
                <w:szCs w:val="20"/>
                <w:lang w:val="sk-SK"/>
              </w:rPr>
            </w:pPr>
            <w:r w:rsidRPr="00D94314">
              <w:rPr>
                <w:rFonts w:ascii="Arial Narrow" w:hAnsi="Arial Narrow" w:cs="Arial"/>
                <w:b/>
                <w:bCs/>
                <w:sz w:val="20"/>
                <w:szCs w:val="20"/>
                <w:lang w:val="sk-SK"/>
              </w:rPr>
              <w:t>Forma štúdia</w:t>
            </w:r>
          </w:p>
        </w:tc>
        <w:tc>
          <w:tcPr>
            <w:tcW w:w="3300" w:type="dxa"/>
            <w:gridSpan w:val="5"/>
            <w:tcBorders>
              <w:top w:val="single" w:sz="12" w:space="0" w:color="auto"/>
            </w:tcBorders>
            <w:shd w:val="clear" w:color="auto" w:fill="FFFF99"/>
          </w:tcPr>
          <w:p w:rsidR="00C22DE8" w:rsidRPr="00D94314" w:rsidRDefault="00C22DE8" w:rsidP="005C6B59">
            <w:pPr>
              <w:jc w:val="center"/>
              <w:rPr>
                <w:rFonts w:ascii="Arial Narrow" w:hAnsi="Arial Narrow" w:cs="Arial"/>
                <w:b/>
                <w:bCs/>
                <w:sz w:val="20"/>
                <w:szCs w:val="20"/>
                <w:lang w:val="sk-SK"/>
              </w:rPr>
            </w:pPr>
            <w:r w:rsidRPr="00D94314">
              <w:rPr>
                <w:rFonts w:ascii="Arial Narrow" w:hAnsi="Arial Narrow" w:cs="Arial"/>
                <w:b/>
                <w:bCs/>
                <w:sz w:val="20"/>
                <w:szCs w:val="20"/>
                <w:lang w:val="sk-SK"/>
              </w:rPr>
              <w:t>Stav k 15. 09. 20</w:t>
            </w:r>
            <w:r>
              <w:rPr>
                <w:rFonts w:ascii="Arial Narrow" w:hAnsi="Arial Narrow" w:cs="Arial"/>
                <w:b/>
                <w:bCs/>
                <w:sz w:val="20"/>
                <w:szCs w:val="20"/>
                <w:lang w:val="sk-SK"/>
              </w:rPr>
              <w:t>14</w:t>
            </w:r>
          </w:p>
        </w:tc>
        <w:tc>
          <w:tcPr>
            <w:tcW w:w="3300" w:type="dxa"/>
            <w:gridSpan w:val="5"/>
            <w:tcBorders>
              <w:top w:val="single" w:sz="12" w:space="0" w:color="auto"/>
            </w:tcBorders>
            <w:shd w:val="clear" w:color="auto" w:fill="FFFF99"/>
          </w:tcPr>
          <w:p w:rsidR="00C22DE8" w:rsidRPr="00D94314" w:rsidRDefault="00C22DE8" w:rsidP="009B4776">
            <w:pPr>
              <w:jc w:val="center"/>
              <w:rPr>
                <w:rFonts w:ascii="Arial Narrow" w:hAnsi="Arial Narrow" w:cs="Arial"/>
                <w:b/>
                <w:bCs/>
                <w:sz w:val="20"/>
                <w:szCs w:val="20"/>
                <w:lang w:val="sk-SK"/>
              </w:rPr>
            </w:pPr>
            <w:r w:rsidRPr="00D94314">
              <w:rPr>
                <w:rFonts w:ascii="Arial Narrow" w:hAnsi="Arial Narrow" w:cs="Arial"/>
                <w:b/>
                <w:bCs/>
                <w:sz w:val="20"/>
                <w:szCs w:val="20"/>
                <w:lang w:val="sk-SK"/>
              </w:rPr>
              <w:t>Stav k 31. 08. 20</w:t>
            </w:r>
            <w:r>
              <w:rPr>
                <w:rFonts w:ascii="Arial Narrow" w:hAnsi="Arial Narrow" w:cs="Arial"/>
                <w:b/>
                <w:bCs/>
                <w:sz w:val="20"/>
                <w:szCs w:val="20"/>
                <w:lang w:val="sk-SK"/>
              </w:rPr>
              <w:t>15</w:t>
            </w:r>
          </w:p>
        </w:tc>
      </w:tr>
      <w:tr w:rsidR="00C22DE8" w:rsidRPr="00D94314" w:rsidTr="00EE00BD">
        <w:trPr>
          <w:cantSplit/>
          <w:trHeight w:val="645"/>
        </w:trPr>
        <w:tc>
          <w:tcPr>
            <w:tcW w:w="3299" w:type="dxa"/>
            <w:gridSpan w:val="2"/>
            <w:vMerge/>
            <w:shd w:val="clear" w:color="auto" w:fill="FFFF99"/>
          </w:tcPr>
          <w:p w:rsidR="00C22DE8" w:rsidRPr="00D94314" w:rsidRDefault="00C22DE8">
            <w:pPr>
              <w:jc w:val="both"/>
              <w:rPr>
                <w:rFonts w:ascii="Arial Narrow" w:hAnsi="Arial Narrow" w:cs="Arial"/>
                <w:b/>
                <w:bCs/>
                <w:sz w:val="20"/>
                <w:szCs w:val="20"/>
                <w:lang w:val="sk-SK"/>
              </w:rPr>
            </w:pPr>
          </w:p>
        </w:tc>
        <w:tc>
          <w:tcPr>
            <w:tcW w:w="1100" w:type="dxa"/>
            <w:vMerge w:val="restart"/>
            <w:shd w:val="clear" w:color="auto" w:fill="FFFF99"/>
          </w:tcPr>
          <w:p w:rsidR="00C22DE8" w:rsidRPr="00D94314" w:rsidRDefault="00C22DE8">
            <w:pPr>
              <w:pStyle w:val="Heading7"/>
              <w:jc w:val="center"/>
              <w:rPr>
                <w:rFonts w:ascii="Arial Narrow" w:hAnsi="Arial Narrow" w:cs="Arial"/>
                <w:szCs w:val="18"/>
              </w:rPr>
            </w:pPr>
            <w:r w:rsidRPr="00D94314">
              <w:rPr>
                <w:rFonts w:ascii="Arial Narrow" w:hAnsi="Arial Narrow" w:cs="Arial"/>
                <w:szCs w:val="18"/>
              </w:rPr>
              <w:t>počet tried</w:t>
            </w:r>
          </w:p>
        </w:tc>
        <w:tc>
          <w:tcPr>
            <w:tcW w:w="1100" w:type="dxa"/>
            <w:vMerge w:val="restart"/>
            <w:shd w:val="clear" w:color="auto" w:fill="FFFF99"/>
          </w:tcPr>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 xml:space="preserve">celkový </w:t>
            </w:r>
          </w:p>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počet žiakov</w:t>
            </w:r>
          </w:p>
        </w:tc>
        <w:tc>
          <w:tcPr>
            <w:tcW w:w="1100" w:type="dxa"/>
            <w:gridSpan w:val="3"/>
            <w:tcBorders>
              <w:bottom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c>
          <w:tcPr>
            <w:tcW w:w="1100" w:type="dxa"/>
            <w:vMerge w:val="restart"/>
            <w:shd w:val="clear" w:color="auto" w:fill="FFFF99"/>
          </w:tcPr>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počet tried</w:t>
            </w:r>
          </w:p>
        </w:tc>
        <w:tc>
          <w:tcPr>
            <w:tcW w:w="1100" w:type="dxa"/>
            <w:vMerge w:val="restart"/>
            <w:shd w:val="clear" w:color="auto" w:fill="FFFF99"/>
          </w:tcPr>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 xml:space="preserve">celkový </w:t>
            </w:r>
          </w:p>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počet žiakov</w:t>
            </w:r>
          </w:p>
        </w:tc>
        <w:tc>
          <w:tcPr>
            <w:tcW w:w="1100" w:type="dxa"/>
            <w:gridSpan w:val="3"/>
            <w:tcBorders>
              <w:bottom w:val="single" w:sz="4" w:space="0" w:color="auto"/>
            </w:tcBorders>
            <w:shd w:val="clear" w:color="auto" w:fill="FFFF99"/>
          </w:tcPr>
          <w:p w:rsidR="00C22DE8" w:rsidRPr="00D94314" w:rsidRDefault="00C22DE8">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r>
      <w:tr w:rsidR="00C22DE8" w:rsidRPr="00D94314" w:rsidTr="00EE00BD">
        <w:trPr>
          <w:cantSplit/>
          <w:trHeight w:val="180"/>
        </w:trPr>
        <w:tc>
          <w:tcPr>
            <w:tcW w:w="3299" w:type="dxa"/>
            <w:gridSpan w:val="2"/>
            <w:vMerge/>
            <w:shd w:val="clear" w:color="auto" w:fill="FFFF99"/>
          </w:tcPr>
          <w:p w:rsidR="00C22DE8" w:rsidRPr="00D94314" w:rsidRDefault="00C22DE8">
            <w:pPr>
              <w:jc w:val="both"/>
              <w:rPr>
                <w:rFonts w:ascii="Arial Narrow" w:hAnsi="Arial Narrow" w:cs="Arial"/>
                <w:b/>
                <w:bCs/>
                <w:sz w:val="20"/>
                <w:szCs w:val="20"/>
                <w:lang w:val="sk-SK"/>
              </w:rPr>
            </w:pPr>
          </w:p>
        </w:tc>
        <w:tc>
          <w:tcPr>
            <w:tcW w:w="1100" w:type="dxa"/>
            <w:vMerge/>
            <w:shd w:val="clear" w:color="auto" w:fill="FFFF99"/>
          </w:tcPr>
          <w:p w:rsidR="00C22DE8" w:rsidRPr="00D94314" w:rsidRDefault="00C22DE8">
            <w:pPr>
              <w:pStyle w:val="Heading7"/>
              <w:jc w:val="center"/>
              <w:rPr>
                <w:rFonts w:ascii="Arial Narrow" w:hAnsi="Arial Narrow" w:cs="Arial"/>
                <w:szCs w:val="18"/>
              </w:rPr>
            </w:pPr>
          </w:p>
        </w:tc>
        <w:tc>
          <w:tcPr>
            <w:tcW w:w="1100" w:type="dxa"/>
            <w:vMerge/>
            <w:shd w:val="clear" w:color="auto" w:fill="FFFF99"/>
          </w:tcPr>
          <w:p w:rsidR="00C22DE8" w:rsidRPr="00D94314" w:rsidRDefault="00C22DE8">
            <w:pPr>
              <w:jc w:val="center"/>
              <w:rPr>
                <w:rFonts w:ascii="Arial Narrow" w:hAnsi="Arial Narrow" w:cs="Arial"/>
                <w:b/>
                <w:bCs/>
                <w:sz w:val="18"/>
                <w:szCs w:val="18"/>
                <w:lang w:val="sk-SK"/>
              </w:rPr>
            </w:pPr>
          </w:p>
        </w:tc>
        <w:tc>
          <w:tcPr>
            <w:tcW w:w="366" w:type="dxa"/>
            <w:tcBorders>
              <w:top w:val="single" w:sz="4" w:space="0" w:color="auto"/>
              <w:righ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righ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C</w:t>
            </w:r>
          </w:p>
        </w:tc>
        <w:tc>
          <w:tcPr>
            <w:tcW w:w="1100" w:type="dxa"/>
            <w:vMerge/>
            <w:shd w:val="clear" w:color="auto" w:fill="FFFF99"/>
          </w:tcPr>
          <w:p w:rsidR="00C22DE8" w:rsidRPr="00D94314" w:rsidRDefault="00C22DE8">
            <w:pPr>
              <w:jc w:val="center"/>
              <w:rPr>
                <w:rFonts w:ascii="Arial Narrow" w:hAnsi="Arial Narrow" w:cs="Arial"/>
                <w:b/>
                <w:bCs/>
                <w:sz w:val="18"/>
                <w:szCs w:val="18"/>
                <w:lang w:val="sk-SK"/>
              </w:rPr>
            </w:pPr>
          </w:p>
        </w:tc>
        <w:tc>
          <w:tcPr>
            <w:tcW w:w="1100" w:type="dxa"/>
            <w:vMerge/>
            <w:shd w:val="clear" w:color="auto" w:fill="FFFF99"/>
          </w:tcPr>
          <w:p w:rsidR="00C22DE8" w:rsidRPr="00D94314" w:rsidRDefault="00C22DE8">
            <w:pPr>
              <w:jc w:val="center"/>
              <w:rPr>
                <w:rFonts w:ascii="Arial Narrow" w:hAnsi="Arial Narrow" w:cs="Arial"/>
                <w:b/>
                <w:bCs/>
                <w:sz w:val="18"/>
                <w:szCs w:val="18"/>
                <w:lang w:val="sk-SK"/>
              </w:rPr>
            </w:pPr>
          </w:p>
        </w:tc>
        <w:tc>
          <w:tcPr>
            <w:tcW w:w="366" w:type="dxa"/>
            <w:tcBorders>
              <w:top w:val="single" w:sz="4" w:space="0" w:color="auto"/>
              <w:righ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righ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tcBorders>
            <w:shd w:val="clear" w:color="auto" w:fill="FFFF99"/>
          </w:tcPr>
          <w:p w:rsidR="00C22DE8" w:rsidRPr="00D94314" w:rsidRDefault="00C22DE8" w:rsidP="00EE00BD">
            <w:pPr>
              <w:jc w:val="center"/>
              <w:rPr>
                <w:rFonts w:ascii="Arial Narrow" w:hAnsi="Arial Narrow" w:cs="Arial"/>
                <w:b/>
                <w:bCs/>
                <w:sz w:val="18"/>
                <w:szCs w:val="18"/>
                <w:lang w:val="sk-SK"/>
              </w:rPr>
            </w:pPr>
            <w:r>
              <w:rPr>
                <w:rFonts w:ascii="Arial Narrow" w:hAnsi="Arial Narrow" w:cs="Arial"/>
                <w:b/>
                <w:bCs/>
                <w:sz w:val="18"/>
                <w:szCs w:val="18"/>
                <w:lang w:val="sk-SK"/>
              </w:rPr>
              <w:t>C</w:t>
            </w:r>
          </w:p>
        </w:tc>
      </w:tr>
      <w:tr w:rsidR="00C22DE8" w:rsidRPr="00D94314" w:rsidTr="00EE00BD">
        <w:trPr>
          <w:cantSplit/>
        </w:trPr>
        <w:tc>
          <w:tcPr>
            <w:tcW w:w="1870" w:type="dxa"/>
            <w:vMerge w:val="restart"/>
            <w:shd w:val="clear" w:color="auto" w:fill="FFFF99"/>
          </w:tcPr>
          <w:p w:rsidR="00C22DE8" w:rsidRPr="00D94314" w:rsidRDefault="00C22DE8" w:rsidP="00C601E3">
            <w:pPr>
              <w:jc w:val="both"/>
              <w:rPr>
                <w:rFonts w:ascii="Arial Narrow" w:hAnsi="Arial Narrow" w:cs="Arial"/>
                <w:b/>
                <w:bCs/>
                <w:sz w:val="20"/>
                <w:szCs w:val="20"/>
                <w:lang w:val="sk-SK"/>
              </w:rPr>
            </w:pPr>
            <w:r w:rsidRPr="00D94314">
              <w:rPr>
                <w:rFonts w:ascii="Arial Narrow" w:hAnsi="Arial Narrow" w:cs="Arial"/>
                <w:b/>
                <w:bCs/>
                <w:sz w:val="20"/>
                <w:szCs w:val="20"/>
                <w:lang w:val="sk-SK"/>
              </w:rPr>
              <w:t>Denné štúdium</w:t>
            </w: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1.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49</w:t>
            </w:r>
          </w:p>
        </w:tc>
        <w:tc>
          <w:tcPr>
            <w:tcW w:w="366" w:type="dxa"/>
            <w:tcBorders>
              <w:right w:val="single" w:sz="4" w:space="0" w:color="auto"/>
            </w:tcBorders>
          </w:tcPr>
          <w:p w:rsidR="00C22DE8" w:rsidRPr="005E612D" w:rsidRDefault="00C22DE8">
            <w:pPr>
              <w:jc w:val="both"/>
              <w:rPr>
                <w:rFonts w:ascii="Arial Narrow" w:hAnsi="Arial Narrow" w:cs="Arial"/>
                <w:b/>
                <w:sz w:val="20"/>
                <w:szCs w:val="20"/>
                <w:highlight w:val="red"/>
                <w:lang w:val="sk-SK"/>
              </w:rPr>
            </w:pPr>
            <w:r w:rsidRPr="00687834">
              <w:rPr>
                <w:rFonts w:ascii="Arial Narrow" w:hAnsi="Arial Narrow" w:cs="Arial"/>
                <w:b/>
                <w:sz w:val="20"/>
                <w:szCs w:val="20"/>
                <w:lang w:val="sk-SK"/>
              </w:rPr>
              <w:t>2</w:t>
            </w:r>
          </w:p>
        </w:tc>
        <w:tc>
          <w:tcPr>
            <w:tcW w:w="367" w:type="dxa"/>
            <w:tcBorders>
              <w:left w:val="single" w:sz="4" w:space="0" w:color="auto"/>
              <w:right w:val="single" w:sz="4" w:space="0" w:color="auto"/>
            </w:tcBorders>
          </w:tcPr>
          <w:p w:rsidR="00C22DE8" w:rsidRPr="005E612D" w:rsidRDefault="00C22DE8">
            <w:pPr>
              <w:jc w:val="both"/>
              <w:rPr>
                <w:rFonts w:ascii="Arial Narrow" w:hAnsi="Arial Narrow" w:cs="Arial"/>
                <w:b/>
                <w:sz w:val="20"/>
                <w:szCs w:val="20"/>
                <w:highlight w:val="red"/>
                <w:lang w:val="sk-SK"/>
              </w:rPr>
            </w:pPr>
          </w:p>
        </w:tc>
        <w:tc>
          <w:tcPr>
            <w:tcW w:w="367" w:type="dxa"/>
            <w:tcBorders>
              <w:left w:val="single" w:sz="4" w:space="0" w:color="auto"/>
            </w:tcBorders>
          </w:tcPr>
          <w:p w:rsidR="00C22DE8" w:rsidRPr="005E612D" w:rsidRDefault="00C22DE8">
            <w:pPr>
              <w:jc w:val="both"/>
              <w:rPr>
                <w:rFonts w:ascii="Arial Narrow" w:hAnsi="Arial Narrow" w:cs="Arial"/>
                <w:b/>
                <w:sz w:val="20"/>
                <w:szCs w:val="20"/>
                <w:highlight w:val="red"/>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46</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2</w:t>
            </w: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1870" w:type="dxa"/>
            <w:vMerge/>
            <w:shd w:val="clear" w:color="auto" w:fill="FFFF99"/>
          </w:tcPr>
          <w:p w:rsidR="00C22DE8" w:rsidRPr="00D94314" w:rsidRDefault="00C22DE8">
            <w:pPr>
              <w:jc w:val="both"/>
              <w:rPr>
                <w:rFonts w:ascii="Arial Narrow" w:hAnsi="Arial Narrow" w:cs="Arial"/>
                <w:bCs/>
                <w:sz w:val="20"/>
                <w:szCs w:val="20"/>
                <w:lang w:val="sk-SK"/>
              </w:rPr>
            </w:pP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2.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36</w:t>
            </w:r>
          </w:p>
        </w:tc>
        <w:tc>
          <w:tcPr>
            <w:tcW w:w="366" w:type="dxa"/>
            <w:tcBorders>
              <w:right w:val="single" w:sz="4" w:space="0" w:color="auto"/>
            </w:tcBorders>
          </w:tcPr>
          <w:p w:rsidR="00C22DE8" w:rsidRPr="00EC2BCD" w:rsidRDefault="00C22DE8">
            <w:pPr>
              <w:jc w:val="both"/>
              <w:rPr>
                <w:rFonts w:ascii="Arial Narrow" w:hAnsi="Arial Narrow" w:cs="Arial"/>
                <w:b/>
                <w:sz w:val="20"/>
                <w:szCs w:val="20"/>
                <w:lang w:val="sk-SK"/>
              </w:rPr>
            </w:pPr>
            <w:r w:rsidRPr="00EC2BCD">
              <w:rPr>
                <w:rFonts w:ascii="Arial Narrow" w:hAnsi="Arial Narrow" w:cs="Arial"/>
                <w:b/>
                <w:sz w:val="20"/>
                <w:szCs w:val="20"/>
                <w:lang w:val="sk-SK"/>
              </w:rPr>
              <w:t>1</w:t>
            </w:r>
          </w:p>
        </w:tc>
        <w:tc>
          <w:tcPr>
            <w:tcW w:w="367" w:type="dxa"/>
            <w:tcBorders>
              <w:left w:val="single" w:sz="4" w:space="0" w:color="auto"/>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EC2BCD" w:rsidRDefault="00C22DE8">
            <w:pPr>
              <w:jc w:val="both"/>
              <w:rPr>
                <w:rFonts w:ascii="Arial Narrow" w:hAnsi="Arial Narrow" w:cs="Arial"/>
                <w:b/>
                <w:sz w:val="20"/>
                <w:szCs w:val="20"/>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34</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1870" w:type="dxa"/>
            <w:vMerge/>
            <w:shd w:val="clear" w:color="auto" w:fill="FFFF99"/>
          </w:tcPr>
          <w:p w:rsidR="00C22DE8" w:rsidRPr="00D94314" w:rsidRDefault="00C22DE8">
            <w:pPr>
              <w:jc w:val="both"/>
              <w:rPr>
                <w:rFonts w:ascii="Arial Narrow" w:hAnsi="Arial Narrow" w:cs="Arial"/>
                <w:bCs/>
                <w:sz w:val="20"/>
                <w:szCs w:val="20"/>
                <w:lang w:val="sk-SK"/>
              </w:rPr>
            </w:pP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3.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44</w:t>
            </w:r>
          </w:p>
        </w:tc>
        <w:tc>
          <w:tcPr>
            <w:tcW w:w="366" w:type="dxa"/>
            <w:tcBorders>
              <w:right w:val="single" w:sz="4" w:space="0" w:color="auto"/>
            </w:tcBorders>
          </w:tcPr>
          <w:p w:rsidR="00C22DE8" w:rsidRPr="00EC2BCD" w:rsidRDefault="00C22DE8">
            <w:pPr>
              <w:jc w:val="both"/>
              <w:rPr>
                <w:rFonts w:ascii="Arial Narrow" w:hAnsi="Arial Narrow" w:cs="Arial"/>
                <w:b/>
                <w:sz w:val="20"/>
                <w:szCs w:val="20"/>
                <w:lang w:val="sk-SK"/>
              </w:rPr>
            </w:pPr>
            <w:r w:rsidRPr="00EC2BCD">
              <w:rPr>
                <w:rFonts w:ascii="Arial Narrow" w:hAnsi="Arial Narrow" w:cs="Arial"/>
                <w:b/>
                <w:sz w:val="20"/>
                <w:szCs w:val="20"/>
                <w:lang w:val="sk-SK"/>
              </w:rPr>
              <w:t>1</w:t>
            </w:r>
          </w:p>
        </w:tc>
        <w:tc>
          <w:tcPr>
            <w:tcW w:w="367" w:type="dxa"/>
            <w:tcBorders>
              <w:left w:val="single" w:sz="4" w:space="0" w:color="auto"/>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EC2BCD" w:rsidRDefault="00C22DE8">
            <w:pPr>
              <w:jc w:val="both"/>
              <w:rPr>
                <w:rFonts w:ascii="Arial Narrow" w:hAnsi="Arial Narrow" w:cs="Arial"/>
                <w:b/>
                <w:sz w:val="20"/>
                <w:szCs w:val="20"/>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43</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1</w:t>
            </w: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1870" w:type="dxa"/>
            <w:vMerge/>
            <w:shd w:val="clear" w:color="auto" w:fill="FFFF99"/>
          </w:tcPr>
          <w:p w:rsidR="00C22DE8" w:rsidRPr="00D94314" w:rsidRDefault="00C22DE8">
            <w:pPr>
              <w:jc w:val="both"/>
              <w:rPr>
                <w:rFonts w:ascii="Arial Narrow" w:hAnsi="Arial Narrow" w:cs="Arial"/>
                <w:bCs/>
                <w:sz w:val="20"/>
                <w:szCs w:val="20"/>
                <w:lang w:val="sk-SK"/>
              </w:rPr>
            </w:pP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4.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41</w:t>
            </w:r>
          </w:p>
        </w:tc>
        <w:tc>
          <w:tcPr>
            <w:tcW w:w="366" w:type="dxa"/>
            <w:tcBorders>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EC2BCD" w:rsidRDefault="00C22DE8">
            <w:pPr>
              <w:jc w:val="both"/>
              <w:rPr>
                <w:rFonts w:ascii="Arial Narrow" w:hAnsi="Arial Narrow" w:cs="Arial"/>
                <w:b/>
                <w:sz w:val="20"/>
                <w:szCs w:val="20"/>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37</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1870" w:type="dxa"/>
            <w:vMerge/>
            <w:shd w:val="clear" w:color="auto" w:fill="FFFF99"/>
          </w:tcPr>
          <w:p w:rsidR="00C22DE8" w:rsidRPr="00D94314" w:rsidRDefault="00C22DE8">
            <w:pPr>
              <w:jc w:val="both"/>
              <w:rPr>
                <w:rFonts w:ascii="Arial Narrow" w:hAnsi="Arial Narrow" w:cs="Arial"/>
                <w:bCs/>
                <w:sz w:val="20"/>
                <w:szCs w:val="20"/>
                <w:lang w:val="sk-SK"/>
              </w:rPr>
            </w:pP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5.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32</w:t>
            </w:r>
          </w:p>
        </w:tc>
        <w:tc>
          <w:tcPr>
            <w:tcW w:w="366" w:type="dxa"/>
            <w:tcBorders>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EC2BCD" w:rsidRDefault="00C22DE8">
            <w:pPr>
              <w:jc w:val="both"/>
              <w:rPr>
                <w:rFonts w:ascii="Arial Narrow" w:hAnsi="Arial Narrow" w:cs="Arial"/>
                <w:b/>
                <w:sz w:val="20"/>
                <w:szCs w:val="20"/>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30</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1870" w:type="dxa"/>
            <w:vMerge/>
            <w:shd w:val="clear" w:color="auto" w:fill="FFFF99"/>
          </w:tcPr>
          <w:p w:rsidR="00C22DE8" w:rsidRPr="00D94314" w:rsidRDefault="00C22DE8">
            <w:pPr>
              <w:jc w:val="both"/>
              <w:rPr>
                <w:rFonts w:ascii="Arial Narrow" w:hAnsi="Arial Narrow" w:cs="Arial"/>
                <w:bCs/>
                <w:sz w:val="20"/>
                <w:szCs w:val="20"/>
                <w:lang w:val="sk-SK"/>
              </w:rPr>
            </w:pPr>
          </w:p>
        </w:tc>
        <w:tc>
          <w:tcPr>
            <w:tcW w:w="1429" w:type="dxa"/>
            <w:shd w:val="clear" w:color="auto" w:fill="FFFF99"/>
          </w:tcPr>
          <w:p w:rsidR="00C22DE8" w:rsidRPr="00D94314" w:rsidRDefault="00C22DE8">
            <w:pPr>
              <w:jc w:val="both"/>
              <w:rPr>
                <w:rFonts w:ascii="Arial Narrow" w:hAnsi="Arial Narrow" w:cs="Arial"/>
                <w:bCs/>
                <w:sz w:val="20"/>
                <w:szCs w:val="20"/>
                <w:lang w:val="sk-SK"/>
              </w:rPr>
            </w:pPr>
            <w:r w:rsidRPr="00D94314">
              <w:rPr>
                <w:rFonts w:ascii="Arial Narrow" w:hAnsi="Arial Narrow" w:cs="Arial"/>
                <w:bCs/>
                <w:sz w:val="20"/>
                <w:szCs w:val="20"/>
                <w:lang w:val="sk-SK"/>
              </w:rPr>
              <w:t>6. ročník</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23</w:t>
            </w:r>
          </w:p>
        </w:tc>
        <w:tc>
          <w:tcPr>
            <w:tcW w:w="366" w:type="dxa"/>
            <w:tcBorders>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EC2BCD"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EC2BCD" w:rsidRDefault="00C22DE8">
            <w:pPr>
              <w:jc w:val="both"/>
              <w:rPr>
                <w:rFonts w:ascii="Arial Narrow" w:hAnsi="Arial Narrow" w:cs="Arial"/>
                <w:b/>
                <w:sz w:val="20"/>
                <w:szCs w:val="20"/>
                <w:lang w:val="sk-SK"/>
              </w:rPr>
            </w:pPr>
          </w:p>
        </w:tc>
        <w:tc>
          <w:tcPr>
            <w:tcW w:w="1100" w:type="dxa"/>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C22DE8" w:rsidRPr="002B20B7" w:rsidRDefault="00C22DE8" w:rsidP="00881E5F">
            <w:pPr>
              <w:jc w:val="center"/>
              <w:rPr>
                <w:rFonts w:ascii="Arial Narrow" w:hAnsi="Arial Narrow" w:cs="Arial"/>
                <w:b/>
                <w:sz w:val="20"/>
                <w:szCs w:val="20"/>
                <w:lang w:val="sk-SK"/>
              </w:rPr>
            </w:pPr>
            <w:r>
              <w:rPr>
                <w:rFonts w:ascii="Arial Narrow" w:hAnsi="Arial Narrow" w:cs="Arial"/>
                <w:b/>
                <w:sz w:val="20"/>
                <w:szCs w:val="20"/>
                <w:lang w:val="sk-SK"/>
              </w:rPr>
              <w:t>24</w:t>
            </w:r>
          </w:p>
        </w:tc>
        <w:tc>
          <w:tcPr>
            <w:tcW w:w="366" w:type="dxa"/>
            <w:tcBorders>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tcBorders>
          </w:tcPr>
          <w:p w:rsidR="00C22DE8" w:rsidRPr="002B20B7" w:rsidRDefault="00C22DE8">
            <w:pPr>
              <w:jc w:val="both"/>
              <w:rPr>
                <w:rFonts w:ascii="Arial Narrow" w:hAnsi="Arial Narrow" w:cs="Arial"/>
                <w:b/>
                <w:sz w:val="20"/>
                <w:szCs w:val="20"/>
                <w:lang w:val="sk-SK"/>
              </w:rPr>
            </w:pPr>
          </w:p>
        </w:tc>
      </w:tr>
      <w:tr w:rsidR="00C22DE8" w:rsidRPr="00D94314" w:rsidTr="00EE00BD">
        <w:trPr>
          <w:cantSplit/>
        </w:trPr>
        <w:tc>
          <w:tcPr>
            <w:tcW w:w="3299" w:type="dxa"/>
            <w:gridSpan w:val="2"/>
            <w:tcBorders>
              <w:bottom w:val="single" w:sz="12" w:space="0" w:color="auto"/>
            </w:tcBorders>
            <w:shd w:val="clear" w:color="auto" w:fill="FFFF99"/>
          </w:tcPr>
          <w:p w:rsidR="00C22DE8" w:rsidRPr="00D94314" w:rsidRDefault="00C22DE8">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1100" w:type="dxa"/>
            <w:tcBorders>
              <w:bottom w:val="single" w:sz="12" w:space="0" w:color="auto"/>
            </w:tcBorders>
            <w:shd w:val="clear" w:color="auto" w:fill="FFFF99"/>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11</w:t>
            </w:r>
          </w:p>
        </w:tc>
        <w:tc>
          <w:tcPr>
            <w:tcW w:w="1100" w:type="dxa"/>
            <w:tcBorders>
              <w:bottom w:val="single" w:sz="12" w:space="0" w:color="auto"/>
            </w:tcBorders>
            <w:shd w:val="clear" w:color="auto" w:fill="FFFF99"/>
          </w:tcPr>
          <w:p w:rsidR="00C22DE8" w:rsidRPr="002B20B7" w:rsidRDefault="00C22DE8" w:rsidP="0032355F">
            <w:pPr>
              <w:jc w:val="center"/>
              <w:rPr>
                <w:rFonts w:ascii="Arial Narrow" w:hAnsi="Arial Narrow" w:cs="Arial"/>
                <w:b/>
                <w:sz w:val="20"/>
                <w:szCs w:val="20"/>
                <w:lang w:val="sk-SK"/>
              </w:rPr>
            </w:pPr>
            <w:r>
              <w:rPr>
                <w:rFonts w:ascii="Arial Narrow" w:hAnsi="Arial Narrow" w:cs="Arial"/>
                <w:b/>
                <w:sz w:val="20"/>
                <w:szCs w:val="20"/>
                <w:lang w:val="sk-SK"/>
              </w:rPr>
              <w:t>225</w:t>
            </w:r>
          </w:p>
        </w:tc>
        <w:tc>
          <w:tcPr>
            <w:tcW w:w="366" w:type="dxa"/>
            <w:tcBorders>
              <w:bottom w:val="single" w:sz="12" w:space="0" w:color="auto"/>
              <w:righ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4</w:t>
            </w:r>
          </w:p>
        </w:tc>
        <w:tc>
          <w:tcPr>
            <w:tcW w:w="367" w:type="dxa"/>
            <w:tcBorders>
              <w:left w:val="single" w:sz="4" w:space="0" w:color="auto"/>
              <w:bottom w:val="single" w:sz="12" w:space="0" w:color="auto"/>
              <w:righ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bottom w:val="single" w:sz="12" w:space="0" w:color="auto"/>
            </w:tcBorders>
            <w:shd w:val="clear" w:color="auto" w:fill="FFFF99"/>
          </w:tcPr>
          <w:p w:rsidR="00C22DE8" w:rsidRPr="002B20B7" w:rsidRDefault="00C22DE8">
            <w:pPr>
              <w:jc w:val="both"/>
              <w:rPr>
                <w:rFonts w:ascii="Arial Narrow" w:hAnsi="Arial Narrow" w:cs="Arial"/>
                <w:b/>
                <w:sz w:val="20"/>
                <w:szCs w:val="20"/>
                <w:lang w:val="sk-SK"/>
              </w:rPr>
            </w:pPr>
          </w:p>
        </w:tc>
        <w:tc>
          <w:tcPr>
            <w:tcW w:w="1100" w:type="dxa"/>
            <w:tcBorders>
              <w:bottom w:val="single" w:sz="12" w:space="0" w:color="auto"/>
            </w:tcBorders>
            <w:shd w:val="clear" w:color="auto" w:fill="FFFF99"/>
          </w:tcPr>
          <w:p w:rsidR="00C22DE8" w:rsidRPr="002B20B7" w:rsidRDefault="00C22DE8" w:rsidP="006C599F">
            <w:pPr>
              <w:jc w:val="center"/>
              <w:rPr>
                <w:rFonts w:ascii="Arial Narrow" w:hAnsi="Arial Narrow" w:cs="Arial"/>
                <w:b/>
                <w:sz w:val="20"/>
                <w:szCs w:val="20"/>
                <w:lang w:val="sk-SK"/>
              </w:rPr>
            </w:pPr>
            <w:r>
              <w:rPr>
                <w:rFonts w:ascii="Arial Narrow" w:hAnsi="Arial Narrow" w:cs="Arial"/>
                <w:b/>
                <w:sz w:val="20"/>
                <w:szCs w:val="20"/>
                <w:lang w:val="sk-SK"/>
              </w:rPr>
              <w:t>11</w:t>
            </w:r>
          </w:p>
        </w:tc>
        <w:tc>
          <w:tcPr>
            <w:tcW w:w="1100" w:type="dxa"/>
            <w:tcBorders>
              <w:bottom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214</w:t>
            </w:r>
          </w:p>
        </w:tc>
        <w:tc>
          <w:tcPr>
            <w:tcW w:w="366" w:type="dxa"/>
            <w:tcBorders>
              <w:bottom w:val="single" w:sz="12" w:space="0" w:color="auto"/>
              <w:righ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3</w:t>
            </w:r>
          </w:p>
        </w:tc>
        <w:tc>
          <w:tcPr>
            <w:tcW w:w="367" w:type="dxa"/>
            <w:tcBorders>
              <w:left w:val="single" w:sz="4" w:space="0" w:color="auto"/>
              <w:bottom w:val="single" w:sz="12" w:space="0" w:color="auto"/>
              <w:righ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p>
        </w:tc>
        <w:tc>
          <w:tcPr>
            <w:tcW w:w="367" w:type="dxa"/>
            <w:tcBorders>
              <w:left w:val="single" w:sz="4" w:space="0" w:color="auto"/>
              <w:bottom w:val="single" w:sz="12" w:space="0" w:color="auto"/>
            </w:tcBorders>
            <w:shd w:val="clear" w:color="auto" w:fill="FFFF99"/>
          </w:tcPr>
          <w:p w:rsidR="00C22DE8" w:rsidRPr="002B20B7" w:rsidRDefault="00C22DE8">
            <w:pPr>
              <w:jc w:val="both"/>
              <w:rPr>
                <w:rFonts w:ascii="Arial Narrow" w:hAnsi="Arial Narrow" w:cs="Arial"/>
                <w:b/>
                <w:sz w:val="20"/>
                <w:szCs w:val="20"/>
                <w:lang w:val="sk-SK"/>
              </w:rPr>
            </w:pPr>
          </w:p>
        </w:tc>
      </w:tr>
    </w:tbl>
    <w:p w:rsidR="00C22DE8" w:rsidRDefault="00C22DE8" w:rsidP="00844208">
      <w:pPr>
        <w:jc w:val="center"/>
        <w:outlineLvl w:val="0"/>
        <w:rPr>
          <w:rFonts w:ascii="Arial Narrow" w:hAnsi="Arial Narrow" w:cs="Arial"/>
          <w:b/>
          <w:bCs/>
          <w:caps/>
          <w:sz w:val="32"/>
          <w:szCs w:val="32"/>
          <w:u w:val="single"/>
          <w:lang w:val="sk-SK"/>
        </w:rPr>
      </w:pPr>
    </w:p>
    <w:p w:rsidR="00C22DE8" w:rsidRDefault="00C22DE8" w:rsidP="00844208">
      <w:pPr>
        <w:jc w:val="center"/>
        <w:outlineLvl w:val="0"/>
        <w:rPr>
          <w:rFonts w:ascii="Arial Narrow" w:hAnsi="Arial Narrow" w:cs="Arial"/>
          <w:b/>
          <w:bCs/>
          <w:caps/>
          <w:sz w:val="32"/>
          <w:szCs w:val="32"/>
          <w:u w:val="single"/>
          <w:lang w:val="sk-SK"/>
        </w:rPr>
      </w:pPr>
      <w:smartTag w:uri="urn:schemas-microsoft-com:office:smarttags" w:element="metricconverter">
        <w:smartTagPr>
          <w:attr w:name="ProductID" w:val="5C"/>
        </w:smartTagPr>
        <w:r>
          <w:rPr>
            <w:rFonts w:ascii="Arial Narrow" w:hAnsi="Arial Narrow" w:cs="Arial"/>
            <w:b/>
            <w:bCs/>
            <w:caps/>
            <w:sz w:val="32"/>
            <w:szCs w:val="32"/>
            <w:u w:val="single"/>
            <w:lang w:val="sk-SK"/>
          </w:rPr>
          <w:t>5C</w:t>
        </w:r>
      </w:smartTag>
      <w:r>
        <w:rPr>
          <w:rFonts w:ascii="Arial Narrow" w:hAnsi="Arial Narrow" w:cs="Arial"/>
          <w:b/>
          <w:bCs/>
          <w:caps/>
          <w:sz w:val="32"/>
          <w:szCs w:val="32"/>
          <w:u w:val="single"/>
          <w:lang w:val="sk-SK"/>
        </w:rPr>
        <w:t>.</w:t>
      </w:r>
      <w:r w:rsidRPr="00B45537">
        <w:rPr>
          <w:rFonts w:ascii="Arial Narrow" w:hAnsi="Arial Narrow" w:cs="Arial"/>
          <w:b/>
          <w:bCs/>
          <w:caps/>
          <w:sz w:val="32"/>
          <w:szCs w:val="32"/>
          <w:u w:val="single"/>
          <w:lang w:val="sk-SK"/>
        </w:rPr>
        <w:t xml:space="preserve"> Údaje </w:t>
      </w:r>
      <w:r>
        <w:rPr>
          <w:rFonts w:ascii="Arial Narrow" w:hAnsi="Arial Narrow" w:cs="Arial"/>
          <w:b/>
          <w:bCs/>
          <w:caps/>
          <w:sz w:val="32"/>
          <w:szCs w:val="32"/>
          <w:u w:val="single"/>
          <w:lang w:val="sk-SK"/>
        </w:rPr>
        <w:t xml:space="preserve"> </w:t>
      </w:r>
      <w:r w:rsidRPr="00B45537">
        <w:rPr>
          <w:rFonts w:ascii="Arial Narrow" w:hAnsi="Arial Narrow" w:cs="Arial"/>
          <w:b/>
          <w:bCs/>
          <w:caps/>
          <w:sz w:val="32"/>
          <w:szCs w:val="32"/>
          <w:u w:val="single"/>
          <w:lang w:val="sk-SK"/>
        </w:rPr>
        <w:t>o</w:t>
      </w:r>
      <w:r>
        <w:rPr>
          <w:rFonts w:ascii="Arial Narrow" w:hAnsi="Arial Narrow" w:cs="Arial"/>
          <w:b/>
          <w:bCs/>
          <w:caps/>
          <w:sz w:val="32"/>
          <w:szCs w:val="32"/>
          <w:u w:val="single"/>
          <w:lang w:val="sk-SK"/>
        </w:rPr>
        <w:t> </w:t>
      </w:r>
      <w:r w:rsidRPr="00B45537">
        <w:rPr>
          <w:rFonts w:ascii="Arial Narrow" w:hAnsi="Arial Narrow" w:cs="Arial"/>
          <w:b/>
          <w:bCs/>
          <w:caps/>
          <w:sz w:val="32"/>
          <w:szCs w:val="32"/>
          <w:u w:val="single"/>
          <w:lang w:val="sk-SK"/>
        </w:rPr>
        <w:t>počte</w:t>
      </w:r>
      <w:r>
        <w:rPr>
          <w:rFonts w:ascii="Arial Narrow" w:hAnsi="Arial Narrow" w:cs="Arial"/>
          <w:b/>
          <w:bCs/>
          <w:caps/>
          <w:sz w:val="32"/>
          <w:szCs w:val="32"/>
          <w:u w:val="single"/>
          <w:lang w:val="sk-SK"/>
        </w:rPr>
        <w:t xml:space="preserve"> </w:t>
      </w:r>
      <w:r w:rsidRPr="00B45537">
        <w:rPr>
          <w:rFonts w:ascii="Arial Narrow" w:hAnsi="Arial Narrow" w:cs="Arial"/>
          <w:b/>
          <w:bCs/>
          <w:caps/>
          <w:sz w:val="32"/>
          <w:szCs w:val="32"/>
          <w:u w:val="single"/>
          <w:lang w:val="sk-SK"/>
        </w:rPr>
        <w:t xml:space="preserve"> žiakov </w:t>
      </w:r>
      <w:r>
        <w:rPr>
          <w:rFonts w:ascii="Arial Narrow" w:hAnsi="Arial Narrow" w:cs="Arial"/>
          <w:b/>
          <w:bCs/>
          <w:caps/>
          <w:sz w:val="32"/>
          <w:szCs w:val="32"/>
          <w:u w:val="single"/>
          <w:lang w:val="sk-SK"/>
        </w:rPr>
        <w:t xml:space="preserve"> oslobodených  z  hodín</w:t>
      </w:r>
    </w:p>
    <w:p w:rsidR="00C22DE8" w:rsidRPr="00B45537" w:rsidRDefault="00C22DE8" w:rsidP="00844208">
      <w:pPr>
        <w:jc w:val="center"/>
        <w:outlineLvl w:val="0"/>
        <w:rPr>
          <w:rFonts w:ascii="Arial Narrow" w:hAnsi="Arial Narrow" w:cs="Arial"/>
          <w:b/>
          <w:bCs/>
          <w:caps/>
          <w:sz w:val="32"/>
          <w:szCs w:val="32"/>
          <w:u w:val="single"/>
          <w:lang w:val="sk-SK"/>
        </w:rPr>
      </w:pPr>
      <w:r>
        <w:rPr>
          <w:rFonts w:ascii="Arial Narrow" w:hAnsi="Arial Narrow" w:cs="Arial"/>
          <w:b/>
          <w:bCs/>
          <w:caps/>
          <w:sz w:val="32"/>
          <w:szCs w:val="32"/>
          <w:u w:val="single"/>
          <w:lang w:val="sk-SK"/>
        </w:rPr>
        <w:t xml:space="preserve"> telesnej  výchovy </w:t>
      </w:r>
    </w:p>
    <w:p w:rsidR="00C22DE8" w:rsidRPr="00855E10" w:rsidRDefault="00C22DE8">
      <w:pPr>
        <w:jc w:val="both"/>
        <w:rPr>
          <w:rFonts w:ascii="Arial Narrow" w:hAnsi="Arial Narrow" w:cs="Arial"/>
          <w:b/>
          <w:bCs/>
          <w:caps/>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190"/>
        <w:gridCol w:w="825"/>
        <w:gridCol w:w="825"/>
        <w:gridCol w:w="825"/>
        <w:gridCol w:w="825"/>
        <w:gridCol w:w="825"/>
        <w:gridCol w:w="825"/>
        <w:gridCol w:w="825"/>
        <w:gridCol w:w="825"/>
      </w:tblGrid>
      <w:tr w:rsidR="00C22DE8" w:rsidRPr="00D94314" w:rsidTr="000A3E25">
        <w:trPr>
          <w:cantSplit/>
        </w:trPr>
        <w:tc>
          <w:tcPr>
            <w:tcW w:w="3190" w:type="dxa"/>
            <w:vMerge w:val="restart"/>
            <w:tcBorders>
              <w:top w:val="single" w:sz="12" w:space="0" w:color="auto"/>
            </w:tcBorders>
            <w:shd w:val="clear" w:color="auto" w:fill="FFFF99"/>
          </w:tcPr>
          <w:p w:rsidR="00C22DE8" w:rsidRPr="00D94314" w:rsidRDefault="00C22DE8" w:rsidP="000A3E25">
            <w:pPr>
              <w:pStyle w:val="Heading2"/>
              <w:rPr>
                <w:rFonts w:ascii="Arial Narrow" w:hAnsi="Arial Narrow" w:cs="Arial"/>
                <w:bCs/>
                <w:sz w:val="20"/>
                <w:szCs w:val="20"/>
              </w:rPr>
            </w:pPr>
            <w:r>
              <w:rPr>
                <w:rFonts w:ascii="Arial Narrow" w:hAnsi="Arial Narrow" w:cs="Arial"/>
                <w:bCs/>
                <w:sz w:val="20"/>
                <w:szCs w:val="20"/>
              </w:rPr>
              <w:t xml:space="preserve">Ročník  </w:t>
            </w:r>
          </w:p>
        </w:tc>
        <w:tc>
          <w:tcPr>
            <w:tcW w:w="3300" w:type="dxa"/>
            <w:gridSpan w:val="4"/>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Pr>
                <w:rFonts w:ascii="Arial Narrow" w:hAnsi="Arial Narrow" w:cs="Arial"/>
                <w:b/>
                <w:bCs/>
                <w:sz w:val="20"/>
                <w:szCs w:val="20"/>
                <w:lang w:val="sk-SK"/>
              </w:rPr>
              <w:t>1. polrok</w:t>
            </w:r>
          </w:p>
        </w:tc>
        <w:tc>
          <w:tcPr>
            <w:tcW w:w="3300" w:type="dxa"/>
            <w:gridSpan w:val="4"/>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Pr>
                <w:rFonts w:ascii="Arial Narrow" w:hAnsi="Arial Narrow" w:cs="Arial"/>
                <w:b/>
                <w:bCs/>
                <w:sz w:val="20"/>
                <w:szCs w:val="20"/>
                <w:lang w:val="sk-SK"/>
              </w:rPr>
              <w:t>2. polrok</w:t>
            </w:r>
          </w:p>
        </w:tc>
      </w:tr>
      <w:tr w:rsidR="00C22DE8" w:rsidRPr="00D94314" w:rsidTr="00616DFC">
        <w:trPr>
          <w:cantSplit/>
          <w:trHeight w:val="345"/>
        </w:trPr>
        <w:tc>
          <w:tcPr>
            <w:tcW w:w="3190"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1650" w:type="dxa"/>
            <w:gridSpan w:val="2"/>
            <w:tcBorders>
              <w:bottom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bottom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c>
          <w:tcPr>
            <w:tcW w:w="1650" w:type="dxa"/>
            <w:gridSpan w:val="2"/>
            <w:tcBorders>
              <w:bottom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bottom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r>
      <w:tr w:rsidR="00C22DE8" w:rsidRPr="00D94314" w:rsidTr="00616DFC">
        <w:trPr>
          <w:cantSplit/>
          <w:trHeight w:val="270"/>
        </w:trPr>
        <w:tc>
          <w:tcPr>
            <w:tcW w:w="3190"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825" w:type="dxa"/>
            <w:tcBorders>
              <w:top w:val="single" w:sz="4" w:space="0" w:color="auto"/>
              <w:righ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righ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righ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right w:val="single" w:sz="4" w:space="0" w:color="auto"/>
            </w:tcBorders>
            <w:shd w:val="clear" w:color="auto" w:fill="FFFF99"/>
            <w:vAlign w:val="center"/>
          </w:tcPr>
          <w:p w:rsidR="00C22DE8"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tcBorders>
            <w:shd w:val="clear" w:color="auto" w:fill="FFFF99"/>
            <w:vAlign w:val="center"/>
          </w:tcPr>
          <w:p w:rsidR="00C22DE8" w:rsidRPr="00D94314" w:rsidRDefault="00C22DE8"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1. ročník </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5</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lef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5</w:t>
            </w: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2. ročník </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8</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8</w:t>
            </w:r>
          </w:p>
        </w:tc>
        <w:tc>
          <w:tcPr>
            <w:tcW w:w="825" w:type="dxa"/>
            <w:tcBorders>
              <w:lef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3. ročník </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8</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6</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8</w:t>
            </w:r>
          </w:p>
        </w:tc>
        <w:tc>
          <w:tcPr>
            <w:tcW w:w="825" w:type="dxa"/>
            <w:tcBorders>
              <w:lef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6</w:t>
            </w: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4. ročník </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9</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7</w:t>
            </w:r>
          </w:p>
        </w:tc>
        <w:tc>
          <w:tcPr>
            <w:tcW w:w="825" w:type="dxa"/>
            <w:tcBorders>
              <w:lef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9</w:t>
            </w: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sz w:val="20"/>
                <w:szCs w:val="20"/>
                <w:lang w:val="sk-SK"/>
              </w:rPr>
            </w:pPr>
            <w:r>
              <w:rPr>
                <w:rFonts w:ascii="Arial Narrow" w:hAnsi="Arial Narrow" w:cs="Arial"/>
                <w:sz w:val="20"/>
                <w:szCs w:val="20"/>
                <w:lang w:val="sk-SK"/>
              </w:rPr>
              <w:t>5. ročník</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4</w:t>
            </w: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4</w:t>
            </w:r>
          </w:p>
        </w:tc>
        <w:tc>
          <w:tcPr>
            <w:tcW w:w="825" w:type="dxa"/>
            <w:tcBorders>
              <w:left w:val="single" w:sz="4" w:space="0" w:color="auto"/>
            </w:tcBorders>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6. ročník</w:t>
            </w:r>
          </w:p>
        </w:tc>
        <w:tc>
          <w:tcPr>
            <w:tcW w:w="825" w:type="dxa"/>
            <w:tcBorders>
              <w:right w:val="single" w:sz="4" w:space="0" w:color="auto"/>
            </w:tcBorders>
          </w:tcPr>
          <w:p w:rsidR="00C22DE8"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2</w:t>
            </w:r>
          </w:p>
        </w:tc>
        <w:tc>
          <w:tcPr>
            <w:tcW w:w="825" w:type="dxa"/>
            <w:tcBorders>
              <w:left w:val="single" w:sz="4" w:space="0" w:color="auto"/>
            </w:tcBorders>
          </w:tcPr>
          <w:p w:rsidR="00C22DE8"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tcPr>
          <w:p w:rsidR="00C22DE8"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2</w:t>
            </w:r>
          </w:p>
        </w:tc>
        <w:tc>
          <w:tcPr>
            <w:tcW w:w="825" w:type="dxa"/>
            <w:tcBorders>
              <w:left w:val="single" w:sz="4" w:space="0" w:color="auto"/>
            </w:tcBorders>
          </w:tcPr>
          <w:p w:rsidR="00C22DE8" w:rsidRDefault="00C22DE8" w:rsidP="00FF5767">
            <w:pPr>
              <w:jc w:val="center"/>
              <w:rPr>
                <w:rFonts w:ascii="Arial Narrow" w:hAnsi="Arial Narrow" w:cs="Arial"/>
                <w:b/>
                <w:sz w:val="20"/>
                <w:szCs w:val="20"/>
                <w:lang w:val="sk-SK"/>
              </w:rPr>
            </w:pPr>
          </w:p>
        </w:tc>
        <w:tc>
          <w:tcPr>
            <w:tcW w:w="825" w:type="dxa"/>
            <w:tcBorders>
              <w:right w:val="single" w:sz="4" w:space="0" w:color="auto"/>
            </w:tcBorders>
          </w:tcPr>
          <w:p w:rsidR="00C22DE8" w:rsidRPr="002B20B7" w:rsidRDefault="00C22DE8" w:rsidP="00FF5767">
            <w:pPr>
              <w:jc w:val="center"/>
              <w:rPr>
                <w:rFonts w:ascii="Arial Narrow" w:hAnsi="Arial Narrow" w:cs="Arial"/>
                <w:b/>
                <w:sz w:val="20"/>
                <w:szCs w:val="20"/>
                <w:lang w:val="sk-SK"/>
              </w:rPr>
            </w:pPr>
          </w:p>
        </w:tc>
        <w:tc>
          <w:tcPr>
            <w:tcW w:w="825" w:type="dxa"/>
            <w:tcBorders>
              <w:left w:val="single" w:sz="4" w:space="0" w:color="auto"/>
            </w:tcBorders>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shd w:val="clear" w:color="auto" w:fill="FFFF99"/>
          </w:tcPr>
          <w:p w:rsidR="00C22DE8" w:rsidRPr="00D94314" w:rsidRDefault="00C22DE8" w:rsidP="000A3E25">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825" w:type="dxa"/>
            <w:tcBorders>
              <w:right w:val="single" w:sz="4"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36</w:t>
            </w:r>
          </w:p>
        </w:tc>
        <w:tc>
          <w:tcPr>
            <w:tcW w:w="825" w:type="dxa"/>
            <w:tcBorders>
              <w:left w:val="single" w:sz="4"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30</w:t>
            </w:r>
          </w:p>
        </w:tc>
        <w:tc>
          <w:tcPr>
            <w:tcW w:w="825" w:type="dxa"/>
            <w:tcBorders>
              <w:right w:val="single" w:sz="4"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p>
        </w:tc>
        <w:tc>
          <w:tcPr>
            <w:tcW w:w="825" w:type="dxa"/>
            <w:tcBorders>
              <w:right w:val="single" w:sz="4"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36</w:t>
            </w:r>
          </w:p>
        </w:tc>
        <w:tc>
          <w:tcPr>
            <w:tcW w:w="825" w:type="dxa"/>
            <w:tcBorders>
              <w:left w:val="single" w:sz="4"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30</w:t>
            </w:r>
          </w:p>
        </w:tc>
        <w:tc>
          <w:tcPr>
            <w:tcW w:w="825" w:type="dxa"/>
            <w:tcBorders>
              <w:right w:val="single" w:sz="4"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shd w:val="clear" w:color="auto" w:fill="FFFF99"/>
          </w:tcPr>
          <w:p w:rsidR="00C22DE8" w:rsidRPr="002B20B7" w:rsidRDefault="00C22DE8" w:rsidP="00BB37F0">
            <w:pPr>
              <w:jc w:val="center"/>
              <w:rPr>
                <w:rFonts w:ascii="Arial Narrow" w:hAnsi="Arial Narrow" w:cs="Arial"/>
                <w:b/>
                <w:bCs/>
                <w:sz w:val="20"/>
                <w:szCs w:val="20"/>
                <w:lang w:val="sk-SK"/>
              </w:rPr>
            </w:pPr>
          </w:p>
        </w:tc>
      </w:tr>
      <w:tr w:rsidR="00C22DE8" w:rsidRPr="00D94314" w:rsidTr="00BB37F0">
        <w:trPr>
          <w:cantSplit/>
        </w:trPr>
        <w:tc>
          <w:tcPr>
            <w:tcW w:w="3190" w:type="dxa"/>
            <w:tcBorders>
              <w:bottom w:val="single" w:sz="12" w:space="0" w:color="auto"/>
            </w:tcBorders>
            <w:shd w:val="clear" w:color="auto" w:fill="FFFF99"/>
          </w:tcPr>
          <w:p w:rsidR="00C22DE8" w:rsidRPr="00D94314" w:rsidRDefault="00C22DE8" w:rsidP="000A3E25">
            <w:pPr>
              <w:jc w:val="both"/>
              <w:rPr>
                <w:rFonts w:ascii="Arial Narrow" w:hAnsi="Arial Narrow" w:cs="Arial"/>
                <w:b/>
                <w:sz w:val="20"/>
                <w:szCs w:val="20"/>
                <w:lang w:val="sk-SK"/>
              </w:rPr>
            </w:pPr>
            <w:r>
              <w:rPr>
                <w:rFonts w:ascii="Arial Narrow" w:hAnsi="Arial Narrow" w:cs="Arial"/>
                <w:b/>
                <w:sz w:val="20"/>
                <w:szCs w:val="20"/>
                <w:lang w:val="sk-SK"/>
              </w:rPr>
              <w:t>Spolu CH + D:</w:t>
            </w:r>
          </w:p>
        </w:tc>
        <w:tc>
          <w:tcPr>
            <w:tcW w:w="1650" w:type="dxa"/>
            <w:gridSpan w:val="2"/>
            <w:tcBorders>
              <w:bottom w:val="single" w:sz="12"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66</w:t>
            </w:r>
          </w:p>
        </w:tc>
        <w:tc>
          <w:tcPr>
            <w:tcW w:w="1650" w:type="dxa"/>
            <w:gridSpan w:val="2"/>
            <w:tcBorders>
              <w:bottom w:val="single" w:sz="12" w:space="0" w:color="auto"/>
            </w:tcBorders>
            <w:shd w:val="clear" w:color="auto" w:fill="FFFF99"/>
          </w:tcPr>
          <w:p w:rsidR="00C22DE8" w:rsidRPr="002B20B7" w:rsidRDefault="00C22DE8" w:rsidP="00C2035C">
            <w:pPr>
              <w:jc w:val="center"/>
              <w:rPr>
                <w:rFonts w:ascii="Arial Narrow" w:hAnsi="Arial Narrow" w:cs="Arial"/>
                <w:b/>
                <w:sz w:val="20"/>
                <w:szCs w:val="20"/>
                <w:lang w:val="sk-SK"/>
              </w:rPr>
            </w:pPr>
            <w:r>
              <w:rPr>
                <w:rFonts w:ascii="Arial Narrow" w:hAnsi="Arial Narrow" w:cs="Arial"/>
                <w:b/>
                <w:sz w:val="20"/>
                <w:szCs w:val="20"/>
                <w:lang w:val="sk-SK"/>
              </w:rPr>
              <w:t>1</w:t>
            </w:r>
          </w:p>
        </w:tc>
        <w:tc>
          <w:tcPr>
            <w:tcW w:w="1650" w:type="dxa"/>
            <w:gridSpan w:val="2"/>
            <w:tcBorders>
              <w:bottom w:val="single" w:sz="12" w:space="0" w:color="auto"/>
            </w:tcBorders>
            <w:shd w:val="clear" w:color="auto" w:fill="FFFF99"/>
          </w:tcPr>
          <w:p w:rsidR="00C22DE8" w:rsidRPr="002B20B7" w:rsidRDefault="00C22DE8" w:rsidP="00BB37F0">
            <w:pPr>
              <w:jc w:val="center"/>
              <w:rPr>
                <w:rFonts w:ascii="Arial Narrow" w:hAnsi="Arial Narrow" w:cs="Arial"/>
                <w:b/>
                <w:bCs/>
                <w:sz w:val="20"/>
                <w:szCs w:val="20"/>
                <w:lang w:val="sk-SK"/>
              </w:rPr>
            </w:pPr>
            <w:r>
              <w:rPr>
                <w:rFonts w:ascii="Arial Narrow" w:hAnsi="Arial Narrow" w:cs="Arial"/>
                <w:b/>
                <w:bCs/>
                <w:sz w:val="20"/>
                <w:szCs w:val="20"/>
                <w:lang w:val="sk-SK"/>
              </w:rPr>
              <w:t>66</w:t>
            </w:r>
          </w:p>
        </w:tc>
        <w:tc>
          <w:tcPr>
            <w:tcW w:w="1650" w:type="dxa"/>
            <w:gridSpan w:val="2"/>
            <w:tcBorders>
              <w:bottom w:val="single" w:sz="12" w:space="0" w:color="auto"/>
            </w:tcBorders>
            <w:shd w:val="clear" w:color="auto" w:fill="FFFF99"/>
          </w:tcPr>
          <w:p w:rsidR="00C22DE8" w:rsidRPr="002B20B7" w:rsidRDefault="00C22DE8" w:rsidP="00BB37F0">
            <w:pPr>
              <w:jc w:val="center"/>
              <w:rPr>
                <w:rFonts w:ascii="Arial Narrow" w:hAnsi="Arial Narrow" w:cs="Arial"/>
                <w:b/>
                <w:bCs/>
                <w:sz w:val="20"/>
                <w:szCs w:val="20"/>
                <w:lang w:val="sk-SK"/>
              </w:rPr>
            </w:pPr>
            <w:r>
              <w:rPr>
                <w:rFonts w:ascii="Arial Narrow" w:hAnsi="Arial Narrow" w:cs="Arial"/>
                <w:b/>
                <w:bCs/>
                <w:sz w:val="20"/>
                <w:szCs w:val="20"/>
                <w:lang w:val="sk-SK"/>
              </w:rPr>
              <w:t>1</w:t>
            </w:r>
          </w:p>
        </w:tc>
      </w:tr>
    </w:tbl>
    <w:p w:rsidR="00C22DE8" w:rsidRDefault="00C22DE8">
      <w:pPr>
        <w:jc w:val="both"/>
        <w:rPr>
          <w:rFonts w:ascii="Arial Narrow" w:hAnsi="Arial Narrow" w:cs="Arial"/>
          <w:b/>
          <w:bCs/>
          <w:caps/>
          <w:sz w:val="32"/>
          <w:szCs w:val="32"/>
          <w:u w:val="single"/>
          <w:lang w:val="sk-SK"/>
        </w:rPr>
      </w:pPr>
    </w:p>
    <w:p w:rsidR="00C22DE8" w:rsidRDefault="00C22DE8">
      <w:pPr>
        <w:jc w:val="both"/>
        <w:rPr>
          <w:rFonts w:ascii="Arial Narrow" w:hAnsi="Arial Narrow" w:cs="Arial"/>
          <w:b/>
          <w:bCs/>
          <w:caps/>
          <w:sz w:val="32"/>
          <w:szCs w:val="32"/>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6. Údaje o prijímanÍ Žiakov na vzdelávanie</w:t>
      </w:r>
    </w:p>
    <w:p w:rsidR="00C22DE8" w:rsidRPr="00855E10" w:rsidRDefault="00C22DE8">
      <w:pPr>
        <w:jc w:val="both"/>
        <w:rPr>
          <w:rFonts w:ascii="Arial Narrow" w:hAnsi="Arial Narrow" w:cs="Arial"/>
          <w:b/>
          <w:bCs/>
          <w:caps/>
          <w:u w:val="single"/>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1148"/>
        <w:gridCol w:w="2968"/>
        <w:gridCol w:w="716"/>
        <w:gridCol w:w="694"/>
        <w:gridCol w:w="879"/>
        <w:gridCol w:w="763"/>
        <w:gridCol w:w="861"/>
        <w:gridCol w:w="861"/>
        <w:gridCol w:w="895"/>
      </w:tblGrid>
      <w:tr w:rsidR="00C22DE8" w:rsidRPr="00D94314" w:rsidTr="00844208">
        <w:trPr>
          <w:cantSplit/>
        </w:trPr>
        <w:tc>
          <w:tcPr>
            <w:tcW w:w="1148" w:type="dxa"/>
            <w:vMerge w:val="restart"/>
            <w:tcBorders>
              <w:top w:val="single" w:sz="12" w:space="0" w:color="auto"/>
              <w:right w:val="single" w:sz="4" w:space="0" w:color="auto"/>
            </w:tcBorders>
            <w:shd w:val="clear" w:color="auto" w:fill="FFFF99"/>
          </w:tcPr>
          <w:p w:rsidR="00C22DE8" w:rsidRPr="00D94314" w:rsidRDefault="00C22DE8">
            <w:pPr>
              <w:pStyle w:val="Heading4"/>
              <w:rPr>
                <w:rFonts w:ascii="Arial Narrow" w:hAnsi="Arial Narrow" w:cs="Arial"/>
                <w:bCs w:val="0"/>
                <w:sz w:val="20"/>
                <w:szCs w:val="20"/>
              </w:rPr>
            </w:pPr>
            <w:r>
              <w:rPr>
                <w:rFonts w:ascii="Arial Narrow" w:hAnsi="Arial Narrow" w:cs="Arial"/>
                <w:bCs w:val="0"/>
                <w:sz w:val="20"/>
                <w:szCs w:val="20"/>
              </w:rPr>
              <w:t>Kód</w:t>
            </w:r>
          </w:p>
        </w:tc>
        <w:tc>
          <w:tcPr>
            <w:tcW w:w="2968" w:type="dxa"/>
            <w:vMerge w:val="restart"/>
            <w:tcBorders>
              <w:top w:val="single" w:sz="12" w:space="0" w:color="auto"/>
              <w:left w:val="single" w:sz="4" w:space="0" w:color="auto"/>
            </w:tcBorders>
            <w:shd w:val="clear" w:color="auto" w:fill="FFFF99"/>
          </w:tcPr>
          <w:p w:rsidR="00C22DE8" w:rsidRPr="00D94314" w:rsidRDefault="00C22DE8" w:rsidP="00844208">
            <w:pPr>
              <w:pStyle w:val="Heading4"/>
              <w:rPr>
                <w:rFonts w:ascii="Arial Narrow" w:hAnsi="Arial Narrow" w:cs="Arial"/>
                <w:bCs w:val="0"/>
                <w:sz w:val="20"/>
                <w:szCs w:val="20"/>
              </w:rPr>
            </w:pPr>
            <w:r w:rsidRPr="00D94314">
              <w:rPr>
                <w:rFonts w:ascii="Arial Narrow" w:hAnsi="Arial Narrow" w:cs="Arial"/>
                <w:bCs w:val="0"/>
                <w:sz w:val="20"/>
                <w:szCs w:val="20"/>
              </w:rPr>
              <w:t>Názov študijného odboru/</w:t>
            </w:r>
          </w:p>
          <w:p w:rsidR="00C22DE8" w:rsidRPr="00D94314" w:rsidRDefault="00C22DE8" w:rsidP="00844208">
            <w:pPr>
              <w:pStyle w:val="Heading4"/>
              <w:rPr>
                <w:rFonts w:ascii="Arial Narrow" w:hAnsi="Arial Narrow" w:cs="Arial"/>
                <w:bCs w:val="0"/>
                <w:sz w:val="20"/>
                <w:szCs w:val="20"/>
              </w:rPr>
            </w:pPr>
            <w:r w:rsidRPr="00D94314">
              <w:rPr>
                <w:rFonts w:ascii="Arial Narrow" w:hAnsi="Arial Narrow" w:cs="Arial"/>
                <w:bCs w:val="0"/>
                <w:sz w:val="20"/>
                <w:szCs w:val="20"/>
              </w:rPr>
              <w:t>učebného odboru</w:t>
            </w:r>
          </w:p>
        </w:tc>
        <w:tc>
          <w:tcPr>
            <w:tcW w:w="1410" w:type="dxa"/>
            <w:gridSpan w:val="2"/>
            <w:tcBorders>
              <w:top w:val="single" w:sz="12" w:space="0" w:color="auto"/>
            </w:tcBorders>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Dĺžka štúdia</w:t>
            </w:r>
          </w:p>
        </w:tc>
        <w:tc>
          <w:tcPr>
            <w:tcW w:w="2617" w:type="dxa"/>
            <w:gridSpan w:val="3"/>
            <w:tcBorders>
              <w:top w:val="single" w:sz="12" w:space="0" w:color="auto"/>
            </w:tcBorders>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r>
      <w:tr w:rsidR="00C22DE8" w:rsidRPr="00D94314" w:rsidTr="00477247">
        <w:trPr>
          <w:cantSplit/>
          <w:trHeight w:val="435"/>
        </w:trPr>
        <w:tc>
          <w:tcPr>
            <w:tcW w:w="1148" w:type="dxa"/>
            <w:vMerge/>
            <w:tcBorders>
              <w:right w:val="single" w:sz="4" w:space="0" w:color="auto"/>
            </w:tcBorders>
            <w:shd w:val="clear" w:color="auto" w:fill="FFFF99"/>
          </w:tcPr>
          <w:p w:rsidR="00C22DE8" w:rsidRPr="00D94314" w:rsidRDefault="00C22DE8">
            <w:pPr>
              <w:jc w:val="both"/>
              <w:rPr>
                <w:rFonts w:ascii="Arial Narrow" w:hAnsi="Arial Narrow" w:cs="Arial"/>
                <w:b/>
                <w:bCs/>
                <w:sz w:val="20"/>
                <w:szCs w:val="20"/>
                <w:lang w:val="sk-SK"/>
              </w:rPr>
            </w:pPr>
          </w:p>
        </w:tc>
        <w:tc>
          <w:tcPr>
            <w:tcW w:w="2968" w:type="dxa"/>
            <w:vMerge/>
            <w:tcBorders>
              <w:left w:val="single" w:sz="4" w:space="0" w:color="auto"/>
            </w:tcBorders>
            <w:shd w:val="clear" w:color="auto" w:fill="FFFF99"/>
          </w:tcPr>
          <w:p w:rsidR="00C22DE8" w:rsidRPr="00D94314" w:rsidRDefault="00C22DE8">
            <w:pPr>
              <w:jc w:val="both"/>
              <w:rPr>
                <w:rFonts w:ascii="Arial Narrow" w:hAnsi="Arial Narrow" w:cs="Arial"/>
                <w:b/>
                <w:bCs/>
                <w:sz w:val="20"/>
                <w:szCs w:val="20"/>
                <w:lang w:val="sk-SK"/>
              </w:rPr>
            </w:pPr>
          </w:p>
        </w:tc>
        <w:tc>
          <w:tcPr>
            <w:tcW w:w="716" w:type="dxa"/>
            <w:vMerge w:val="restart"/>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tried</w:t>
            </w:r>
          </w:p>
        </w:tc>
        <w:tc>
          <w:tcPr>
            <w:tcW w:w="694" w:type="dxa"/>
            <w:vMerge w:val="restart"/>
            <w:shd w:val="clear" w:color="auto" w:fill="FFFF99"/>
          </w:tcPr>
          <w:p w:rsidR="00C22DE8" w:rsidRPr="00D94314" w:rsidRDefault="00C22DE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c>
          <w:tcPr>
            <w:tcW w:w="879"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763"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1722" w:type="dxa"/>
            <w:gridSpan w:val="2"/>
            <w:tcBorders>
              <w:bottom w:val="single" w:sz="4" w:space="0" w:color="auto"/>
            </w:tcBorders>
            <w:shd w:val="clear" w:color="auto" w:fill="FFFF99"/>
            <w:vAlign w:val="center"/>
          </w:tcPr>
          <w:p w:rsidR="00C22DE8" w:rsidRPr="00D94314" w:rsidRDefault="00C22DE8" w:rsidP="00477247">
            <w:pPr>
              <w:jc w:val="center"/>
              <w:rPr>
                <w:rFonts w:ascii="Arial Narrow" w:hAnsi="Arial Narrow" w:cs="Arial"/>
                <w:b/>
                <w:bCs/>
                <w:sz w:val="20"/>
                <w:szCs w:val="20"/>
                <w:lang w:val="sk-SK"/>
              </w:rPr>
            </w:pPr>
            <w:r w:rsidRPr="00D94314">
              <w:rPr>
                <w:rFonts w:ascii="Arial Narrow" w:hAnsi="Arial Narrow" w:cs="Arial"/>
                <w:b/>
                <w:bCs/>
                <w:sz w:val="20"/>
                <w:szCs w:val="20"/>
                <w:lang w:val="sk-SK"/>
              </w:rPr>
              <w:t>prihlásení</w:t>
            </w:r>
          </w:p>
        </w:tc>
        <w:tc>
          <w:tcPr>
            <w:tcW w:w="895" w:type="dxa"/>
            <w:vMerge w:val="restart"/>
            <w:shd w:val="clear" w:color="auto" w:fill="FFFF99"/>
            <w:vAlign w:val="center"/>
          </w:tcPr>
          <w:p w:rsidR="00C22DE8" w:rsidRDefault="00C22DE8" w:rsidP="00477247">
            <w:pPr>
              <w:jc w:val="center"/>
              <w:rPr>
                <w:rFonts w:ascii="Arial Narrow" w:hAnsi="Arial Narrow" w:cs="Arial"/>
                <w:b/>
                <w:bCs/>
                <w:sz w:val="20"/>
                <w:szCs w:val="20"/>
                <w:lang w:val="sk-SK"/>
              </w:rPr>
            </w:pPr>
            <w:r>
              <w:rPr>
                <w:rFonts w:ascii="Arial Narrow" w:hAnsi="Arial Narrow" w:cs="Arial"/>
                <w:b/>
                <w:bCs/>
                <w:sz w:val="20"/>
                <w:szCs w:val="20"/>
                <w:lang w:val="sk-SK"/>
              </w:rPr>
              <w:t>zapísaní</w:t>
            </w:r>
          </w:p>
          <w:p w:rsidR="00C22DE8" w:rsidRDefault="00C22DE8" w:rsidP="00477247">
            <w:pPr>
              <w:jc w:val="center"/>
              <w:rPr>
                <w:rFonts w:ascii="Arial Narrow" w:hAnsi="Arial Narrow" w:cs="Arial"/>
                <w:b/>
                <w:bCs/>
                <w:sz w:val="20"/>
                <w:szCs w:val="20"/>
                <w:lang w:val="sk-SK"/>
              </w:rPr>
            </w:pPr>
          </w:p>
          <w:p w:rsidR="00C22DE8" w:rsidRPr="00D94314" w:rsidRDefault="00C22DE8" w:rsidP="00477247">
            <w:pPr>
              <w:jc w:val="center"/>
              <w:rPr>
                <w:rFonts w:ascii="Arial Narrow" w:hAnsi="Arial Narrow" w:cs="Arial"/>
                <w:b/>
                <w:bCs/>
                <w:sz w:val="20"/>
                <w:szCs w:val="20"/>
                <w:lang w:val="sk-SK"/>
              </w:rPr>
            </w:pPr>
          </w:p>
        </w:tc>
      </w:tr>
      <w:tr w:rsidR="00C22DE8" w:rsidRPr="00D94314" w:rsidTr="00844208">
        <w:trPr>
          <w:cantSplit/>
          <w:trHeight w:val="255"/>
        </w:trPr>
        <w:tc>
          <w:tcPr>
            <w:tcW w:w="1148" w:type="dxa"/>
            <w:vMerge/>
            <w:tcBorders>
              <w:right w:val="single" w:sz="4" w:space="0" w:color="auto"/>
            </w:tcBorders>
            <w:shd w:val="clear" w:color="auto" w:fill="FFFF99"/>
          </w:tcPr>
          <w:p w:rsidR="00C22DE8" w:rsidRPr="00D94314" w:rsidRDefault="00C22DE8">
            <w:pPr>
              <w:jc w:val="both"/>
              <w:rPr>
                <w:rFonts w:ascii="Arial Narrow" w:hAnsi="Arial Narrow" w:cs="Arial"/>
                <w:b/>
                <w:bCs/>
                <w:sz w:val="20"/>
                <w:szCs w:val="20"/>
                <w:lang w:val="sk-SK"/>
              </w:rPr>
            </w:pPr>
          </w:p>
        </w:tc>
        <w:tc>
          <w:tcPr>
            <w:tcW w:w="2968" w:type="dxa"/>
            <w:vMerge/>
            <w:tcBorders>
              <w:left w:val="single" w:sz="4" w:space="0" w:color="auto"/>
            </w:tcBorders>
            <w:shd w:val="clear" w:color="auto" w:fill="FFFF99"/>
          </w:tcPr>
          <w:p w:rsidR="00C22DE8" w:rsidRPr="00D94314" w:rsidRDefault="00C22DE8">
            <w:pPr>
              <w:jc w:val="both"/>
              <w:rPr>
                <w:rFonts w:ascii="Arial Narrow" w:hAnsi="Arial Narrow" w:cs="Arial"/>
                <w:b/>
                <w:bCs/>
                <w:sz w:val="20"/>
                <w:szCs w:val="20"/>
                <w:lang w:val="sk-SK"/>
              </w:rPr>
            </w:pPr>
          </w:p>
        </w:tc>
        <w:tc>
          <w:tcPr>
            <w:tcW w:w="716"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694"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879"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763" w:type="dxa"/>
            <w:vMerge/>
            <w:shd w:val="clear" w:color="auto" w:fill="FFFF99"/>
          </w:tcPr>
          <w:p w:rsidR="00C22DE8" w:rsidRPr="00D94314" w:rsidRDefault="00C22DE8">
            <w:pPr>
              <w:jc w:val="center"/>
              <w:rPr>
                <w:rFonts w:ascii="Arial Narrow" w:hAnsi="Arial Narrow" w:cs="Arial"/>
                <w:b/>
                <w:bCs/>
                <w:sz w:val="20"/>
                <w:szCs w:val="20"/>
                <w:lang w:val="sk-SK"/>
              </w:rPr>
            </w:pPr>
          </w:p>
        </w:tc>
        <w:tc>
          <w:tcPr>
            <w:tcW w:w="861" w:type="dxa"/>
            <w:tcBorders>
              <w:top w:val="single" w:sz="4" w:space="0" w:color="auto"/>
              <w:right w:val="single" w:sz="4" w:space="0" w:color="auto"/>
            </w:tcBorders>
            <w:shd w:val="clear" w:color="auto" w:fill="FFFF99"/>
          </w:tcPr>
          <w:p w:rsidR="00C22DE8" w:rsidRPr="00D94314" w:rsidRDefault="00C22DE8" w:rsidP="00BB37F0">
            <w:pPr>
              <w:jc w:val="center"/>
              <w:rPr>
                <w:rFonts w:ascii="Arial Narrow" w:hAnsi="Arial Narrow" w:cs="Arial"/>
                <w:b/>
                <w:bCs/>
                <w:sz w:val="20"/>
                <w:szCs w:val="20"/>
                <w:lang w:val="sk-SK"/>
              </w:rPr>
            </w:pPr>
            <w:r>
              <w:rPr>
                <w:rFonts w:ascii="Arial Narrow" w:hAnsi="Arial Narrow" w:cs="Arial"/>
                <w:b/>
                <w:bCs/>
                <w:sz w:val="20"/>
                <w:szCs w:val="20"/>
                <w:lang w:val="sk-SK"/>
              </w:rPr>
              <w:t>1.termín</w:t>
            </w:r>
          </w:p>
          <w:p w:rsidR="00C22DE8" w:rsidRPr="00D94314" w:rsidRDefault="00C22DE8" w:rsidP="00BB37F0">
            <w:pPr>
              <w:jc w:val="center"/>
              <w:rPr>
                <w:rFonts w:ascii="Arial Narrow" w:hAnsi="Arial Narrow" w:cs="Arial"/>
                <w:b/>
                <w:bCs/>
                <w:sz w:val="20"/>
                <w:szCs w:val="20"/>
                <w:lang w:val="sk-SK"/>
              </w:rPr>
            </w:pPr>
          </w:p>
        </w:tc>
        <w:tc>
          <w:tcPr>
            <w:tcW w:w="861" w:type="dxa"/>
            <w:tcBorders>
              <w:top w:val="single" w:sz="4" w:space="0" w:color="auto"/>
              <w:left w:val="single" w:sz="4" w:space="0" w:color="auto"/>
            </w:tcBorders>
            <w:shd w:val="clear" w:color="auto" w:fill="FFFF99"/>
          </w:tcPr>
          <w:p w:rsidR="00C22DE8" w:rsidRDefault="00C22DE8" w:rsidP="00844208">
            <w:pPr>
              <w:jc w:val="center"/>
              <w:rPr>
                <w:rFonts w:ascii="Arial Narrow" w:hAnsi="Arial Narrow" w:cs="Arial"/>
                <w:b/>
                <w:bCs/>
                <w:sz w:val="20"/>
                <w:szCs w:val="20"/>
                <w:lang w:val="sk-SK"/>
              </w:rPr>
            </w:pPr>
            <w:r>
              <w:rPr>
                <w:rFonts w:ascii="Arial Narrow" w:hAnsi="Arial Narrow" w:cs="Arial"/>
                <w:b/>
                <w:bCs/>
                <w:sz w:val="20"/>
                <w:szCs w:val="20"/>
                <w:lang w:val="sk-SK"/>
              </w:rPr>
              <w:t>1.termín</w:t>
            </w:r>
          </w:p>
          <w:p w:rsidR="00C22DE8" w:rsidRPr="00D94314" w:rsidRDefault="00C22DE8" w:rsidP="00844208">
            <w:pPr>
              <w:jc w:val="center"/>
              <w:rPr>
                <w:rFonts w:ascii="Arial Narrow" w:hAnsi="Arial Narrow" w:cs="Arial"/>
                <w:b/>
                <w:bCs/>
                <w:sz w:val="20"/>
                <w:szCs w:val="20"/>
                <w:lang w:val="sk-SK"/>
              </w:rPr>
            </w:pPr>
            <w:r>
              <w:rPr>
                <w:rFonts w:ascii="Arial Narrow" w:hAnsi="Arial Narrow" w:cs="Arial"/>
                <w:b/>
                <w:bCs/>
                <w:sz w:val="20"/>
                <w:szCs w:val="20"/>
                <w:lang w:val="sk-SK"/>
              </w:rPr>
              <w:t>+</w:t>
            </w:r>
          </w:p>
          <w:p w:rsidR="00C22DE8" w:rsidRPr="00D94314" w:rsidRDefault="00C22DE8" w:rsidP="00C2565B">
            <w:pPr>
              <w:jc w:val="center"/>
              <w:rPr>
                <w:rFonts w:ascii="Arial Narrow" w:hAnsi="Arial Narrow" w:cs="Arial"/>
                <w:b/>
                <w:bCs/>
                <w:sz w:val="20"/>
                <w:szCs w:val="20"/>
                <w:lang w:val="sk-SK"/>
              </w:rPr>
            </w:pPr>
            <w:r>
              <w:rPr>
                <w:rFonts w:ascii="Arial Narrow" w:hAnsi="Arial Narrow" w:cs="Arial"/>
                <w:b/>
                <w:bCs/>
                <w:sz w:val="20"/>
                <w:szCs w:val="20"/>
                <w:lang w:val="sk-SK"/>
              </w:rPr>
              <w:t>2.termín</w:t>
            </w:r>
          </w:p>
        </w:tc>
        <w:tc>
          <w:tcPr>
            <w:tcW w:w="895" w:type="dxa"/>
            <w:vMerge/>
            <w:shd w:val="clear" w:color="auto" w:fill="FFFF99"/>
          </w:tcPr>
          <w:p w:rsidR="00C22DE8" w:rsidRPr="00D94314" w:rsidRDefault="00C22DE8">
            <w:pPr>
              <w:jc w:val="center"/>
              <w:rPr>
                <w:rFonts w:ascii="Arial Narrow" w:hAnsi="Arial Narrow" w:cs="Arial"/>
                <w:b/>
                <w:bCs/>
                <w:sz w:val="20"/>
                <w:szCs w:val="20"/>
                <w:lang w:val="sk-SK"/>
              </w:rPr>
            </w:pP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8228 Q</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spev</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0,3</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10</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15</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15</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10</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w:t>
            </w:r>
          </w:p>
        </w:tc>
        <w:tc>
          <w:tcPr>
            <w:tcW w:w="716" w:type="dxa"/>
          </w:tcPr>
          <w:p w:rsidR="00C22DE8" w:rsidRPr="00EC2D87" w:rsidRDefault="00C22DE8" w:rsidP="00FF5767">
            <w:pPr>
              <w:jc w:val="center"/>
              <w:rPr>
                <w:rFonts w:ascii="Arial Narrow" w:hAnsi="Arial Narrow" w:cs="Arial"/>
                <w:bCs/>
                <w:sz w:val="20"/>
                <w:szCs w:val="20"/>
                <w:lang w:val="sk-SK"/>
              </w:rPr>
            </w:pPr>
          </w:p>
        </w:tc>
        <w:tc>
          <w:tcPr>
            <w:tcW w:w="694" w:type="dxa"/>
          </w:tcPr>
          <w:p w:rsidR="00C22DE8" w:rsidRPr="00EC2D87" w:rsidRDefault="00C22DE8" w:rsidP="00FF5767">
            <w:pPr>
              <w:jc w:val="center"/>
              <w:rPr>
                <w:rFonts w:ascii="Arial Narrow" w:hAnsi="Arial Narrow" w:cs="Arial"/>
                <w:bCs/>
                <w:sz w:val="20"/>
                <w:szCs w:val="20"/>
                <w:lang w:val="sk-SK"/>
              </w:rPr>
            </w:pPr>
          </w:p>
        </w:tc>
        <w:tc>
          <w:tcPr>
            <w:tcW w:w="879" w:type="dxa"/>
          </w:tcPr>
          <w:p w:rsidR="00C22DE8" w:rsidRPr="00EC2D87" w:rsidRDefault="00C22DE8" w:rsidP="00FF5767">
            <w:pPr>
              <w:jc w:val="center"/>
              <w:rPr>
                <w:rFonts w:ascii="Arial Narrow" w:hAnsi="Arial Narrow" w:cs="Arial"/>
                <w:bCs/>
                <w:sz w:val="20"/>
                <w:szCs w:val="20"/>
                <w:lang w:val="sk-SK"/>
              </w:rPr>
            </w:pPr>
          </w:p>
        </w:tc>
        <w:tc>
          <w:tcPr>
            <w:tcW w:w="763" w:type="dxa"/>
          </w:tcPr>
          <w:p w:rsidR="00C22DE8" w:rsidRPr="00EC2D87" w:rsidRDefault="00C22DE8" w:rsidP="00FF5767">
            <w:pPr>
              <w:jc w:val="center"/>
              <w:rPr>
                <w:rFonts w:ascii="Arial Narrow" w:hAnsi="Arial Narrow" w:cs="Arial"/>
                <w:bCs/>
                <w:sz w:val="20"/>
                <w:szCs w:val="20"/>
                <w:lang w:val="sk-SK"/>
              </w:rPr>
            </w:pP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p>
        </w:tc>
        <w:tc>
          <w:tcPr>
            <w:tcW w:w="895" w:type="dxa"/>
          </w:tcPr>
          <w:p w:rsidR="00C22DE8" w:rsidRPr="002B20B7" w:rsidRDefault="00C22DE8" w:rsidP="00557351">
            <w:pPr>
              <w:jc w:val="center"/>
              <w:rPr>
                <w:rFonts w:ascii="Arial Narrow" w:hAnsi="Arial Narrow" w:cs="Arial"/>
                <w:b/>
                <w:bCs/>
                <w:sz w:val="20"/>
                <w:szCs w:val="20"/>
                <w:lang w:val="sk-SK"/>
              </w:rPr>
            </w:pP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01</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skladba</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3</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3</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2</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02</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dirigovanie</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1</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03</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klavíri</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0,3</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10</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12</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12</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8</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04</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organe</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0,075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2</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1</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05</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dychových nástrojoch</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15</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16</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19</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13</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06</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strunových nástrojoch</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15</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19</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20</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14</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07</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akordeóne</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0,15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4</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2</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2</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2</w:t>
            </w:r>
          </w:p>
        </w:tc>
      </w:tr>
      <w:tr w:rsidR="00C22DE8" w:rsidRPr="00D94314" w:rsidTr="00844208">
        <w:tc>
          <w:tcPr>
            <w:tcW w:w="1148"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08</w:t>
            </w:r>
          </w:p>
        </w:tc>
        <w:tc>
          <w:tcPr>
            <w:tcW w:w="2968"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cirkevná hudba</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0,075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2</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1" w:type="dxa"/>
            <w:tcBorders>
              <w:right w:val="single" w:sz="4" w:space="0" w:color="auto"/>
            </w:tcBorders>
          </w:tcPr>
          <w:p w:rsidR="00C22DE8" w:rsidRPr="005868D5" w:rsidRDefault="00C22DE8" w:rsidP="008C29F4">
            <w:pPr>
              <w:jc w:val="center"/>
              <w:rPr>
                <w:rFonts w:ascii="Arial Narrow" w:hAnsi="Arial Narrow" w:cs="Arial"/>
                <w:bCs/>
                <w:sz w:val="20"/>
                <w:szCs w:val="20"/>
                <w:lang w:val="sk-SK"/>
              </w:rPr>
            </w:pPr>
            <w:r w:rsidRPr="005868D5">
              <w:rPr>
                <w:rFonts w:ascii="Arial Narrow" w:hAnsi="Arial Narrow" w:cs="Arial"/>
                <w:bCs/>
                <w:sz w:val="20"/>
                <w:szCs w:val="20"/>
                <w:lang w:val="sk-SK"/>
              </w:rPr>
              <w:t>2</w:t>
            </w:r>
          </w:p>
        </w:tc>
        <w:tc>
          <w:tcPr>
            <w:tcW w:w="861" w:type="dxa"/>
            <w:tcBorders>
              <w:left w:val="single" w:sz="4" w:space="0" w:color="auto"/>
            </w:tcBorders>
          </w:tcPr>
          <w:p w:rsidR="00C22DE8" w:rsidRPr="005868D5" w:rsidRDefault="00C22DE8" w:rsidP="00EB7203">
            <w:pPr>
              <w:jc w:val="center"/>
              <w:rPr>
                <w:rFonts w:ascii="Arial Narrow" w:hAnsi="Arial Narrow" w:cs="Arial"/>
                <w:bCs/>
                <w:sz w:val="20"/>
                <w:szCs w:val="20"/>
                <w:lang w:val="sk-SK"/>
              </w:rPr>
            </w:pPr>
            <w:r w:rsidRPr="005868D5">
              <w:rPr>
                <w:rFonts w:ascii="Arial Narrow" w:hAnsi="Arial Narrow" w:cs="Arial"/>
                <w:bCs/>
                <w:sz w:val="20"/>
                <w:szCs w:val="20"/>
                <w:lang w:val="sk-SK"/>
              </w:rPr>
              <w:t>3</w:t>
            </w:r>
          </w:p>
        </w:tc>
        <w:tc>
          <w:tcPr>
            <w:tcW w:w="895" w:type="dxa"/>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2</w:t>
            </w:r>
          </w:p>
        </w:tc>
      </w:tr>
      <w:tr w:rsidR="00C22DE8" w:rsidRPr="00D94314" w:rsidTr="00844208">
        <w:tc>
          <w:tcPr>
            <w:tcW w:w="1148" w:type="dxa"/>
            <w:tcBorders>
              <w:bottom w:val="single" w:sz="12" w:space="0" w:color="auto"/>
              <w:right w:val="single" w:sz="4" w:space="0" w:color="auto"/>
            </w:tcBorders>
          </w:tcPr>
          <w:p w:rsidR="00C22DE8" w:rsidRPr="002B20B7" w:rsidRDefault="00C22DE8" w:rsidP="00FF5767">
            <w:pPr>
              <w:jc w:val="both"/>
              <w:rPr>
                <w:rFonts w:ascii="Arial Narrow" w:hAnsi="Arial Narrow" w:cs="Arial"/>
                <w:b/>
                <w:bCs/>
                <w:sz w:val="20"/>
                <w:szCs w:val="20"/>
                <w:lang w:val="sk-SK"/>
              </w:rPr>
            </w:pPr>
          </w:p>
        </w:tc>
        <w:tc>
          <w:tcPr>
            <w:tcW w:w="2968" w:type="dxa"/>
            <w:tcBorders>
              <w:left w:val="single" w:sz="4" w:space="0" w:color="auto"/>
              <w:bottom w:val="single" w:sz="12" w:space="0" w:color="auto"/>
            </w:tcBorders>
          </w:tcPr>
          <w:p w:rsidR="00C22DE8" w:rsidRPr="00EC2D87" w:rsidRDefault="00C22DE8" w:rsidP="00FF5767">
            <w:pPr>
              <w:jc w:val="both"/>
              <w:rPr>
                <w:rFonts w:ascii="Arial Narrow" w:hAnsi="Arial Narrow" w:cs="Arial"/>
                <w:b/>
                <w:bCs/>
                <w:sz w:val="20"/>
                <w:szCs w:val="20"/>
                <w:lang w:val="sk-SK"/>
              </w:rPr>
            </w:pPr>
            <w:r w:rsidRPr="00EC2D87">
              <w:rPr>
                <w:rFonts w:ascii="Arial Narrow" w:hAnsi="Arial Narrow" w:cs="Arial"/>
                <w:b/>
                <w:bCs/>
                <w:sz w:val="20"/>
                <w:szCs w:val="20"/>
                <w:lang w:val="sk-SK"/>
              </w:rPr>
              <w:t>Spolu:</w:t>
            </w:r>
          </w:p>
        </w:tc>
        <w:tc>
          <w:tcPr>
            <w:tcW w:w="716" w:type="dxa"/>
            <w:tcBorders>
              <w:bottom w:val="single" w:sz="12" w:space="0" w:color="auto"/>
            </w:tcBorders>
          </w:tcPr>
          <w:p w:rsidR="00C22DE8" w:rsidRPr="00EC2D87" w:rsidRDefault="00C22DE8" w:rsidP="00FF5767">
            <w:pPr>
              <w:jc w:val="center"/>
              <w:rPr>
                <w:rFonts w:ascii="Arial Narrow" w:hAnsi="Arial Narrow" w:cs="Arial"/>
                <w:b/>
                <w:bCs/>
                <w:sz w:val="20"/>
                <w:szCs w:val="20"/>
                <w:lang w:val="sk-SK"/>
              </w:rPr>
            </w:pPr>
            <w:r w:rsidRPr="00EC2D87">
              <w:rPr>
                <w:rFonts w:ascii="Arial Narrow" w:hAnsi="Arial Narrow" w:cs="Arial"/>
                <w:b/>
                <w:bCs/>
                <w:sz w:val="20"/>
                <w:szCs w:val="20"/>
                <w:lang w:val="sk-SK"/>
              </w:rPr>
              <w:t>2</w:t>
            </w:r>
          </w:p>
        </w:tc>
        <w:tc>
          <w:tcPr>
            <w:tcW w:w="694" w:type="dxa"/>
            <w:tcBorders>
              <w:bottom w:val="single" w:sz="12" w:space="0" w:color="auto"/>
            </w:tcBorders>
          </w:tcPr>
          <w:p w:rsidR="00C22DE8" w:rsidRPr="00EC2D87" w:rsidRDefault="00C22DE8" w:rsidP="00FF5767">
            <w:pPr>
              <w:jc w:val="center"/>
              <w:rPr>
                <w:rFonts w:ascii="Arial Narrow" w:hAnsi="Arial Narrow" w:cs="Arial"/>
                <w:b/>
                <w:bCs/>
                <w:sz w:val="20"/>
                <w:szCs w:val="20"/>
                <w:lang w:val="sk-SK"/>
              </w:rPr>
            </w:pPr>
            <w:r w:rsidRPr="00EC2D87">
              <w:rPr>
                <w:rFonts w:ascii="Arial Narrow" w:hAnsi="Arial Narrow" w:cs="Arial"/>
                <w:b/>
                <w:bCs/>
                <w:sz w:val="20"/>
                <w:szCs w:val="20"/>
                <w:lang w:val="sk-SK"/>
              </w:rPr>
              <w:t>60</w:t>
            </w:r>
          </w:p>
        </w:tc>
        <w:tc>
          <w:tcPr>
            <w:tcW w:w="879" w:type="dxa"/>
            <w:tcBorders>
              <w:bottom w:val="single" w:sz="12" w:space="0" w:color="auto"/>
            </w:tcBorders>
          </w:tcPr>
          <w:p w:rsidR="00C22DE8" w:rsidRPr="00EC2D87" w:rsidRDefault="00C22DE8" w:rsidP="00FF5767">
            <w:pPr>
              <w:jc w:val="center"/>
              <w:rPr>
                <w:rFonts w:ascii="Arial Narrow" w:hAnsi="Arial Narrow" w:cs="Arial"/>
                <w:b/>
                <w:bCs/>
                <w:sz w:val="20"/>
                <w:szCs w:val="20"/>
                <w:lang w:val="sk-SK"/>
              </w:rPr>
            </w:pPr>
          </w:p>
        </w:tc>
        <w:tc>
          <w:tcPr>
            <w:tcW w:w="763" w:type="dxa"/>
            <w:tcBorders>
              <w:bottom w:val="single" w:sz="12" w:space="0" w:color="auto"/>
            </w:tcBorders>
          </w:tcPr>
          <w:p w:rsidR="00C22DE8" w:rsidRPr="00EC2D87" w:rsidRDefault="00C22DE8" w:rsidP="00FF5767">
            <w:pPr>
              <w:jc w:val="both"/>
              <w:rPr>
                <w:rFonts w:ascii="Arial Narrow" w:hAnsi="Arial Narrow" w:cs="Arial"/>
                <w:b/>
                <w:bCs/>
                <w:sz w:val="20"/>
                <w:szCs w:val="20"/>
                <w:lang w:val="sk-SK"/>
              </w:rPr>
            </w:pPr>
          </w:p>
        </w:tc>
        <w:tc>
          <w:tcPr>
            <w:tcW w:w="861" w:type="dxa"/>
            <w:tcBorders>
              <w:bottom w:val="single" w:sz="12" w:space="0" w:color="auto"/>
              <w:right w:val="single" w:sz="4" w:space="0" w:color="auto"/>
            </w:tcBorders>
          </w:tcPr>
          <w:p w:rsidR="00C22DE8" w:rsidRPr="002B20B7" w:rsidRDefault="00C22DE8" w:rsidP="008C29F4">
            <w:pPr>
              <w:jc w:val="center"/>
              <w:rPr>
                <w:rFonts w:ascii="Arial Narrow" w:hAnsi="Arial Narrow" w:cs="Arial"/>
                <w:b/>
                <w:bCs/>
                <w:sz w:val="20"/>
                <w:szCs w:val="20"/>
                <w:lang w:val="sk-SK"/>
              </w:rPr>
            </w:pPr>
            <w:r>
              <w:rPr>
                <w:rFonts w:ascii="Arial Narrow" w:hAnsi="Arial Narrow" w:cs="Arial"/>
                <w:b/>
                <w:bCs/>
                <w:sz w:val="20"/>
                <w:szCs w:val="20"/>
                <w:lang w:val="sk-SK"/>
              </w:rPr>
              <w:t>71</w:t>
            </w:r>
          </w:p>
        </w:tc>
        <w:tc>
          <w:tcPr>
            <w:tcW w:w="861" w:type="dxa"/>
            <w:tcBorders>
              <w:left w:val="single" w:sz="4" w:space="0" w:color="auto"/>
              <w:bottom w:val="single" w:sz="12" w:space="0" w:color="auto"/>
            </w:tcBorders>
          </w:tcPr>
          <w:p w:rsidR="00C22DE8" w:rsidRPr="002B20B7" w:rsidRDefault="00C22DE8" w:rsidP="00EB7203">
            <w:pPr>
              <w:jc w:val="center"/>
              <w:rPr>
                <w:rFonts w:ascii="Arial Narrow" w:hAnsi="Arial Narrow" w:cs="Arial"/>
                <w:b/>
                <w:bCs/>
                <w:sz w:val="20"/>
                <w:szCs w:val="20"/>
                <w:lang w:val="sk-SK"/>
              </w:rPr>
            </w:pPr>
            <w:r>
              <w:rPr>
                <w:rFonts w:ascii="Arial Narrow" w:hAnsi="Arial Narrow" w:cs="Arial"/>
                <w:b/>
                <w:bCs/>
                <w:sz w:val="20"/>
                <w:szCs w:val="20"/>
                <w:lang w:val="sk-SK"/>
              </w:rPr>
              <w:t>76</w:t>
            </w:r>
          </w:p>
        </w:tc>
        <w:tc>
          <w:tcPr>
            <w:tcW w:w="895" w:type="dxa"/>
            <w:tcBorders>
              <w:bottom w:val="single" w:sz="12" w:space="0" w:color="auto"/>
            </w:tcBorders>
          </w:tcPr>
          <w:p w:rsidR="00C22DE8" w:rsidRPr="002B20B7" w:rsidRDefault="00C22DE8" w:rsidP="00557351">
            <w:pPr>
              <w:jc w:val="center"/>
              <w:rPr>
                <w:rFonts w:ascii="Arial Narrow" w:hAnsi="Arial Narrow" w:cs="Arial"/>
                <w:b/>
                <w:bCs/>
                <w:sz w:val="20"/>
                <w:szCs w:val="20"/>
                <w:lang w:val="sk-SK"/>
              </w:rPr>
            </w:pPr>
            <w:r>
              <w:rPr>
                <w:rFonts w:ascii="Arial Narrow" w:hAnsi="Arial Narrow" w:cs="Arial"/>
                <w:b/>
                <w:bCs/>
                <w:sz w:val="20"/>
                <w:szCs w:val="20"/>
                <w:lang w:val="sk-SK"/>
              </w:rPr>
              <w:t>53</w:t>
            </w:r>
          </w:p>
        </w:tc>
      </w:tr>
    </w:tbl>
    <w:p w:rsidR="00C22DE8" w:rsidRDefault="00C22DE8">
      <w:pPr>
        <w:jc w:val="both"/>
        <w:rPr>
          <w:rFonts w:ascii="Arial Narrow" w:hAnsi="Arial Narrow" w:cs="Arial"/>
          <w:lang w:val="sk-SK"/>
        </w:rPr>
      </w:pPr>
    </w:p>
    <w:p w:rsidR="00C22DE8" w:rsidRPr="00D94314" w:rsidRDefault="00C22DE8" w:rsidP="00B45537">
      <w:pPr>
        <w:jc w:val="both"/>
        <w:outlineLvl w:val="0"/>
        <w:rPr>
          <w:rFonts w:ascii="Arial Narrow" w:hAnsi="Arial Narrow" w:cs="Arial"/>
          <w:b/>
          <w:u w:val="single"/>
          <w:lang w:val="sk-SK"/>
        </w:rPr>
      </w:pPr>
      <w:r w:rsidRPr="00D94314">
        <w:rPr>
          <w:rFonts w:ascii="Arial Narrow" w:hAnsi="Arial Narrow" w:cs="Arial"/>
          <w:b/>
          <w:u w:val="single"/>
          <w:lang w:val="sk-SK"/>
        </w:rPr>
        <w:t>Nenaplnené študijné/ učebné odbory:</w:t>
      </w:r>
    </w:p>
    <w:p w:rsidR="00C22DE8" w:rsidRDefault="00C22DE8">
      <w:pPr>
        <w:jc w:val="both"/>
        <w:rPr>
          <w:rFonts w:ascii="Arial Narrow" w:hAnsi="Arial Narrow" w:cs="Arial"/>
          <w:lang w:val="sk-SK"/>
        </w:rPr>
      </w:pPr>
    </w:p>
    <w:tbl>
      <w:tblPr>
        <w:tblW w:w="97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1150"/>
        <w:gridCol w:w="2966"/>
        <w:gridCol w:w="716"/>
        <w:gridCol w:w="694"/>
        <w:gridCol w:w="879"/>
        <w:gridCol w:w="763"/>
        <w:gridCol w:w="867"/>
        <w:gridCol w:w="840"/>
        <w:gridCol w:w="859"/>
      </w:tblGrid>
      <w:tr w:rsidR="00C22DE8" w:rsidRPr="00D94314" w:rsidTr="0048638A">
        <w:trPr>
          <w:cantSplit/>
        </w:trPr>
        <w:tc>
          <w:tcPr>
            <w:tcW w:w="1150" w:type="dxa"/>
            <w:vMerge w:val="restart"/>
            <w:tcBorders>
              <w:top w:val="single" w:sz="12" w:space="0" w:color="auto"/>
              <w:right w:val="single" w:sz="4" w:space="0" w:color="auto"/>
            </w:tcBorders>
            <w:shd w:val="clear" w:color="auto" w:fill="FFFF99"/>
          </w:tcPr>
          <w:p w:rsidR="00C22DE8" w:rsidRPr="00D94314" w:rsidRDefault="00C22DE8" w:rsidP="000A3E25">
            <w:pPr>
              <w:pStyle w:val="Heading4"/>
              <w:rPr>
                <w:rFonts w:ascii="Arial Narrow" w:hAnsi="Arial Narrow" w:cs="Arial"/>
                <w:bCs w:val="0"/>
                <w:sz w:val="20"/>
                <w:szCs w:val="20"/>
              </w:rPr>
            </w:pPr>
            <w:r>
              <w:rPr>
                <w:rFonts w:ascii="Arial Narrow" w:hAnsi="Arial Narrow" w:cs="Arial"/>
                <w:bCs w:val="0"/>
                <w:sz w:val="20"/>
                <w:szCs w:val="20"/>
              </w:rPr>
              <w:t>Kód</w:t>
            </w:r>
          </w:p>
        </w:tc>
        <w:tc>
          <w:tcPr>
            <w:tcW w:w="2966" w:type="dxa"/>
            <w:vMerge w:val="restart"/>
            <w:tcBorders>
              <w:top w:val="single" w:sz="12" w:space="0" w:color="auto"/>
              <w:left w:val="single" w:sz="4" w:space="0" w:color="auto"/>
            </w:tcBorders>
            <w:shd w:val="clear" w:color="auto" w:fill="FFFF99"/>
          </w:tcPr>
          <w:p w:rsidR="00C22DE8" w:rsidRPr="00D94314" w:rsidRDefault="00C22DE8" w:rsidP="0048638A">
            <w:pPr>
              <w:pStyle w:val="Heading4"/>
              <w:rPr>
                <w:rFonts w:ascii="Arial Narrow" w:hAnsi="Arial Narrow" w:cs="Arial"/>
                <w:bCs w:val="0"/>
                <w:sz w:val="20"/>
                <w:szCs w:val="20"/>
              </w:rPr>
            </w:pPr>
            <w:r w:rsidRPr="00D94314">
              <w:rPr>
                <w:rFonts w:ascii="Arial Narrow" w:hAnsi="Arial Narrow" w:cs="Arial"/>
                <w:bCs w:val="0"/>
                <w:sz w:val="20"/>
                <w:szCs w:val="20"/>
              </w:rPr>
              <w:t>Názov študijného odboru/</w:t>
            </w:r>
          </w:p>
          <w:p w:rsidR="00C22DE8" w:rsidRPr="00D94314" w:rsidRDefault="00C22DE8" w:rsidP="0048638A">
            <w:pPr>
              <w:pStyle w:val="Heading4"/>
              <w:rPr>
                <w:rFonts w:ascii="Arial Narrow" w:hAnsi="Arial Narrow" w:cs="Arial"/>
                <w:bCs w:val="0"/>
                <w:sz w:val="20"/>
                <w:szCs w:val="20"/>
              </w:rPr>
            </w:pPr>
            <w:r w:rsidRPr="00D94314">
              <w:rPr>
                <w:rFonts w:ascii="Arial Narrow" w:hAnsi="Arial Narrow" w:cs="Arial"/>
                <w:bCs w:val="0"/>
                <w:sz w:val="20"/>
                <w:szCs w:val="20"/>
              </w:rPr>
              <w:t>učebného odboru</w:t>
            </w:r>
          </w:p>
        </w:tc>
        <w:tc>
          <w:tcPr>
            <w:tcW w:w="1410" w:type="dxa"/>
            <w:gridSpan w:val="2"/>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Dĺžka štúdia</w:t>
            </w:r>
          </w:p>
        </w:tc>
        <w:tc>
          <w:tcPr>
            <w:tcW w:w="2566" w:type="dxa"/>
            <w:gridSpan w:val="3"/>
            <w:tcBorders>
              <w:top w:val="single" w:sz="12"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r>
      <w:tr w:rsidR="00C22DE8" w:rsidRPr="00D94314" w:rsidTr="00844208">
        <w:trPr>
          <w:cantSplit/>
          <w:trHeight w:val="435"/>
        </w:trPr>
        <w:tc>
          <w:tcPr>
            <w:tcW w:w="1150" w:type="dxa"/>
            <w:vMerge/>
            <w:tcBorders>
              <w:right w:val="single" w:sz="4" w:space="0" w:color="auto"/>
            </w:tcBorders>
            <w:shd w:val="clear" w:color="auto" w:fill="FFFF99"/>
          </w:tcPr>
          <w:p w:rsidR="00C22DE8" w:rsidRPr="00D94314" w:rsidRDefault="00C22DE8" w:rsidP="000A3E25">
            <w:pPr>
              <w:jc w:val="both"/>
              <w:rPr>
                <w:rFonts w:ascii="Arial Narrow" w:hAnsi="Arial Narrow" w:cs="Arial"/>
                <w:b/>
                <w:bCs/>
                <w:sz w:val="20"/>
                <w:szCs w:val="20"/>
                <w:lang w:val="sk-SK"/>
              </w:rPr>
            </w:pPr>
          </w:p>
        </w:tc>
        <w:tc>
          <w:tcPr>
            <w:tcW w:w="2966" w:type="dxa"/>
            <w:vMerge/>
            <w:tcBorders>
              <w:left w:val="single" w:sz="4" w:space="0" w:color="auto"/>
            </w:tcBorders>
            <w:shd w:val="clear" w:color="auto" w:fill="FFFF99"/>
          </w:tcPr>
          <w:p w:rsidR="00C22DE8" w:rsidRPr="00D94314" w:rsidRDefault="00C22DE8" w:rsidP="000A3E25">
            <w:pPr>
              <w:jc w:val="both"/>
              <w:rPr>
                <w:rFonts w:ascii="Arial Narrow" w:hAnsi="Arial Narrow" w:cs="Arial"/>
                <w:b/>
                <w:bCs/>
                <w:sz w:val="20"/>
                <w:szCs w:val="20"/>
                <w:lang w:val="sk-SK"/>
              </w:rPr>
            </w:pPr>
          </w:p>
        </w:tc>
        <w:tc>
          <w:tcPr>
            <w:tcW w:w="716" w:type="dxa"/>
            <w:vMerge w:val="restart"/>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tried</w:t>
            </w:r>
          </w:p>
        </w:tc>
        <w:tc>
          <w:tcPr>
            <w:tcW w:w="694" w:type="dxa"/>
            <w:vMerge w:val="restart"/>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c>
          <w:tcPr>
            <w:tcW w:w="879"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763"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1707" w:type="dxa"/>
            <w:gridSpan w:val="2"/>
            <w:tcBorders>
              <w:bottom w:val="single" w:sz="4" w:space="0" w:color="auto"/>
            </w:tcBorders>
            <w:shd w:val="clear" w:color="auto" w:fill="FFFF99"/>
          </w:tcPr>
          <w:p w:rsidR="00C22DE8" w:rsidRPr="00D94314" w:rsidRDefault="00C22DE8"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prihlásení</w:t>
            </w:r>
          </w:p>
        </w:tc>
        <w:tc>
          <w:tcPr>
            <w:tcW w:w="859" w:type="dxa"/>
            <w:vMerge w:val="restart"/>
            <w:shd w:val="clear" w:color="auto" w:fill="FFFF99"/>
            <w:vAlign w:val="center"/>
          </w:tcPr>
          <w:p w:rsidR="00C22DE8" w:rsidRDefault="00C22DE8" w:rsidP="000A3E25">
            <w:pPr>
              <w:jc w:val="center"/>
              <w:rPr>
                <w:rFonts w:ascii="Arial Narrow" w:hAnsi="Arial Narrow" w:cs="Arial"/>
                <w:b/>
                <w:bCs/>
                <w:sz w:val="20"/>
                <w:szCs w:val="20"/>
                <w:lang w:val="sk-SK"/>
              </w:rPr>
            </w:pPr>
            <w:r>
              <w:rPr>
                <w:rFonts w:ascii="Arial Narrow" w:hAnsi="Arial Narrow" w:cs="Arial"/>
                <w:b/>
                <w:bCs/>
                <w:sz w:val="20"/>
                <w:szCs w:val="20"/>
                <w:lang w:val="sk-SK"/>
              </w:rPr>
              <w:t>zapísaní</w:t>
            </w:r>
          </w:p>
          <w:p w:rsidR="00C22DE8" w:rsidRDefault="00C22DE8" w:rsidP="000A3E25">
            <w:pPr>
              <w:jc w:val="center"/>
              <w:rPr>
                <w:rFonts w:ascii="Arial Narrow" w:hAnsi="Arial Narrow" w:cs="Arial"/>
                <w:b/>
                <w:bCs/>
                <w:sz w:val="20"/>
                <w:szCs w:val="20"/>
                <w:lang w:val="sk-SK"/>
              </w:rPr>
            </w:pPr>
          </w:p>
          <w:p w:rsidR="00C22DE8" w:rsidRPr="00D94314" w:rsidRDefault="00C22DE8" w:rsidP="000A3E25">
            <w:pPr>
              <w:jc w:val="center"/>
              <w:rPr>
                <w:rFonts w:ascii="Arial Narrow" w:hAnsi="Arial Narrow" w:cs="Arial"/>
                <w:b/>
                <w:bCs/>
                <w:sz w:val="20"/>
                <w:szCs w:val="20"/>
                <w:lang w:val="sk-SK"/>
              </w:rPr>
            </w:pPr>
          </w:p>
        </w:tc>
      </w:tr>
      <w:tr w:rsidR="00C22DE8" w:rsidRPr="00D94314" w:rsidTr="00844208">
        <w:trPr>
          <w:cantSplit/>
          <w:trHeight w:val="255"/>
        </w:trPr>
        <w:tc>
          <w:tcPr>
            <w:tcW w:w="1150" w:type="dxa"/>
            <w:vMerge/>
            <w:tcBorders>
              <w:right w:val="single" w:sz="4" w:space="0" w:color="auto"/>
            </w:tcBorders>
            <w:shd w:val="clear" w:color="auto" w:fill="FFFF99"/>
          </w:tcPr>
          <w:p w:rsidR="00C22DE8" w:rsidRPr="00D94314" w:rsidRDefault="00C22DE8" w:rsidP="000A3E25">
            <w:pPr>
              <w:jc w:val="both"/>
              <w:rPr>
                <w:rFonts w:ascii="Arial Narrow" w:hAnsi="Arial Narrow" w:cs="Arial"/>
                <w:b/>
                <w:bCs/>
                <w:sz w:val="20"/>
                <w:szCs w:val="20"/>
                <w:lang w:val="sk-SK"/>
              </w:rPr>
            </w:pPr>
          </w:p>
        </w:tc>
        <w:tc>
          <w:tcPr>
            <w:tcW w:w="2966" w:type="dxa"/>
            <w:vMerge/>
            <w:tcBorders>
              <w:left w:val="single" w:sz="4" w:space="0" w:color="auto"/>
            </w:tcBorders>
            <w:shd w:val="clear" w:color="auto" w:fill="FFFF99"/>
          </w:tcPr>
          <w:p w:rsidR="00C22DE8" w:rsidRPr="00D94314" w:rsidRDefault="00C22DE8" w:rsidP="000A3E25">
            <w:pPr>
              <w:jc w:val="both"/>
              <w:rPr>
                <w:rFonts w:ascii="Arial Narrow" w:hAnsi="Arial Narrow" w:cs="Arial"/>
                <w:b/>
                <w:bCs/>
                <w:sz w:val="20"/>
                <w:szCs w:val="20"/>
                <w:lang w:val="sk-SK"/>
              </w:rPr>
            </w:pPr>
          </w:p>
        </w:tc>
        <w:tc>
          <w:tcPr>
            <w:tcW w:w="716"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694"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879"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763"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c>
          <w:tcPr>
            <w:tcW w:w="867" w:type="dxa"/>
            <w:tcBorders>
              <w:top w:val="single" w:sz="4" w:space="0" w:color="auto"/>
              <w:right w:val="single" w:sz="4" w:space="0" w:color="auto"/>
            </w:tcBorders>
            <w:shd w:val="clear" w:color="auto" w:fill="FFFF99"/>
          </w:tcPr>
          <w:p w:rsidR="00C22DE8" w:rsidRPr="00D94314" w:rsidRDefault="00C22DE8" w:rsidP="00FC1D81">
            <w:pPr>
              <w:jc w:val="center"/>
              <w:rPr>
                <w:rFonts w:ascii="Arial Narrow" w:hAnsi="Arial Narrow" w:cs="Arial"/>
                <w:b/>
                <w:bCs/>
                <w:sz w:val="20"/>
                <w:szCs w:val="20"/>
                <w:lang w:val="sk-SK"/>
              </w:rPr>
            </w:pPr>
            <w:r>
              <w:rPr>
                <w:rFonts w:ascii="Arial Narrow" w:hAnsi="Arial Narrow" w:cs="Arial"/>
                <w:b/>
                <w:bCs/>
                <w:sz w:val="20"/>
                <w:szCs w:val="20"/>
                <w:lang w:val="sk-SK"/>
              </w:rPr>
              <w:t>1.termín</w:t>
            </w:r>
          </w:p>
          <w:p w:rsidR="00C22DE8" w:rsidRPr="00D94314" w:rsidRDefault="00C22DE8" w:rsidP="00FC1D81">
            <w:pPr>
              <w:jc w:val="center"/>
              <w:rPr>
                <w:rFonts w:ascii="Arial Narrow" w:hAnsi="Arial Narrow" w:cs="Arial"/>
                <w:b/>
                <w:bCs/>
                <w:sz w:val="20"/>
                <w:szCs w:val="20"/>
                <w:lang w:val="sk-SK"/>
              </w:rPr>
            </w:pPr>
          </w:p>
        </w:tc>
        <w:tc>
          <w:tcPr>
            <w:tcW w:w="840" w:type="dxa"/>
            <w:tcBorders>
              <w:top w:val="single" w:sz="4" w:space="0" w:color="auto"/>
              <w:left w:val="single" w:sz="4" w:space="0" w:color="auto"/>
            </w:tcBorders>
            <w:shd w:val="clear" w:color="auto" w:fill="FFFF99"/>
          </w:tcPr>
          <w:p w:rsidR="00C22DE8" w:rsidRDefault="00C22DE8" w:rsidP="00FC1D81">
            <w:pPr>
              <w:jc w:val="center"/>
              <w:rPr>
                <w:rFonts w:ascii="Arial Narrow" w:hAnsi="Arial Narrow" w:cs="Arial"/>
                <w:b/>
                <w:bCs/>
                <w:sz w:val="20"/>
                <w:szCs w:val="20"/>
                <w:lang w:val="sk-SK"/>
              </w:rPr>
            </w:pPr>
            <w:r>
              <w:rPr>
                <w:rFonts w:ascii="Arial Narrow" w:hAnsi="Arial Narrow" w:cs="Arial"/>
                <w:b/>
                <w:bCs/>
                <w:sz w:val="20"/>
                <w:szCs w:val="20"/>
                <w:lang w:val="sk-SK"/>
              </w:rPr>
              <w:t>1.termín</w:t>
            </w:r>
          </w:p>
          <w:p w:rsidR="00C22DE8" w:rsidRPr="00D94314" w:rsidRDefault="00C22DE8" w:rsidP="00FC1D81">
            <w:pPr>
              <w:jc w:val="center"/>
              <w:rPr>
                <w:rFonts w:ascii="Arial Narrow" w:hAnsi="Arial Narrow" w:cs="Arial"/>
                <w:b/>
                <w:bCs/>
                <w:sz w:val="20"/>
                <w:szCs w:val="20"/>
                <w:lang w:val="sk-SK"/>
              </w:rPr>
            </w:pPr>
            <w:r>
              <w:rPr>
                <w:rFonts w:ascii="Arial Narrow" w:hAnsi="Arial Narrow" w:cs="Arial"/>
                <w:b/>
                <w:bCs/>
                <w:sz w:val="20"/>
                <w:szCs w:val="20"/>
                <w:lang w:val="sk-SK"/>
              </w:rPr>
              <w:t>+</w:t>
            </w:r>
          </w:p>
          <w:p w:rsidR="00C22DE8" w:rsidRPr="00D94314" w:rsidRDefault="00C22DE8" w:rsidP="00C2565B">
            <w:pPr>
              <w:jc w:val="center"/>
              <w:rPr>
                <w:rFonts w:ascii="Arial Narrow" w:hAnsi="Arial Narrow" w:cs="Arial"/>
                <w:b/>
                <w:bCs/>
                <w:sz w:val="20"/>
                <w:szCs w:val="20"/>
                <w:lang w:val="sk-SK"/>
              </w:rPr>
            </w:pPr>
            <w:r>
              <w:rPr>
                <w:rFonts w:ascii="Arial Narrow" w:hAnsi="Arial Narrow" w:cs="Arial"/>
                <w:b/>
                <w:bCs/>
                <w:sz w:val="20"/>
                <w:szCs w:val="20"/>
                <w:lang w:val="sk-SK"/>
              </w:rPr>
              <w:t>2.termín</w:t>
            </w:r>
          </w:p>
        </w:tc>
        <w:tc>
          <w:tcPr>
            <w:tcW w:w="859" w:type="dxa"/>
            <w:vMerge/>
            <w:shd w:val="clear" w:color="auto" w:fill="FFFF99"/>
          </w:tcPr>
          <w:p w:rsidR="00C22DE8" w:rsidRPr="00D94314" w:rsidRDefault="00C22DE8" w:rsidP="000A3E25">
            <w:pPr>
              <w:jc w:val="center"/>
              <w:rPr>
                <w:rFonts w:ascii="Arial Narrow" w:hAnsi="Arial Narrow" w:cs="Arial"/>
                <w:b/>
                <w:bCs/>
                <w:sz w:val="20"/>
                <w:szCs w:val="20"/>
                <w:lang w:val="sk-SK"/>
              </w:rPr>
            </w:pPr>
          </w:p>
        </w:tc>
      </w:tr>
      <w:tr w:rsidR="00C22DE8" w:rsidRPr="000C7D71" w:rsidTr="00844208">
        <w:tc>
          <w:tcPr>
            <w:tcW w:w="1150" w:type="dxa"/>
            <w:tcBorders>
              <w:right w:val="single" w:sz="4" w:space="0" w:color="auto"/>
            </w:tcBorders>
          </w:tcPr>
          <w:p w:rsidR="00C22DE8" w:rsidRPr="00313041" w:rsidRDefault="00C22DE8" w:rsidP="00FF5767">
            <w:pPr>
              <w:jc w:val="both"/>
              <w:rPr>
                <w:rFonts w:ascii="Arial Narrow" w:hAnsi="Arial Narrow" w:cs="Arial"/>
                <w:bCs/>
                <w:sz w:val="20"/>
                <w:szCs w:val="20"/>
                <w:lang w:val="sk-SK"/>
              </w:rPr>
            </w:pPr>
            <w:r w:rsidRPr="00313041">
              <w:rPr>
                <w:rFonts w:ascii="Arial Narrow" w:hAnsi="Arial Narrow" w:cs="Arial"/>
                <w:bCs/>
                <w:sz w:val="20"/>
                <w:szCs w:val="20"/>
                <w:lang w:val="sk-SK"/>
              </w:rPr>
              <w:t>8229 Q 03</w:t>
            </w:r>
          </w:p>
        </w:tc>
        <w:tc>
          <w:tcPr>
            <w:tcW w:w="2966" w:type="dxa"/>
            <w:tcBorders>
              <w:left w:val="single" w:sz="4" w:space="0" w:color="auto"/>
            </w:tcBorders>
          </w:tcPr>
          <w:p w:rsidR="00C22DE8" w:rsidRPr="00313041" w:rsidRDefault="00C22DE8" w:rsidP="00FF5767">
            <w:pPr>
              <w:jc w:val="both"/>
              <w:rPr>
                <w:rFonts w:ascii="Arial Narrow" w:hAnsi="Arial Narrow" w:cs="Arial"/>
                <w:bCs/>
                <w:sz w:val="20"/>
                <w:szCs w:val="20"/>
                <w:lang w:val="sk-SK"/>
              </w:rPr>
            </w:pPr>
            <w:r w:rsidRPr="00313041">
              <w:rPr>
                <w:rFonts w:ascii="Arial Narrow" w:hAnsi="Arial Narrow" w:cs="Arial"/>
                <w:bCs/>
                <w:sz w:val="20"/>
                <w:szCs w:val="20"/>
                <w:lang w:val="sk-SK"/>
              </w:rPr>
              <w:t>hudba – hra na klavíri</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0,3</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10</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7" w:type="dxa"/>
            <w:tcBorders>
              <w:right w:val="single" w:sz="4" w:space="0" w:color="auto"/>
            </w:tcBorders>
          </w:tcPr>
          <w:p w:rsidR="00C22DE8" w:rsidRPr="00EC2D8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w:t>
            </w:r>
          </w:p>
        </w:tc>
        <w:tc>
          <w:tcPr>
            <w:tcW w:w="840" w:type="dxa"/>
            <w:tcBorders>
              <w:left w:val="single" w:sz="4" w:space="0" w:color="auto"/>
            </w:tcBorders>
          </w:tcPr>
          <w:p w:rsidR="00C22DE8" w:rsidRPr="00EC2D8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w:t>
            </w:r>
          </w:p>
        </w:tc>
        <w:tc>
          <w:tcPr>
            <w:tcW w:w="859" w:type="dxa"/>
          </w:tcPr>
          <w:p w:rsidR="00C22DE8" w:rsidRPr="00EC2D8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8</w:t>
            </w:r>
          </w:p>
        </w:tc>
      </w:tr>
      <w:tr w:rsidR="00C22DE8" w:rsidRPr="000C7D71" w:rsidTr="00844208">
        <w:tc>
          <w:tcPr>
            <w:tcW w:w="1150"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04</w:t>
            </w:r>
          </w:p>
        </w:tc>
        <w:tc>
          <w:tcPr>
            <w:tcW w:w="2966"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organe</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0,075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2</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7" w:type="dxa"/>
            <w:tcBorders>
              <w:righ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40" w:type="dxa"/>
            <w:tcBorders>
              <w:lef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1</w:t>
            </w:r>
          </w:p>
        </w:tc>
        <w:tc>
          <w:tcPr>
            <w:tcW w:w="859" w:type="dxa"/>
          </w:tcPr>
          <w:p w:rsidR="00C22DE8" w:rsidRPr="00E32C21" w:rsidRDefault="00C22DE8" w:rsidP="00FF5767">
            <w:pPr>
              <w:jc w:val="center"/>
              <w:rPr>
                <w:rFonts w:ascii="Arial Narrow" w:hAnsi="Arial Narrow" w:cs="Arial"/>
                <w:bCs/>
                <w:sz w:val="20"/>
                <w:szCs w:val="20"/>
                <w:lang w:val="sk-SK"/>
              </w:rPr>
            </w:pPr>
            <w:r w:rsidRPr="00E32C21">
              <w:rPr>
                <w:rFonts w:ascii="Arial Narrow" w:hAnsi="Arial Narrow" w:cs="Arial"/>
                <w:bCs/>
                <w:sz w:val="20"/>
                <w:szCs w:val="20"/>
                <w:lang w:val="sk-SK"/>
              </w:rPr>
              <w:t>1</w:t>
            </w:r>
          </w:p>
        </w:tc>
      </w:tr>
      <w:tr w:rsidR="00C22DE8" w:rsidRPr="000C7D71" w:rsidTr="00844208">
        <w:tc>
          <w:tcPr>
            <w:tcW w:w="1150"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05</w:t>
            </w:r>
          </w:p>
        </w:tc>
        <w:tc>
          <w:tcPr>
            <w:tcW w:w="2966"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dychových nástrojoch</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15</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7" w:type="dxa"/>
            <w:tcBorders>
              <w:righ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16</w:t>
            </w:r>
          </w:p>
        </w:tc>
        <w:tc>
          <w:tcPr>
            <w:tcW w:w="840" w:type="dxa"/>
            <w:tcBorders>
              <w:lef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19</w:t>
            </w:r>
          </w:p>
        </w:tc>
        <w:tc>
          <w:tcPr>
            <w:tcW w:w="859" w:type="dxa"/>
          </w:tcPr>
          <w:p w:rsidR="00C22DE8" w:rsidRPr="00E32C21" w:rsidRDefault="00C22DE8" w:rsidP="00FF5767">
            <w:pPr>
              <w:jc w:val="center"/>
              <w:rPr>
                <w:rFonts w:ascii="Arial Narrow" w:hAnsi="Arial Narrow" w:cs="Arial"/>
                <w:bCs/>
                <w:sz w:val="20"/>
                <w:szCs w:val="20"/>
                <w:lang w:val="sk-SK"/>
              </w:rPr>
            </w:pPr>
            <w:r w:rsidRPr="00E32C21">
              <w:rPr>
                <w:rFonts w:ascii="Arial Narrow" w:hAnsi="Arial Narrow" w:cs="Arial"/>
                <w:bCs/>
                <w:sz w:val="20"/>
                <w:szCs w:val="20"/>
                <w:lang w:val="sk-SK"/>
              </w:rPr>
              <w:t>13</w:t>
            </w:r>
          </w:p>
        </w:tc>
      </w:tr>
      <w:tr w:rsidR="00C22DE8" w:rsidRPr="000C7D71" w:rsidTr="00843808">
        <w:tc>
          <w:tcPr>
            <w:tcW w:w="1150" w:type="dxa"/>
            <w:tcBorders>
              <w:righ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8229 Q 06</w:t>
            </w:r>
          </w:p>
        </w:tc>
        <w:tc>
          <w:tcPr>
            <w:tcW w:w="2966" w:type="dxa"/>
            <w:tcBorders>
              <w:left w:val="single" w:sz="4" w:space="0" w:color="auto"/>
            </w:tcBorders>
          </w:tcPr>
          <w:p w:rsidR="00C22DE8" w:rsidRPr="00EC2D87" w:rsidRDefault="00C22DE8" w:rsidP="00FF5767">
            <w:pPr>
              <w:jc w:val="both"/>
              <w:rPr>
                <w:rFonts w:ascii="Arial Narrow" w:hAnsi="Arial Narrow" w:cs="Arial"/>
                <w:bCs/>
                <w:sz w:val="20"/>
                <w:szCs w:val="20"/>
                <w:lang w:val="sk-SK"/>
              </w:rPr>
            </w:pPr>
            <w:r w:rsidRPr="00EC2D87">
              <w:rPr>
                <w:rFonts w:ascii="Arial Narrow" w:hAnsi="Arial Narrow" w:cs="Arial"/>
                <w:bCs/>
                <w:sz w:val="20"/>
                <w:szCs w:val="20"/>
                <w:lang w:val="sk-SK"/>
              </w:rPr>
              <w:t>hudba – hra na strunových nástrojoch</w:t>
            </w:r>
          </w:p>
        </w:tc>
        <w:tc>
          <w:tcPr>
            <w:tcW w:w="716"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0,5</w:t>
            </w:r>
          </w:p>
        </w:tc>
        <w:tc>
          <w:tcPr>
            <w:tcW w:w="694"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15</w:t>
            </w:r>
          </w:p>
        </w:tc>
        <w:tc>
          <w:tcPr>
            <w:tcW w:w="879" w:type="dxa"/>
          </w:tcPr>
          <w:p w:rsidR="00C22DE8" w:rsidRPr="00EC2D87" w:rsidRDefault="00C22DE8" w:rsidP="00FF5767">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Pr>
          <w:p w:rsidR="00C22DE8" w:rsidRPr="00EC2D87" w:rsidRDefault="00C22DE8" w:rsidP="00FF5767">
            <w:pPr>
              <w:jc w:val="center"/>
            </w:pPr>
            <w:r w:rsidRPr="00EC2D87">
              <w:rPr>
                <w:rFonts w:ascii="Arial Narrow" w:hAnsi="Arial Narrow" w:cs="Arial"/>
                <w:bCs/>
                <w:sz w:val="20"/>
                <w:szCs w:val="20"/>
                <w:lang w:val="sk-SK"/>
              </w:rPr>
              <w:t>6</w:t>
            </w:r>
          </w:p>
        </w:tc>
        <w:tc>
          <w:tcPr>
            <w:tcW w:w="867" w:type="dxa"/>
            <w:tcBorders>
              <w:righ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19</w:t>
            </w:r>
          </w:p>
        </w:tc>
        <w:tc>
          <w:tcPr>
            <w:tcW w:w="840" w:type="dxa"/>
            <w:tcBorders>
              <w:left w:val="single" w:sz="4" w:space="0" w:color="auto"/>
            </w:tcBorders>
          </w:tcPr>
          <w:p w:rsidR="00C22DE8" w:rsidRPr="005868D5" w:rsidRDefault="00C22DE8" w:rsidP="00FF5767">
            <w:pPr>
              <w:jc w:val="center"/>
              <w:rPr>
                <w:rFonts w:ascii="Arial Narrow" w:hAnsi="Arial Narrow" w:cs="Arial"/>
                <w:bCs/>
                <w:sz w:val="20"/>
                <w:szCs w:val="20"/>
                <w:lang w:val="sk-SK"/>
              </w:rPr>
            </w:pPr>
            <w:r w:rsidRPr="005868D5">
              <w:rPr>
                <w:rFonts w:ascii="Arial Narrow" w:hAnsi="Arial Narrow" w:cs="Arial"/>
                <w:bCs/>
                <w:sz w:val="20"/>
                <w:szCs w:val="20"/>
                <w:lang w:val="sk-SK"/>
              </w:rPr>
              <w:t>20</w:t>
            </w:r>
          </w:p>
        </w:tc>
        <w:tc>
          <w:tcPr>
            <w:tcW w:w="859" w:type="dxa"/>
          </w:tcPr>
          <w:p w:rsidR="00C22DE8" w:rsidRPr="00E32C21" w:rsidRDefault="00C22DE8" w:rsidP="00FF5767">
            <w:pPr>
              <w:jc w:val="center"/>
              <w:rPr>
                <w:rFonts w:ascii="Arial Narrow" w:hAnsi="Arial Narrow" w:cs="Arial"/>
                <w:bCs/>
                <w:sz w:val="20"/>
                <w:szCs w:val="20"/>
                <w:lang w:val="sk-SK"/>
              </w:rPr>
            </w:pPr>
            <w:r w:rsidRPr="00E32C21">
              <w:rPr>
                <w:rFonts w:ascii="Arial Narrow" w:hAnsi="Arial Narrow" w:cs="Arial"/>
                <w:bCs/>
                <w:sz w:val="20"/>
                <w:szCs w:val="20"/>
                <w:lang w:val="sk-SK"/>
              </w:rPr>
              <w:t>14</w:t>
            </w:r>
          </w:p>
        </w:tc>
      </w:tr>
      <w:tr w:rsidR="00C22DE8" w:rsidRPr="000C7D71" w:rsidTr="00844208">
        <w:tc>
          <w:tcPr>
            <w:tcW w:w="1150" w:type="dxa"/>
            <w:tcBorders>
              <w:bottom w:val="single" w:sz="12" w:space="0" w:color="auto"/>
              <w:right w:val="single" w:sz="4" w:space="0" w:color="auto"/>
            </w:tcBorders>
          </w:tcPr>
          <w:p w:rsidR="00C22DE8" w:rsidRPr="00EC2D87" w:rsidRDefault="00C22DE8" w:rsidP="00DF354C">
            <w:pPr>
              <w:jc w:val="both"/>
              <w:rPr>
                <w:rFonts w:ascii="Arial Narrow" w:hAnsi="Arial Narrow" w:cs="Arial"/>
                <w:bCs/>
                <w:sz w:val="20"/>
                <w:szCs w:val="20"/>
                <w:lang w:val="sk-SK"/>
              </w:rPr>
            </w:pPr>
            <w:r w:rsidRPr="00EC2D87">
              <w:rPr>
                <w:rFonts w:ascii="Arial Narrow" w:hAnsi="Arial Narrow" w:cs="Arial"/>
                <w:bCs/>
                <w:sz w:val="20"/>
                <w:szCs w:val="20"/>
                <w:lang w:val="sk-SK"/>
              </w:rPr>
              <w:t>8229 Q 07</w:t>
            </w:r>
          </w:p>
        </w:tc>
        <w:tc>
          <w:tcPr>
            <w:tcW w:w="2966" w:type="dxa"/>
            <w:tcBorders>
              <w:left w:val="single" w:sz="4" w:space="0" w:color="auto"/>
              <w:bottom w:val="single" w:sz="12" w:space="0" w:color="auto"/>
            </w:tcBorders>
          </w:tcPr>
          <w:p w:rsidR="00C22DE8" w:rsidRPr="00EC2D87" w:rsidRDefault="00C22DE8" w:rsidP="00DF354C">
            <w:pPr>
              <w:jc w:val="both"/>
              <w:rPr>
                <w:rFonts w:ascii="Arial Narrow" w:hAnsi="Arial Narrow" w:cs="Arial"/>
                <w:bCs/>
                <w:sz w:val="20"/>
                <w:szCs w:val="20"/>
                <w:lang w:val="sk-SK"/>
              </w:rPr>
            </w:pPr>
            <w:r w:rsidRPr="00EC2D87">
              <w:rPr>
                <w:rFonts w:ascii="Arial Narrow" w:hAnsi="Arial Narrow" w:cs="Arial"/>
                <w:bCs/>
                <w:sz w:val="20"/>
                <w:szCs w:val="20"/>
                <w:lang w:val="sk-SK"/>
              </w:rPr>
              <w:t>hudba – hra na akordeóne</w:t>
            </w:r>
          </w:p>
        </w:tc>
        <w:tc>
          <w:tcPr>
            <w:tcW w:w="716" w:type="dxa"/>
            <w:tcBorders>
              <w:bottom w:val="single" w:sz="12" w:space="0" w:color="auto"/>
            </w:tcBorders>
          </w:tcPr>
          <w:p w:rsidR="00C22DE8" w:rsidRPr="00EC2D87" w:rsidRDefault="00C22DE8" w:rsidP="00DF354C">
            <w:pPr>
              <w:jc w:val="center"/>
              <w:rPr>
                <w:rFonts w:ascii="Arial Narrow" w:hAnsi="Arial Narrow" w:cs="Arial"/>
                <w:bCs/>
                <w:sz w:val="20"/>
                <w:szCs w:val="20"/>
                <w:lang w:val="sk-SK"/>
              </w:rPr>
            </w:pPr>
            <w:r w:rsidRPr="00EC2D87">
              <w:rPr>
                <w:rFonts w:ascii="Arial Narrow" w:hAnsi="Arial Narrow" w:cs="Arial"/>
                <w:bCs/>
                <w:sz w:val="20"/>
                <w:szCs w:val="20"/>
                <w:lang w:val="sk-SK"/>
              </w:rPr>
              <w:t>0,15</w:t>
            </w:r>
          </w:p>
        </w:tc>
        <w:tc>
          <w:tcPr>
            <w:tcW w:w="694" w:type="dxa"/>
            <w:tcBorders>
              <w:bottom w:val="single" w:sz="12" w:space="0" w:color="auto"/>
            </w:tcBorders>
          </w:tcPr>
          <w:p w:rsidR="00C22DE8" w:rsidRPr="00EC2D87" w:rsidRDefault="00C22DE8" w:rsidP="00DF354C">
            <w:pPr>
              <w:jc w:val="center"/>
              <w:rPr>
                <w:rFonts w:ascii="Arial Narrow" w:hAnsi="Arial Narrow" w:cs="Arial"/>
                <w:bCs/>
                <w:sz w:val="20"/>
                <w:szCs w:val="20"/>
                <w:lang w:val="sk-SK"/>
              </w:rPr>
            </w:pPr>
            <w:r w:rsidRPr="00EC2D87">
              <w:rPr>
                <w:rFonts w:ascii="Arial Narrow" w:hAnsi="Arial Narrow" w:cs="Arial"/>
                <w:bCs/>
                <w:sz w:val="20"/>
                <w:szCs w:val="20"/>
                <w:lang w:val="sk-SK"/>
              </w:rPr>
              <w:t>4</w:t>
            </w:r>
          </w:p>
        </w:tc>
        <w:tc>
          <w:tcPr>
            <w:tcW w:w="879" w:type="dxa"/>
            <w:tcBorders>
              <w:bottom w:val="single" w:sz="12" w:space="0" w:color="auto"/>
            </w:tcBorders>
          </w:tcPr>
          <w:p w:rsidR="00C22DE8" w:rsidRPr="00EC2D87" w:rsidRDefault="00C22DE8" w:rsidP="00DF354C">
            <w:pPr>
              <w:jc w:val="center"/>
              <w:rPr>
                <w:rFonts w:ascii="Arial Narrow" w:hAnsi="Arial Narrow" w:cs="Arial"/>
                <w:bCs/>
                <w:sz w:val="20"/>
                <w:szCs w:val="20"/>
                <w:lang w:val="sk-SK"/>
              </w:rPr>
            </w:pPr>
            <w:r w:rsidRPr="00EC2D87">
              <w:rPr>
                <w:rFonts w:ascii="Arial Narrow" w:hAnsi="Arial Narrow" w:cs="Arial"/>
                <w:bCs/>
                <w:sz w:val="20"/>
                <w:szCs w:val="20"/>
                <w:lang w:val="sk-SK"/>
              </w:rPr>
              <w:t>5B</w:t>
            </w:r>
          </w:p>
        </w:tc>
        <w:tc>
          <w:tcPr>
            <w:tcW w:w="763" w:type="dxa"/>
            <w:tcBorders>
              <w:bottom w:val="single" w:sz="12" w:space="0" w:color="auto"/>
            </w:tcBorders>
          </w:tcPr>
          <w:p w:rsidR="00C22DE8" w:rsidRPr="00EC2D87" w:rsidRDefault="00C22DE8" w:rsidP="00DF354C">
            <w:pPr>
              <w:jc w:val="center"/>
            </w:pPr>
            <w:r w:rsidRPr="00EC2D87">
              <w:rPr>
                <w:rFonts w:ascii="Arial Narrow" w:hAnsi="Arial Narrow" w:cs="Arial"/>
                <w:bCs/>
                <w:sz w:val="20"/>
                <w:szCs w:val="20"/>
                <w:lang w:val="sk-SK"/>
              </w:rPr>
              <w:t>6</w:t>
            </w:r>
          </w:p>
        </w:tc>
        <w:tc>
          <w:tcPr>
            <w:tcW w:w="867" w:type="dxa"/>
            <w:tcBorders>
              <w:bottom w:val="single" w:sz="12" w:space="0" w:color="auto"/>
              <w:right w:val="single" w:sz="4" w:space="0" w:color="auto"/>
            </w:tcBorders>
          </w:tcPr>
          <w:p w:rsidR="00C22DE8" w:rsidRPr="005868D5" w:rsidRDefault="00C22DE8" w:rsidP="00DF354C">
            <w:pPr>
              <w:jc w:val="center"/>
              <w:rPr>
                <w:rFonts w:ascii="Arial Narrow" w:hAnsi="Arial Narrow" w:cs="Arial"/>
                <w:bCs/>
                <w:sz w:val="20"/>
                <w:szCs w:val="20"/>
                <w:lang w:val="sk-SK"/>
              </w:rPr>
            </w:pPr>
            <w:r w:rsidRPr="005868D5">
              <w:rPr>
                <w:rFonts w:ascii="Arial Narrow" w:hAnsi="Arial Narrow" w:cs="Arial"/>
                <w:bCs/>
                <w:sz w:val="20"/>
                <w:szCs w:val="20"/>
                <w:lang w:val="sk-SK"/>
              </w:rPr>
              <w:t>2</w:t>
            </w:r>
          </w:p>
        </w:tc>
        <w:tc>
          <w:tcPr>
            <w:tcW w:w="840" w:type="dxa"/>
            <w:tcBorders>
              <w:left w:val="single" w:sz="4" w:space="0" w:color="auto"/>
              <w:bottom w:val="single" w:sz="12" w:space="0" w:color="auto"/>
            </w:tcBorders>
          </w:tcPr>
          <w:p w:rsidR="00C22DE8" w:rsidRPr="005868D5" w:rsidRDefault="00C22DE8" w:rsidP="00DF354C">
            <w:pPr>
              <w:jc w:val="center"/>
              <w:rPr>
                <w:rFonts w:ascii="Arial Narrow" w:hAnsi="Arial Narrow" w:cs="Arial"/>
                <w:bCs/>
                <w:sz w:val="20"/>
                <w:szCs w:val="20"/>
                <w:lang w:val="sk-SK"/>
              </w:rPr>
            </w:pPr>
            <w:r w:rsidRPr="005868D5">
              <w:rPr>
                <w:rFonts w:ascii="Arial Narrow" w:hAnsi="Arial Narrow" w:cs="Arial"/>
                <w:bCs/>
                <w:sz w:val="20"/>
                <w:szCs w:val="20"/>
                <w:lang w:val="sk-SK"/>
              </w:rPr>
              <w:t>2</w:t>
            </w:r>
          </w:p>
        </w:tc>
        <w:tc>
          <w:tcPr>
            <w:tcW w:w="859" w:type="dxa"/>
            <w:tcBorders>
              <w:bottom w:val="single" w:sz="12" w:space="0" w:color="auto"/>
            </w:tcBorders>
          </w:tcPr>
          <w:p w:rsidR="00C22DE8" w:rsidRPr="00843808" w:rsidRDefault="00C22DE8" w:rsidP="00DF354C">
            <w:pPr>
              <w:jc w:val="center"/>
              <w:rPr>
                <w:rFonts w:ascii="Arial Narrow" w:hAnsi="Arial Narrow" w:cs="Arial"/>
                <w:bCs/>
                <w:sz w:val="20"/>
                <w:szCs w:val="20"/>
                <w:lang w:val="sk-SK"/>
              </w:rPr>
            </w:pPr>
            <w:r w:rsidRPr="00843808">
              <w:rPr>
                <w:rFonts w:ascii="Arial Narrow" w:hAnsi="Arial Narrow" w:cs="Arial"/>
                <w:bCs/>
                <w:sz w:val="20"/>
                <w:szCs w:val="20"/>
                <w:lang w:val="sk-SK"/>
              </w:rPr>
              <w:t>2</w:t>
            </w:r>
          </w:p>
        </w:tc>
      </w:tr>
    </w:tbl>
    <w:p w:rsidR="00C22DE8" w:rsidRDefault="00C22DE8" w:rsidP="00B45537">
      <w:pPr>
        <w:jc w:val="center"/>
        <w:outlineLvl w:val="0"/>
        <w:rPr>
          <w:rFonts w:ascii="Arial Narrow" w:hAnsi="Arial Narrow" w:cs="Arial"/>
          <w:b/>
          <w:bCs/>
          <w:caps/>
          <w:sz w:val="32"/>
          <w:szCs w:val="32"/>
          <w:u w:val="single"/>
          <w:lang w:val="sk-SK"/>
        </w:rPr>
      </w:pPr>
    </w:p>
    <w:p w:rsidR="00C22DE8" w:rsidRDefault="00C22DE8" w:rsidP="00B45537">
      <w:pPr>
        <w:jc w:val="center"/>
        <w:outlineLvl w:val="0"/>
        <w:rPr>
          <w:rFonts w:ascii="Arial Narrow" w:hAnsi="Arial Narrow" w:cs="Arial"/>
          <w:b/>
          <w:bCs/>
          <w:caps/>
          <w:sz w:val="32"/>
          <w:szCs w:val="32"/>
          <w:u w:val="single"/>
          <w:lang w:val="sk-SK"/>
        </w:rPr>
      </w:pPr>
    </w:p>
    <w:p w:rsidR="00C22DE8" w:rsidRDefault="00C22DE8" w:rsidP="00B45537">
      <w:pPr>
        <w:jc w:val="center"/>
        <w:outlineLvl w:val="0"/>
        <w:rPr>
          <w:rFonts w:ascii="Arial Narrow" w:hAnsi="Arial Narrow" w:cs="Arial"/>
          <w:b/>
          <w:bCs/>
          <w:caps/>
          <w:sz w:val="32"/>
          <w:szCs w:val="32"/>
          <w:u w:val="single"/>
          <w:lang w:val="sk-SK"/>
        </w:rPr>
      </w:pPr>
    </w:p>
    <w:p w:rsidR="00C22DE8" w:rsidRDefault="00C22DE8" w:rsidP="00B45537">
      <w:pPr>
        <w:jc w:val="center"/>
        <w:outlineLvl w:val="0"/>
        <w:rPr>
          <w:rFonts w:ascii="Arial Narrow" w:hAnsi="Arial Narrow" w:cs="Arial"/>
          <w:b/>
          <w:bCs/>
          <w:caps/>
          <w:sz w:val="32"/>
          <w:szCs w:val="32"/>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 xml:space="preserve">7. Údaje o výsledkoch </w:t>
      </w:r>
      <w:r>
        <w:rPr>
          <w:rFonts w:ascii="Arial Narrow" w:hAnsi="Arial Narrow" w:cs="Arial"/>
          <w:b/>
          <w:bCs/>
          <w:caps/>
          <w:sz w:val="32"/>
          <w:szCs w:val="32"/>
          <w:u w:val="single"/>
          <w:lang w:val="sk-SK"/>
        </w:rPr>
        <w:t>hodnoten</w:t>
      </w:r>
      <w:r w:rsidRPr="00B45537">
        <w:rPr>
          <w:rFonts w:ascii="Arial Narrow" w:hAnsi="Arial Narrow" w:cs="Arial"/>
          <w:b/>
          <w:bCs/>
          <w:caps/>
          <w:sz w:val="32"/>
          <w:szCs w:val="32"/>
          <w:u w:val="single"/>
          <w:lang w:val="sk-SK"/>
        </w:rPr>
        <w:t>ia a klasifikácie žiakov</w:t>
      </w:r>
    </w:p>
    <w:p w:rsidR="00C22DE8" w:rsidRPr="00D70A8F" w:rsidRDefault="00C22DE8" w:rsidP="00E976B0">
      <w:pPr>
        <w:jc w:val="both"/>
        <w:rPr>
          <w:rFonts w:ascii="Arial Narrow" w:hAnsi="Arial Narrow" w:cs="Arial"/>
          <w:b/>
          <w:bCs/>
          <w:lang w:val="sk-SK"/>
        </w:rPr>
      </w:pPr>
    </w:p>
    <w:tbl>
      <w:tblPr>
        <w:tblpPr w:leftFromText="141" w:rightFromText="141" w:vertAnchor="text" w:tblpX="36" w:tblpY="1"/>
        <w:tblOverlap w:val="never"/>
        <w:tblW w:w="9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93"/>
        <w:gridCol w:w="3655"/>
        <w:gridCol w:w="1080"/>
        <w:gridCol w:w="1180"/>
        <w:gridCol w:w="1160"/>
        <w:gridCol w:w="1109"/>
      </w:tblGrid>
      <w:tr w:rsidR="00C22DE8" w:rsidRPr="00D94314" w:rsidTr="00FF5767">
        <w:trPr>
          <w:cantSplit/>
        </w:trPr>
        <w:tc>
          <w:tcPr>
            <w:tcW w:w="5148" w:type="dxa"/>
            <w:gridSpan w:val="2"/>
            <w:vMerge w:val="restart"/>
            <w:tcBorders>
              <w:top w:val="single" w:sz="12" w:space="0" w:color="auto"/>
            </w:tcBorders>
            <w:shd w:val="clear" w:color="auto" w:fill="FFFF99"/>
          </w:tcPr>
          <w:p w:rsidR="00C22DE8" w:rsidRPr="00D94314" w:rsidRDefault="00C22DE8" w:rsidP="00FF5767">
            <w:pPr>
              <w:jc w:val="both"/>
              <w:rPr>
                <w:rFonts w:ascii="Arial Narrow" w:hAnsi="Arial Narrow" w:cs="Arial"/>
                <w:b/>
                <w:sz w:val="20"/>
                <w:szCs w:val="20"/>
                <w:lang w:val="sk-SK"/>
              </w:rPr>
            </w:pPr>
            <w:r w:rsidRPr="00D94314">
              <w:rPr>
                <w:rFonts w:ascii="Arial Narrow" w:hAnsi="Arial Narrow" w:cs="Arial"/>
                <w:b/>
                <w:bCs/>
                <w:sz w:val="20"/>
                <w:szCs w:val="20"/>
                <w:lang w:val="sk-SK"/>
              </w:rPr>
              <w:t>Ukazovateľ</w:t>
            </w:r>
          </w:p>
        </w:tc>
        <w:tc>
          <w:tcPr>
            <w:tcW w:w="2260" w:type="dxa"/>
            <w:gridSpan w:val="2"/>
            <w:tcBorders>
              <w:top w:val="single" w:sz="12" w:space="0" w:color="auto"/>
            </w:tcBorders>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1. polrok</w:t>
            </w:r>
          </w:p>
        </w:tc>
        <w:tc>
          <w:tcPr>
            <w:tcW w:w="2269" w:type="dxa"/>
            <w:gridSpan w:val="2"/>
            <w:tcBorders>
              <w:top w:val="single" w:sz="12" w:space="0" w:color="auto"/>
            </w:tcBorders>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2. polrok</w:t>
            </w:r>
          </w:p>
        </w:tc>
      </w:tr>
      <w:tr w:rsidR="00C22DE8" w:rsidRPr="00D94314" w:rsidTr="00FF5767">
        <w:trPr>
          <w:cantSplit/>
        </w:trPr>
        <w:tc>
          <w:tcPr>
            <w:tcW w:w="5148" w:type="dxa"/>
            <w:gridSpan w:val="2"/>
            <w:vMerge/>
            <w:shd w:val="clear" w:color="auto" w:fill="FFFF99"/>
          </w:tcPr>
          <w:p w:rsidR="00C22DE8" w:rsidRPr="00D94314" w:rsidRDefault="00C22DE8" w:rsidP="00FF5767">
            <w:pPr>
              <w:jc w:val="both"/>
              <w:rPr>
                <w:rFonts w:ascii="Arial Narrow" w:hAnsi="Arial Narrow" w:cs="Arial"/>
                <w:b/>
                <w:bCs/>
                <w:sz w:val="20"/>
                <w:szCs w:val="20"/>
                <w:lang w:val="sk-SK"/>
              </w:rPr>
            </w:pPr>
          </w:p>
        </w:tc>
        <w:tc>
          <w:tcPr>
            <w:tcW w:w="1080" w:type="dxa"/>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počet</w:t>
            </w:r>
          </w:p>
        </w:tc>
        <w:tc>
          <w:tcPr>
            <w:tcW w:w="1180" w:type="dxa"/>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w:t>
            </w:r>
          </w:p>
        </w:tc>
        <w:tc>
          <w:tcPr>
            <w:tcW w:w="1160" w:type="dxa"/>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počet</w:t>
            </w:r>
          </w:p>
        </w:tc>
        <w:tc>
          <w:tcPr>
            <w:tcW w:w="1109" w:type="dxa"/>
            <w:shd w:val="clear" w:color="auto" w:fill="FFFF99"/>
          </w:tcPr>
          <w:p w:rsidR="00C22DE8" w:rsidRPr="00D94314" w:rsidRDefault="00C22DE8" w:rsidP="00FF5767">
            <w:pPr>
              <w:jc w:val="center"/>
              <w:rPr>
                <w:rFonts w:ascii="Arial Narrow" w:hAnsi="Arial Narrow" w:cs="Arial"/>
                <w:b/>
                <w:sz w:val="20"/>
                <w:szCs w:val="20"/>
                <w:lang w:val="sk-SK"/>
              </w:rPr>
            </w:pPr>
            <w:r w:rsidRPr="00D94314">
              <w:rPr>
                <w:rFonts w:ascii="Arial Narrow" w:hAnsi="Arial Narrow" w:cs="Arial"/>
                <w:b/>
                <w:sz w:val="20"/>
                <w:szCs w:val="20"/>
                <w:lang w:val="sk-SK"/>
              </w:rPr>
              <w:t>%</w:t>
            </w:r>
          </w:p>
        </w:tc>
      </w:tr>
      <w:tr w:rsidR="00C22DE8" w:rsidRPr="00D94314" w:rsidTr="00FF5767">
        <w:trPr>
          <w:cantSplit/>
        </w:trPr>
        <w:tc>
          <w:tcPr>
            <w:tcW w:w="5148" w:type="dxa"/>
            <w:gridSpan w:val="2"/>
            <w:shd w:val="clear" w:color="auto" w:fill="FFFF99"/>
          </w:tcPr>
          <w:p w:rsidR="00C22DE8" w:rsidRPr="00D94314" w:rsidRDefault="00C22DE8" w:rsidP="00FF5767">
            <w:pPr>
              <w:jc w:val="both"/>
              <w:rPr>
                <w:rFonts w:ascii="Arial Narrow" w:hAnsi="Arial Narrow" w:cs="Arial"/>
                <w:b/>
                <w:bCs/>
                <w:sz w:val="20"/>
                <w:szCs w:val="20"/>
                <w:lang w:val="sk-SK"/>
              </w:rPr>
            </w:pPr>
            <w:r w:rsidRPr="00D94314">
              <w:rPr>
                <w:rFonts w:ascii="Arial Narrow" w:hAnsi="Arial Narrow" w:cs="Arial"/>
                <w:b/>
                <w:bCs/>
                <w:sz w:val="20"/>
                <w:szCs w:val="20"/>
                <w:lang w:val="sk-SK"/>
              </w:rPr>
              <w:t xml:space="preserve">Celkový počet žiakov </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218</w:t>
            </w:r>
          </w:p>
        </w:tc>
        <w:tc>
          <w:tcPr>
            <w:tcW w:w="1180"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216</w:t>
            </w:r>
          </w:p>
        </w:tc>
        <w:tc>
          <w:tcPr>
            <w:tcW w:w="1109"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C22DE8" w:rsidRPr="00D94314" w:rsidTr="00FF5767">
        <w:trPr>
          <w:cantSplit/>
          <w:trHeight w:val="337"/>
        </w:trPr>
        <w:tc>
          <w:tcPr>
            <w:tcW w:w="1493" w:type="dxa"/>
            <w:vMerge w:val="restart"/>
            <w:shd w:val="clear" w:color="auto" w:fill="FFFF99"/>
          </w:tcPr>
          <w:p w:rsidR="00C22DE8" w:rsidRPr="00D94314" w:rsidRDefault="00C22DE8" w:rsidP="00FF5767">
            <w:pPr>
              <w:jc w:val="both"/>
              <w:rPr>
                <w:rFonts w:ascii="Arial Narrow" w:hAnsi="Arial Narrow" w:cs="Arial"/>
                <w:b/>
                <w:bCs/>
                <w:sz w:val="20"/>
                <w:szCs w:val="20"/>
                <w:lang w:val="sk-SK"/>
              </w:rPr>
            </w:pPr>
            <w:r w:rsidRPr="00D94314">
              <w:rPr>
                <w:rFonts w:ascii="Arial Narrow" w:hAnsi="Arial Narrow" w:cs="Arial"/>
                <w:b/>
                <w:bCs/>
                <w:sz w:val="20"/>
                <w:szCs w:val="20"/>
                <w:lang w:val="sk-SK"/>
              </w:rPr>
              <w:t>Prospech</w:t>
            </w: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prospeli s vyznamenaním</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79</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36,24</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91</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42,13</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prospeli s priemerom 1,00</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17</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7,80</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20</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9,26</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prospeli veľmi dobre</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72</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33,03</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66</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30,55</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prospeli</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52</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23,85</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54</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25,00</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neprospeli</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15</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6,88</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0,93</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neklasifikovaní</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3</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1,39</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celkový prospech za školu</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1,62</w:t>
            </w:r>
          </w:p>
        </w:tc>
        <w:tc>
          <w:tcPr>
            <w:tcW w:w="1180"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1,45</w:t>
            </w:r>
          </w:p>
        </w:tc>
        <w:tc>
          <w:tcPr>
            <w:tcW w:w="1109"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C22DE8" w:rsidRPr="00D94314" w:rsidTr="00FF5767">
        <w:trPr>
          <w:cantSplit/>
        </w:trPr>
        <w:tc>
          <w:tcPr>
            <w:tcW w:w="1493" w:type="dxa"/>
            <w:vMerge w:val="restart"/>
            <w:shd w:val="clear" w:color="auto" w:fill="FFFF99"/>
          </w:tcPr>
          <w:p w:rsidR="00C22DE8" w:rsidRPr="00D94314" w:rsidRDefault="00C22DE8" w:rsidP="00FF5767">
            <w:pPr>
              <w:jc w:val="both"/>
              <w:rPr>
                <w:rFonts w:ascii="Arial Narrow" w:hAnsi="Arial Narrow" w:cs="Arial"/>
                <w:b/>
                <w:bCs/>
                <w:sz w:val="20"/>
                <w:szCs w:val="20"/>
                <w:lang w:val="sk-SK"/>
              </w:rPr>
            </w:pPr>
            <w:r w:rsidRPr="00D94314">
              <w:rPr>
                <w:rFonts w:ascii="Arial Narrow" w:hAnsi="Arial Narrow" w:cs="Arial"/>
                <w:b/>
                <w:bCs/>
                <w:sz w:val="20"/>
                <w:szCs w:val="20"/>
                <w:lang w:val="sk-SK"/>
              </w:rPr>
              <w:t>Správanie</w:t>
            </w: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veľmi dobré</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159</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97,54</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156</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96,30</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uspokojivé</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1,23</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1,23</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menej uspokojivé</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0</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neuspokojivé</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1,23</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4</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2,45</w:t>
            </w:r>
          </w:p>
        </w:tc>
      </w:tr>
      <w:tr w:rsidR="00C22DE8" w:rsidRPr="00D94314" w:rsidTr="00FF5767">
        <w:trPr>
          <w:cantSplit/>
        </w:trPr>
        <w:tc>
          <w:tcPr>
            <w:tcW w:w="1493" w:type="dxa"/>
            <w:vMerge w:val="restart"/>
            <w:shd w:val="clear" w:color="auto" w:fill="FFFF99"/>
          </w:tcPr>
          <w:p w:rsidR="00C22DE8" w:rsidRPr="00D94314" w:rsidRDefault="00C22DE8" w:rsidP="00FF5767">
            <w:pPr>
              <w:jc w:val="both"/>
              <w:rPr>
                <w:rFonts w:ascii="Arial Narrow" w:hAnsi="Arial Narrow" w:cs="Arial"/>
                <w:b/>
                <w:bCs/>
                <w:sz w:val="20"/>
                <w:szCs w:val="20"/>
                <w:lang w:val="sk-SK"/>
              </w:rPr>
            </w:pPr>
            <w:r w:rsidRPr="00D94314">
              <w:rPr>
                <w:rFonts w:ascii="Arial Narrow" w:hAnsi="Arial Narrow" w:cs="Arial"/>
                <w:b/>
                <w:bCs/>
                <w:sz w:val="20"/>
                <w:szCs w:val="20"/>
                <w:lang w:val="sk-SK"/>
              </w:rPr>
              <w:t>Vymeškané hodiny</w:t>
            </w: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celkový počet vymeškaných hodín</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10183</w:t>
            </w:r>
          </w:p>
        </w:tc>
        <w:tc>
          <w:tcPr>
            <w:tcW w:w="1180"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10916</w:t>
            </w:r>
          </w:p>
        </w:tc>
        <w:tc>
          <w:tcPr>
            <w:tcW w:w="1109" w:type="dxa"/>
          </w:tcPr>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C22DE8" w:rsidRPr="00D94314" w:rsidTr="00FF5767">
        <w:trPr>
          <w:cantSplit/>
        </w:trPr>
        <w:tc>
          <w:tcPr>
            <w:tcW w:w="1493" w:type="dxa"/>
            <w:vMerge/>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počet ospravedlnených hodín</w:t>
            </w:r>
          </w:p>
        </w:tc>
        <w:tc>
          <w:tcPr>
            <w:tcW w:w="10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10020</w:t>
            </w:r>
          </w:p>
        </w:tc>
        <w:tc>
          <w:tcPr>
            <w:tcW w:w="118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98,40</w:t>
            </w:r>
          </w:p>
        </w:tc>
        <w:tc>
          <w:tcPr>
            <w:tcW w:w="1160"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10776</w:t>
            </w:r>
          </w:p>
        </w:tc>
        <w:tc>
          <w:tcPr>
            <w:tcW w:w="1109" w:type="dxa"/>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98,72</w:t>
            </w:r>
          </w:p>
        </w:tc>
      </w:tr>
      <w:tr w:rsidR="00C22DE8" w:rsidRPr="00D94314" w:rsidTr="00FF5767">
        <w:trPr>
          <w:cantSplit/>
        </w:trPr>
        <w:tc>
          <w:tcPr>
            <w:tcW w:w="1493" w:type="dxa"/>
            <w:vMerge/>
            <w:tcBorders>
              <w:bottom w:val="single" w:sz="12" w:space="0" w:color="auto"/>
            </w:tcBorders>
            <w:shd w:val="clear" w:color="auto" w:fill="FFFF99"/>
          </w:tcPr>
          <w:p w:rsidR="00C22DE8" w:rsidRPr="00D94314" w:rsidRDefault="00C22DE8" w:rsidP="00FF5767">
            <w:pPr>
              <w:jc w:val="both"/>
              <w:rPr>
                <w:rFonts w:ascii="Arial Narrow" w:hAnsi="Arial Narrow" w:cs="Arial"/>
                <w:bCs/>
                <w:sz w:val="20"/>
                <w:szCs w:val="20"/>
                <w:lang w:val="sk-SK"/>
              </w:rPr>
            </w:pPr>
          </w:p>
        </w:tc>
        <w:tc>
          <w:tcPr>
            <w:tcW w:w="3655" w:type="dxa"/>
            <w:tcBorders>
              <w:bottom w:val="single" w:sz="12" w:space="0" w:color="auto"/>
            </w:tcBorders>
            <w:shd w:val="clear" w:color="auto" w:fill="FFFF99"/>
          </w:tcPr>
          <w:p w:rsidR="00C22DE8" w:rsidRPr="00D94314" w:rsidRDefault="00C22DE8" w:rsidP="00FF5767">
            <w:pPr>
              <w:jc w:val="both"/>
              <w:rPr>
                <w:rFonts w:ascii="Arial Narrow" w:hAnsi="Arial Narrow" w:cs="Arial"/>
                <w:bCs/>
                <w:sz w:val="20"/>
                <w:szCs w:val="20"/>
                <w:lang w:val="sk-SK"/>
              </w:rPr>
            </w:pPr>
            <w:r w:rsidRPr="00D94314">
              <w:rPr>
                <w:rFonts w:ascii="Arial Narrow" w:hAnsi="Arial Narrow" w:cs="Arial"/>
                <w:bCs/>
                <w:sz w:val="20"/>
                <w:szCs w:val="20"/>
                <w:lang w:val="sk-SK"/>
              </w:rPr>
              <w:t>počet neospravedlnených hodín</w:t>
            </w:r>
          </w:p>
        </w:tc>
        <w:tc>
          <w:tcPr>
            <w:tcW w:w="1080" w:type="dxa"/>
            <w:tcBorders>
              <w:bottom w:val="single" w:sz="12" w:space="0" w:color="auto"/>
            </w:tcBorders>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163</w:t>
            </w:r>
          </w:p>
        </w:tc>
        <w:tc>
          <w:tcPr>
            <w:tcW w:w="1180" w:type="dxa"/>
            <w:tcBorders>
              <w:bottom w:val="single" w:sz="12" w:space="0" w:color="auto"/>
            </w:tcBorders>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1,60</w:t>
            </w:r>
          </w:p>
        </w:tc>
        <w:tc>
          <w:tcPr>
            <w:tcW w:w="1160" w:type="dxa"/>
            <w:tcBorders>
              <w:bottom w:val="single" w:sz="12" w:space="0" w:color="auto"/>
            </w:tcBorders>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140</w:t>
            </w:r>
          </w:p>
        </w:tc>
        <w:tc>
          <w:tcPr>
            <w:tcW w:w="1109" w:type="dxa"/>
            <w:tcBorders>
              <w:bottom w:val="single" w:sz="12" w:space="0" w:color="auto"/>
            </w:tcBorders>
          </w:tcPr>
          <w:p w:rsidR="00C22DE8" w:rsidRPr="002B20B7" w:rsidRDefault="00C22DE8" w:rsidP="00FF5767">
            <w:pPr>
              <w:jc w:val="center"/>
              <w:rPr>
                <w:rFonts w:ascii="Arial Narrow" w:hAnsi="Arial Narrow" w:cs="Arial"/>
                <w:bCs/>
                <w:sz w:val="20"/>
                <w:szCs w:val="20"/>
                <w:lang w:val="sk-SK"/>
              </w:rPr>
            </w:pPr>
            <w:r>
              <w:rPr>
                <w:rFonts w:ascii="Arial Narrow" w:hAnsi="Arial Narrow" w:cs="Arial"/>
                <w:bCs/>
                <w:sz w:val="20"/>
                <w:szCs w:val="20"/>
                <w:lang w:val="sk-SK"/>
              </w:rPr>
              <w:t>1,28</w:t>
            </w:r>
          </w:p>
        </w:tc>
      </w:tr>
    </w:tbl>
    <w:p w:rsidR="00C22DE8" w:rsidRPr="00D70A8F" w:rsidRDefault="00C22DE8">
      <w:pPr>
        <w:jc w:val="both"/>
        <w:rPr>
          <w:rFonts w:ascii="Arial Narrow" w:hAnsi="Arial Narrow" w:cs="Arial"/>
          <w:b/>
          <w:bCs/>
          <w:lang w:val="sk-SK"/>
        </w:rPr>
      </w:pPr>
    </w:p>
    <w:p w:rsidR="00C22DE8" w:rsidRDefault="00C22DE8" w:rsidP="00B45537">
      <w:pPr>
        <w:jc w:val="both"/>
        <w:outlineLvl w:val="0"/>
        <w:rPr>
          <w:rFonts w:ascii="Arial Narrow" w:hAnsi="Arial Narrow" w:cs="Arial"/>
          <w:b/>
          <w:u w:val="single"/>
          <w:lang w:val="sk-SK"/>
        </w:rPr>
      </w:pPr>
      <w:r w:rsidRPr="00D94314">
        <w:rPr>
          <w:rFonts w:ascii="Arial Narrow" w:hAnsi="Arial Narrow" w:cs="Arial"/>
          <w:b/>
          <w:u w:val="single"/>
          <w:lang w:val="sk-SK"/>
        </w:rPr>
        <w:t xml:space="preserve">Klasifikácia vyučovacích predmetov na konci školského roka: </w:t>
      </w:r>
    </w:p>
    <w:p w:rsidR="00C22DE8" w:rsidRDefault="00C22DE8" w:rsidP="00B45537">
      <w:pPr>
        <w:jc w:val="both"/>
        <w:outlineLvl w:val="0"/>
        <w:rPr>
          <w:rFonts w:ascii="Arial Narrow" w:hAnsi="Arial Narrow" w:cs="Arial"/>
          <w:b/>
          <w:u w:val="single"/>
          <w:lang w:val="sk-SK"/>
        </w:rPr>
      </w:pPr>
    </w:p>
    <w:tbl>
      <w:tblPr>
        <w:tblW w:w="97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938"/>
        <w:gridCol w:w="2772"/>
        <w:gridCol w:w="860"/>
        <w:gridCol w:w="861"/>
        <w:gridCol w:w="861"/>
        <w:gridCol w:w="861"/>
        <w:gridCol w:w="861"/>
        <w:gridCol w:w="861"/>
        <w:gridCol w:w="882"/>
      </w:tblGrid>
      <w:tr w:rsidR="00C22DE8" w:rsidRPr="000C7D71" w:rsidTr="00FF5767">
        <w:trPr>
          <w:cantSplit/>
        </w:trPr>
        <w:tc>
          <w:tcPr>
            <w:tcW w:w="938" w:type="dxa"/>
            <w:vMerge w:val="restart"/>
            <w:tcBorders>
              <w:top w:val="single" w:sz="12" w:space="0" w:color="auto"/>
            </w:tcBorders>
            <w:shd w:val="clear" w:color="auto" w:fill="FFFF99"/>
          </w:tcPr>
          <w:p w:rsidR="00C22DE8" w:rsidRPr="000C7D7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Kód</w:t>
            </w:r>
          </w:p>
        </w:tc>
        <w:tc>
          <w:tcPr>
            <w:tcW w:w="2772" w:type="dxa"/>
            <w:vMerge w:val="restart"/>
            <w:tcBorders>
              <w:top w:val="single" w:sz="12" w:space="0" w:color="auto"/>
            </w:tcBorders>
            <w:shd w:val="clear" w:color="auto" w:fill="FFFF99"/>
          </w:tcPr>
          <w:p w:rsidR="00C22DE8" w:rsidRPr="000C7D71" w:rsidRDefault="00C22DE8" w:rsidP="00FF5767">
            <w:pPr>
              <w:rPr>
                <w:rFonts w:ascii="Arial Narrow" w:hAnsi="Arial Narrow" w:cs="Arial"/>
                <w:b/>
                <w:sz w:val="20"/>
                <w:szCs w:val="20"/>
                <w:lang w:val="sk-SK"/>
              </w:rPr>
            </w:pPr>
            <w:r w:rsidRPr="000C7D71">
              <w:rPr>
                <w:rFonts w:ascii="Arial Narrow" w:hAnsi="Arial Narrow" w:cs="Arial"/>
                <w:b/>
                <w:sz w:val="20"/>
                <w:szCs w:val="20"/>
                <w:lang w:val="sk-SK"/>
              </w:rPr>
              <w:t>Názov vyučovacieho predmetu</w:t>
            </w:r>
          </w:p>
        </w:tc>
        <w:tc>
          <w:tcPr>
            <w:tcW w:w="5165" w:type="dxa"/>
            <w:gridSpan w:val="6"/>
            <w:tcBorders>
              <w:top w:val="single" w:sz="12" w:space="0" w:color="auto"/>
            </w:tcBorders>
            <w:shd w:val="clear" w:color="auto" w:fill="FFFF99"/>
          </w:tcPr>
          <w:p w:rsidR="00C22DE8" w:rsidRPr="000C7D71" w:rsidRDefault="00C22DE8" w:rsidP="00FF5767">
            <w:pPr>
              <w:pStyle w:val="Heading1"/>
              <w:rPr>
                <w:rFonts w:ascii="Arial Narrow" w:hAnsi="Arial Narrow" w:cs="Arial"/>
                <w:sz w:val="20"/>
                <w:szCs w:val="20"/>
              </w:rPr>
            </w:pPr>
            <w:r w:rsidRPr="000C7D71">
              <w:rPr>
                <w:rFonts w:ascii="Arial Narrow" w:hAnsi="Arial Narrow" w:cs="Arial"/>
                <w:sz w:val="20"/>
                <w:szCs w:val="20"/>
              </w:rPr>
              <w:t>Priemerný prospech</w:t>
            </w:r>
          </w:p>
        </w:tc>
        <w:tc>
          <w:tcPr>
            <w:tcW w:w="882" w:type="dxa"/>
            <w:vMerge w:val="restart"/>
            <w:tcBorders>
              <w:top w:val="single" w:sz="12" w:space="0" w:color="auto"/>
            </w:tcBorders>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Spolu</w:t>
            </w:r>
          </w:p>
        </w:tc>
      </w:tr>
      <w:tr w:rsidR="00C22DE8" w:rsidRPr="000C7D71" w:rsidTr="00FF5767">
        <w:trPr>
          <w:cantSplit/>
        </w:trPr>
        <w:tc>
          <w:tcPr>
            <w:tcW w:w="938" w:type="dxa"/>
            <w:vMerge/>
            <w:shd w:val="clear" w:color="auto" w:fill="CCFFFF"/>
          </w:tcPr>
          <w:p w:rsidR="00C22DE8" w:rsidRPr="000C7D71" w:rsidRDefault="00C22DE8" w:rsidP="00FF5767">
            <w:pPr>
              <w:jc w:val="both"/>
              <w:rPr>
                <w:rFonts w:ascii="Arial Narrow" w:hAnsi="Arial Narrow" w:cs="Arial"/>
                <w:b/>
                <w:sz w:val="20"/>
                <w:szCs w:val="20"/>
                <w:lang w:val="sk-SK"/>
              </w:rPr>
            </w:pPr>
          </w:p>
        </w:tc>
        <w:tc>
          <w:tcPr>
            <w:tcW w:w="2772" w:type="dxa"/>
            <w:vMerge/>
            <w:shd w:val="clear" w:color="auto" w:fill="CCFFFF"/>
          </w:tcPr>
          <w:p w:rsidR="00C22DE8" w:rsidRPr="000C7D71" w:rsidRDefault="00C22DE8" w:rsidP="00FF5767">
            <w:pPr>
              <w:jc w:val="both"/>
              <w:rPr>
                <w:rFonts w:ascii="Arial Narrow" w:hAnsi="Arial Narrow" w:cs="Arial"/>
                <w:b/>
                <w:sz w:val="20"/>
                <w:szCs w:val="20"/>
                <w:lang w:val="sk-SK"/>
              </w:rPr>
            </w:pPr>
          </w:p>
        </w:tc>
        <w:tc>
          <w:tcPr>
            <w:tcW w:w="860"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1. ročník</w:t>
            </w:r>
          </w:p>
        </w:tc>
        <w:tc>
          <w:tcPr>
            <w:tcW w:w="861"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2. ročník</w:t>
            </w:r>
          </w:p>
        </w:tc>
        <w:tc>
          <w:tcPr>
            <w:tcW w:w="861"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3. ročník</w:t>
            </w:r>
          </w:p>
        </w:tc>
        <w:tc>
          <w:tcPr>
            <w:tcW w:w="861"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4. ročník</w:t>
            </w:r>
          </w:p>
        </w:tc>
        <w:tc>
          <w:tcPr>
            <w:tcW w:w="861"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5. ročník</w:t>
            </w:r>
          </w:p>
        </w:tc>
        <w:tc>
          <w:tcPr>
            <w:tcW w:w="861" w:type="dxa"/>
            <w:shd w:val="clear" w:color="auto" w:fill="FFFF99"/>
          </w:tcPr>
          <w:p w:rsidR="00C22DE8" w:rsidRPr="000C7D71" w:rsidRDefault="00C22DE8" w:rsidP="00FF5767">
            <w:pPr>
              <w:jc w:val="center"/>
              <w:rPr>
                <w:rFonts w:ascii="Arial Narrow" w:hAnsi="Arial Narrow" w:cs="Arial"/>
                <w:b/>
                <w:sz w:val="20"/>
                <w:szCs w:val="20"/>
                <w:lang w:val="sk-SK"/>
              </w:rPr>
            </w:pPr>
            <w:r w:rsidRPr="000C7D71">
              <w:rPr>
                <w:rFonts w:ascii="Arial Narrow" w:hAnsi="Arial Narrow" w:cs="Arial"/>
                <w:b/>
                <w:sz w:val="20"/>
                <w:szCs w:val="20"/>
                <w:lang w:val="sk-SK"/>
              </w:rPr>
              <w:t>6. ročník</w:t>
            </w:r>
          </w:p>
        </w:tc>
        <w:tc>
          <w:tcPr>
            <w:tcW w:w="882" w:type="dxa"/>
            <w:vMerge/>
            <w:shd w:val="clear" w:color="auto" w:fill="CCFFFF"/>
          </w:tcPr>
          <w:p w:rsidR="00C22DE8" w:rsidRPr="000C7D71" w:rsidRDefault="00C22DE8" w:rsidP="00FF5767">
            <w:pPr>
              <w:jc w:val="both"/>
              <w:rPr>
                <w:rFonts w:ascii="Arial Narrow" w:hAnsi="Arial Narrow" w:cs="Arial"/>
                <w:b/>
                <w:sz w:val="20"/>
                <w:szCs w:val="20"/>
                <w:lang w:val="sk-SK"/>
              </w:rPr>
            </w:pP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HOŠ - spev</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1,44</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1,67</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1,38</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1,38</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1,57</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1,83</w:t>
            </w: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1,55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HOŠ – skladba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 xml:space="preserve">HOŠ – dirigovanie </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klavíri</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1,80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1,25</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1,91</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1,57</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1,67</w:t>
            </w: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1,62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organe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dirigovanie zboru</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flaute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hoboji</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klarinete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3,00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fagote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2,50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saxofóne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1,67</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trúbke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1,75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lesnom rohu</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2,00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pozaune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tube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2,00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bicích nástrojoch</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17</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husliach</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1,20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18</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viole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1,67</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19</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violončele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3,00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3,00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2,25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kontrabase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21</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gitare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3,00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3,00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2,08</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22</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cimbale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23</w:t>
            </w:r>
          </w:p>
        </w:tc>
        <w:tc>
          <w:tcPr>
            <w:tcW w:w="2772" w:type="dxa"/>
          </w:tcPr>
          <w:p w:rsidR="00C22DE8" w:rsidRPr="00FD5991" w:rsidRDefault="00C22DE8" w:rsidP="00FF5767">
            <w:pPr>
              <w:rPr>
                <w:sz w:val="20"/>
                <w:szCs w:val="20"/>
              </w:rPr>
            </w:pPr>
            <w:r w:rsidRPr="00FD5991">
              <w:rPr>
                <w:rFonts w:ascii="Arial Narrow" w:hAnsi="Arial Narrow" w:cs="Arial"/>
                <w:sz w:val="20"/>
                <w:szCs w:val="20"/>
                <w:lang w:val="sk-SK"/>
              </w:rPr>
              <w:t>HOŠ – hra na akordeóne</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4,00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2,33</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1,67</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C22D0" w:rsidRDefault="00C22DE8" w:rsidP="00FF5767">
            <w:pPr>
              <w:jc w:val="both"/>
              <w:rPr>
                <w:rFonts w:ascii="Arial Narrow" w:hAnsi="Arial Narrow" w:cs="Arial"/>
                <w:color w:val="FF0000"/>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Anglický jazyk</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2,02</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2,30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2,19</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2,59</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2,28</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25</w:t>
            </w:r>
          </w:p>
        </w:tc>
        <w:tc>
          <w:tcPr>
            <w:tcW w:w="2772" w:type="dxa"/>
          </w:tcPr>
          <w:p w:rsidR="00C22DE8" w:rsidRPr="00FD5991" w:rsidRDefault="00C22DE8" w:rsidP="00FF5767">
            <w:pPr>
              <w:rPr>
                <w:rFonts w:ascii="Arial Narrow" w:hAnsi="Arial Narrow"/>
                <w:sz w:val="20"/>
                <w:szCs w:val="20"/>
              </w:rPr>
            </w:pPr>
            <w:r w:rsidRPr="00FD5991">
              <w:rPr>
                <w:rFonts w:ascii="Arial Narrow" w:hAnsi="Arial Narrow"/>
                <w:sz w:val="20"/>
                <w:szCs w:val="20"/>
              </w:rPr>
              <w:t>Ansámblový spev</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Dejepis</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1,90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Dejiny a literatúra HOŠ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1,52</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28</w:t>
            </w:r>
          </w:p>
        </w:tc>
        <w:tc>
          <w:tcPr>
            <w:tcW w:w="2772" w:type="dxa"/>
          </w:tcPr>
          <w:p w:rsidR="00C22DE8" w:rsidRPr="00FD5991" w:rsidRDefault="00C22DE8" w:rsidP="00FF5767">
            <w:pPr>
              <w:jc w:val="both"/>
              <w:rPr>
                <w:rFonts w:ascii="Arial Narrow" w:hAnsi="Arial Narrow"/>
                <w:bCs/>
                <w:sz w:val="20"/>
                <w:szCs w:val="20"/>
                <w:lang w:val="sk-SK"/>
              </w:rPr>
            </w:pPr>
            <w:r w:rsidRPr="00FD5991">
              <w:rPr>
                <w:rFonts w:ascii="Arial Narrow" w:hAnsi="Arial Narrow"/>
                <w:bCs/>
                <w:sz w:val="20"/>
                <w:szCs w:val="20"/>
                <w:lang w:val="sk-SK"/>
              </w:rPr>
              <w:t>Dejiny cirkevnej hudby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Dejiny divadla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Dejiny hudby</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2,31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1,80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1,77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2,11</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Didaktika HOŠ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1,07</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Didaktika prípravnej hudobnej výchovy a hudobnej náuky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1,15</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Diplomový seminár</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Dirigentská prax</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35</w:t>
            </w:r>
          </w:p>
        </w:tc>
        <w:tc>
          <w:tcPr>
            <w:tcW w:w="2772" w:type="dxa"/>
          </w:tcPr>
          <w:p w:rsidR="00C22DE8" w:rsidRPr="00FD5991" w:rsidRDefault="00C22DE8" w:rsidP="00FF5767">
            <w:pPr>
              <w:jc w:val="both"/>
              <w:rPr>
                <w:rFonts w:ascii="Arial Narrow" w:hAnsi="Arial Narrow"/>
                <w:bCs/>
                <w:sz w:val="20"/>
                <w:szCs w:val="20"/>
                <w:lang w:val="sk-SK"/>
              </w:rPr>
            </w:pPr>
            <w:r w:rsidRPr="00FD5991">
              <w:rPr>
                <w:rFonts w:ascii="Arial Narrow" w:hAnsi="Arial Narrow"/>
                <w:bCs/>
                <w:sz w:val="20"/>
                <w:szCs w:val="20"/>
                <w:lang w:val="sk-SK"/>
              </w:rPr>
              <w:t>Dirigovanie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Estetický seminár</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1,19</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1,19</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Estetika umenia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1,19</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1,25</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Etická výchova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1,75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39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Fyziológia a hygiena hlasového aparátu</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Fyziológia a hygiena hracieho aparátu</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1,14</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Gregoriánsky chorál</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Hlasová výchova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liturgickej a obradnej hudby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44</w:t>
            </w:r>
          </w:p>
        </w:tc>
        <w:tc>
          <w:tcPr>
            <w:tcW w:w="2772" w:type="dxa"/>
          </w:tcPr>
          <w:p w:rsidR="00C22DE8" w:rsidRPr="00FD5991" w:rsidRDefault="00C22DE8" w:rsidP="00FF5767">
            <w:pPr>
              <w:jc w:val="both"/>
              <w:rPr>
                <w:rFonts w:ascii="Arial Narrow" w:hAnsi="Arial Narrow"/>
                <w:bCs/>
                <w:sz w:val="20"/>
                <w:szCs w:val="20"/>
                <w:lang w:val="sk-SK"/>
              </w:rPr>
            </w:pPr>
            <w:r w:rsidRPr="00FD5991">
              <w:rPr>
                <w:rFonts w:ascii="Arial Narrow" w:hAnsi="Arial Narrow"/>
                <w:bCs/>
                <w:sz w:val="20"/>
                <w:szCs w:val="20"/>
                <w:lang w:val="sk-SK"/>
              </w:rPr>
              <w:t>Hra na bicích nástrojoch</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45</w:t>
            </w:r>
          </w:p>
        </w:tc>
        <w:tc>
          <w:tcPr>
            <w:tcW w:w="2772" w:type="dxa"/>
          </w:tcPr>
          <w:p w:rsidR="00C22DE8" w:rsidRPr="00FD5991" w:rsidRDefault="00C22DE8" w:rsidP="00FF5767">
            <w:pPr>
              <w:rPr>
                <w:rFonts w:ascii="Arial Narrow" w:hAnsi="Arial Narrow"/>
                <w:sz w:val="20"/>
                <w:szCs w:val="20"/>
              </w:rPr>
            </w:pPr>
            <w:r w:rsidRPr="00FD5991">
              <w:rPr>
                <w:rFonts w:ascii="Arial Narrow" w:hAnsi="Arial Narrow"/>
                <w:sz w:val="20"/>
                <w:szCs w:val="20"/>
              </w:rPr>
              <w:t>Hra na klavíri</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3,50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1,94</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1,80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2,14</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2,06</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46</w:t>
            </w:r>
          </w:p>
        </w:tc>
        <w:tc>
          <w:tcPr>
            <w:tcW w:w="2772" w:type="dxa"/>
          </w:tcPr>
          <w:p w:rsidR="00C22DE8" w:rsidRPr="00FD5991" w:rsidRDefault="00C22DE8" w:rsidP="00FF5767">
            <w:pPr>
              <w:rPr>
                <w:rFonts w:ascii="Arial Narrow" w:hAnsi="Arial Narrow" w:cs="Arial"/>
                <w:sz w:val="20"/>
                <w:szCs w:val="20"/>
                <w:lang w:val="sk-SK"/>
              </w:rPr>
            </w:pPr>
            <w:r w:rsidRPr="00FD5991">
              <w:rPr>
                <w:rFonts w:ascii="Arial Narrow" w:hAnsi="Arial Narrow" w:cs="Arial"/>
                <w:sz w:val="20"/>
                <w:szCs w:val="20"/>
                <w:lang w:val="sk-SK"/>
              </w:rPr>
              <w:t>Hra na príbuznom nástroji</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na viole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notového zápisu bez prípravy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1,19</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1,47</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49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v súbore</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1,09</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v symfonickom orchestri</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1,18</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1,56</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v tanečnom orchestri</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Default="00C22DE8" w:rsidP="00FF5767">
            <w:r w:rsidRPr="0084633F">
              <w:rPr>
                <w:rFonts w:ascii="Arial Narrow" w:hAnsi="Arial Narrow" w:cs="Arial"/>
                <w:sz w:val="20"/>
                <w:szCs w:val="20"/>
                <w:lang w:val="sk-SK"/>
              </w:rPr>
              <w:t>1,00</w:t>
            </w:r>
          </w:p>
        </w:tc>
        <w:tc>
          <w:tcPr>
            <w:tcW w:w="861" w:type="dxa"/>
          </w:tcPr>
          <w:p w:rsidR="00C22DE8" w:rsidRDefault="00C22DE8" w:rsidP="00FF5767">
            <w:r w:rsidRPr="0084633F">
              <w:rPr>
                <w:rFonts w:ascii="Arial Narrow" w:hAnsi="Arial Narrow" w:cs="Arial"/>
                <w:sz w:val="20"/>
                <w:szCs w:val="20"/>
                <w:lang w:val="sk-SK"/>
              </w:rPr>
              <w:t>1,00</w:t>
            </w:r>
          </w:p>
        </w:tc>
        <w:tc>
          <w:tcPr>
            <w:tcW w:w="861" w:type="dxa"/>
          </w:tcPr>
          <w:p w:rsidR="00C22DE8" w:rsidRDefault="00C22DE8" w:rsidP="00FF5767">
            <w:r w:rsidRPr="0084633F">
              <w:rPr>
                <w:rFonts w:ascii="Arial Narrow" w:hAnsi="Arial Narrow" w:cs="Arial"/>
                <w:sz w:val="20"/>
                <w:szCs w:val="20"/>
                <w:lang w:val="sk-SK"/>
              </w:rPr>
              <w:t>1,00</w:t>
            </w:r>
          </w:p>
        </w:tc>
        <w:tc>
          <w:tcPr>
            <w:tcW w:w="861" w:type="dxa"/>
          </w:tcPr>
          <w:p w:rsidR="00C22DE8" w:rsidRDefault="00C22DE8" w:rsidP="00FF5767">
            <w:r w:rsidRPr="0084633F">
              <w:rPr>
                <w:rFonts w:ascii="Arial Narrow" w:hAnsi="Arial Narrow" w:cs="Arial"/>
                <w:sz w:val="20"/>
                <w:szCs w:val="20"/>
                <w:lang w:val="sk-SK"/>
              </w:rPr>
              <w:t>1,00</w:t>
            </w:r>
          </w:p>
        </w:tc>
        <w:tc>
          <w:tcPr>
            <w:tcW w:w="861" w:type="dxa"/>
          </w:tcPr>
          <w:p w:rsidR="00C22DE8" w:rsidRDefault="00C22DE8" w:rsidP="00FF5767">
            <w:r w:rsidRPr="0084633F">
              <w:rPr>
                <w:rFonts w:ascii="Arial Narrow" w:hAnsi="Arial Narrow" w:cs="Arial"/>
                <w:sz w:val="20"/>
                <w:szCs w:val="20"/>
                <w:lang w:val="sk-SK"/>
              </w:rPr>
              <w:t>1,00</w:t>
            </w:r>
          </w:p>
        </w:tc>
        <w:tc>
          <w:tcPr>
            <w:tcW w:w="882" w:type="dxa"/>
          </w:tcPr>
          <w:p w:rsidR="00C22DE8" w:rsidRPr="00840BCF" w:rsidRDefault="00C22DE8" w:rsidP="00FF5767">
            <w:pPr>
              <w:rPr>
                <w:b/>
              </w:rPr>
            </w:pPr>
            <w:r w:rsidRPr="00840BCF">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Hra z partitúr a klavírnych výťahov</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Hudobné formy a analýza skladieb</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Hudobno-teoretická analýza skladieb</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2,61</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2,61</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55</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Improvizácia a hra generálbasu</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Informatika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1,39</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1,39</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Informatika v umení</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1,38</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Inštrumentácia a aranžovanie skladieb</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59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Interpretačný seminár</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1,46</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1,36</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Javisková reč</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Komorná hra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1,12</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1,29</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1,47</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Kompozičné techniky hudby 20. storočia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Korepetícia a štúdium programu</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Latinský jazyk</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65</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Liturgika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Metodika HOŠ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Metodika prípravnej hudobnej výchovy a hudobnej náuky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1,24</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Náboženská výchova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1,09</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1,12</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1,11</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69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Náuka o nástrojoch</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Náuka o harmónii</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2,20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2,65</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2,43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Náuka o hudobných formách</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2,47</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2,47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Náuka o kontapunkte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2,46</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1,73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Náuka o organe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Nemecký jazyk</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1,84</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2,50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75</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Nemecký jazyk 2</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1,04</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1,75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1,89</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1,56</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Občianska náuka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1,46</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1,46</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Odborný cudzí jazyk</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1,43</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78</w:t>
            </w:r>
          </w:p>
        </w:tc>
        <w:tc>
          <w:tcPr>
            <w:tcW w:w="2772" w:type="dxa"/>
          </w:tcPr>
          <w:p w:rsidR="00C22DE8" w:rsidRPr="00FD5991" w:rsidRDefault="00C22DE8" w:rsidP="00FF5767">
            <w:pPr>
              <w:rPr>
                <w:rFonts w:ascii="Arial Narrow" w:hAnsi="Arial Narrow"/>
                <w:sz w:val="20"/>
                <w:szCs w:val="20"/>
              </w:rPr>
            </w:pPr>
            <w:r w:rsidRPr="00FD5991">
              <w:rPr>
                <w:rFonts w:ascii="Arial Narrow" w:hAnsi="Arial Narrow"/>
                <w:sz w:val="20"/>
                <w:szCs w:val="20"/>
              </w:rPr>
              <w:t>Operné herectvo</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1,11</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2,14</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1,31</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79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Pedagogicko umelecká prax</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Pedagogický seminár HOŠ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Pedagogický seminár prípravnej hudobnej výchovy a hudobnej náuky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1,43</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Pedagogika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1,41</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Pedagogika HOŠ</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1,61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1,12</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1,12</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1,17</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Pohybová výchova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1,38</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1,38</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1,25</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85</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Prax v klavírnom sprievode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1,28</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Prax v organovom sprievode</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Psychológia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1,32</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1,32</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Rozbor umeleckých diel HOŠ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1,29</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89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Ruský jazyk</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1,81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2,16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Skladba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91</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Slovenský jazyk a literatúra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2,04</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2,04</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2,16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2,66</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2,23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92</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Sluchová analýza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1,92</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1,71</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Spev notového zápisu bez prípravy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1,04</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94</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Taliansky jazyk</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1,56</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2,83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1,63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3,00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2,00</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2,17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95</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Telesná výchova</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1,31</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96</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Umelecká prax interná</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1,51</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1,60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1,24</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1,58</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97</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Umelecká prax verejná</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1,95</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1,71</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1,83</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98</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Výroba a úprava plátkov a strojčekov</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1,50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99</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Vyučovacia prax prípravnej hudobnej výchovy a hudobnej náuky</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1,26</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1,26</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100</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Základná hudobná náuka a náuka o hudobných nástrojoch</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1,69</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1,69</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101</w:t>
            </w:r>
          </w:p>
        </w:tc>
        <w:tc>
          <w:tcPr>
            <w:tcW w:w="2772" w:type="dxa"/>
          </w:tcPr>
          <w:p w:rsidR="00C22DE8" w:rsidRPr="00FD5991" w:rsidRDefault="00C22DE8" w:rsidP="00FF5767">
            <w:pPr>
              <w:rPr>
                <w:rFonts w:ascii="Arial Narrow" w:hAnsi="Arial Narrow"/>
                <w:sz w:val="20"/>
                <w:szCs w:val="20"/>
              </w:rPr>
            </w:pPr>
            <w:r w:rsidRPr="00FD5991">
              <w:rPr>
                <w:rFonts w:ascii="Arial Narrow" w:hAnsi="Arial Narrow"/>
                <w:sz w:val="20"/>
                <w:szCs w:val="20"/>
              </w:rPr>
              <w:t>Základy dirigovania</w:t>
            </w:r>
          </w:p>
        </w:tc>
        <w:tc>
          <w:tcPr>
            <w:tcW w:w="860"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1,30</w:t>
            </w: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1,30</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102</w:t>
            </w:r>
          </w:p>
        </w:tc>
        <w:tc>
          <w:tcPr>
            <w:tcW w:w="2772" w:type="dxa"/>
          </w:tcPr>
          <w:p w:rsidR="00C22DE8" w:rsidRPr="00FD5991" w:rsidRDefault="00C22DE8" w:rsidP="00FF5767">
            <w:pPr>
              <w:rPr>
                <w:rFonts w:ascii="Arial Narrow" w:hAnsi="Arial Narrow"/>
                <w:sz w:val="20"/>
                <w:szCs w:val="20"/>
              </w:rPr>
            </w:pPr>
            <w:r w:rsidRPr="00FD5991">
              <w:rPr>
                <w:rFonts w:ascii="Arial Narrow" w:hAnsi="Arial Narrow"/>
                <w:sz w:val="20"/>
                <w:szCs w:val="20"/>
              </w:rPr>
              <w:t>Základy herectva</w:t>
            </w:r>
          </w:p>
        </w:tc>
        <w:tc>
          <w:tcPr>
            <w:tcW w:w="860"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1,00</w:t>
            </w:r>
          </w:p>
        </w:tc>
        <w:tc>
          <w:tcPr>
            <w:tcW w:w="861"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61" w:type="dxa"/>
          </w:tcPr>
          <w:p w:rsidR="00C22DE8" w:rsidRPr="00FD5991" w:rsidRDefault="00C22DE8" w:rsidP="00FF5767">
            <w:pPr>
              <w:jc w:val="both"/>
              <w:rPr>
                <w:rFonts w:ascii="Arial Narrow" w:hAnsi="Arial Narrow" w:cs="Arial"/>
                <w:sz w:val="20"/>
                <w:szCs w:val="20"/>
                <w:lang w:val="sk-SK"/>
              </w:rPr>
            </w:pP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1,17</w:t>
            </w:r>
          </w:p>
        </w:tc>
      </w:tr>
      <w:tr w:rsidR="00C22DE8" w:rsidRPr="00FD5991" w:rsidTr="00FF5767">
        <w:tc>
          <w:tcPr>
            <w:tcW w:w="938"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103</w:t>
            </w:r>
          </w:p>
        </w:tc>
        <w:tc>
          <w:tcPr>
            <w:tcW w:w="2772" w:type="dxa"/>
          </w:tcPr>
          <w:p w:rsidR="00C22DE8" w:rsidRPr="00FD5991" w:rsidRDefault="00C22DE8" w:rsidP="00FF5767">
            <w:pPr>
              <w:jc w:val="both"/>
              <w:rPr>
                <w:rFonts w:ascii="Arial Narrow" w:hAnsi="Arial Narrow" w:cs="Arial"/>
                <w:sz w:val="20"/>
                <w:szCs w:val="20"/>
                <w:lang w:val="sk-SK"/>
              </w:rPr>
            </w:pPr>
            <w:r w:rsidRPr="00FD5991">
              <w:rPr>
                <w:rFonts w:ascii="Arial Narrow" w:hAnsi="Arial Narrow" w:cs="Arial"/>
                <w:sz w:val="20"/>
                <w:szCs w:val="20"/>
                <w:lang w:val="sk-SK"/>
              </w:rPr>
              <w:t>Zborový spev</w:t>
            </w:r>
          </w:p>
        </w:tc>
        <w:tc>
          <w:tcPr>
            <w:tcW w:w="860"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1,98</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1,17</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1,43</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1,90</w:t>
            </w:r>
          </w:p>
        </w:tc>
        <w:tc>
          <w:tcPr>
            <w:tcW w:w="861" w:type="dxa"/>
          </w:tcPr>
          <w:p w:rsidR="00C22DE8" w:rsidRPr="00FD5991" w:rsidRDefault="00C22DE8" w:rsidP="00FF5767">
            <w:pPr>
              <w:jc w:val="both"/>
              <w:rPr>
                <w:rFonts w:ascii="Arial Narrow" w:hAnsi="Arial Narrow" w:cs="Arial"/>
                <w:sz w:val="20"/>
                <w:szCs w:val="20"/>
                <w:lang w:val="sk-SK"/>
              </w:rPr>
            </w:pPr>
            <w:r>
              <w:rPr>
                <w:rFonts w:ascii="Arial Narrow" w:hAnsi="Arial Narrow" w:cs="Arial"/>
                <w:sz w:val="20"/>
                <w:szCs w:val="20"/>
                <w:lang w:val="sk-SK"/>
              </w:rPr>
              <w:t>1,36</w:t>
            </w:r>
          </w:p>
        </w:tc>
        <w:tc>
          <w:tcPr>
            <w:tcW w:w="882" w:type="dxa"/>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1,53</w:t>
            </w:r>
          </w:p>
        </w:tc>
      </w:tr>
      <w:tr w:rsidR="00C22DE8" w:rsidRPr="00FD5991" w:rsidTr="00FF5767">
        <w:trPr>
          <w:cantSplit/>
        </w:trPr>
        <w:tc>
          <w:tcPr>
            <w:tcW w:w="3710" w:type="dxa"/>
            <w:gridSpan w:val="2"/>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sidRPr="00FD5991">
              <w:rPr>
                <w:rFonts w:ascii="Arial Narrow" w:hAnsi="Arial Narrow" w:cs="Arial"/>
                <w:b/>
                <w:sz w:val="20"/>
                <w:szCs w:val="20"/>
                <w:lang w:val="sk-SK"/>
              </w:rPr>
              <w:t xml:space="preserve">Spolu: </w:t>
            </w:r>
          </w:p>
        </w:tc>
        <w:tc>
          <w:tcPr>
            <w:tcW w:w="860"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1,53</w:t>
            </w:r>
          </w:p>
        </w:tc>
        <w:tc>
          <w:tcPr>
            <w:tcW w:w="861"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1,64</w:t>
            </w:r>
          </w:p>
        </w:tc>
        <w:tc>
          <w:tcPr>
            <w:tcW w:w="861"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1,45</w:t>
            </w:r>
          </w:p>
        </w:tc>
        <w:tc>
          <w:tcPr>
            <w:tcW w:w="861"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1,34</w:t>
            </w:r>
          </w:p>
        </w:tc>
        <w:tc>
          <w:tcPr>
            <w:tcW w:w="861"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1,36</w:t>
            </w:r>
          </w:p>
        </w:tc>
        <w:tc>
          <w:tcPr>
            <w:tcW w:w="861"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1,41</w:t>
            </w:r>
          </w:p>
        </w:tc>
        <w:tc>
          <w:tcPr>
            <w:tcW w:w="882" w:type="dxa"/>
            <w:tcBorders>
              <w:bottom w:val="single" w:sz="12" w:space="0" w:color="auto"/>
            </w:tcBorders>
            <w:shd w:val="clear" w:color="auto" w:fill="FFFF99"/>
          </w:tcPr>
          <w:p w:rsidR="00C22DE8" w:rsidRPr="00FD5991" w:rsidRDefault="00C22DE8" w:rsidP="00FF5767">
            <w:pPr>
              <w:jc w:val="both"/>
              <w:rPr>
                <w:rFonts w:ascii="Arial Narrow" w:hAnsi="Arial Narrow" w:cs="Arial"/>
                <w:b/>
                <w:sz w:val="20"/>
                <w:szCs w:val="20"/>
                <w:lang w:val="sk-SK"/>
              </w:rPr>
            </w:pPr>
            <w:r>
              <w:rPr>
                <w:rFonts w:ascii="Arial Narrow" w:hAnsi="Arial Narrow" w:cs="Arial"/>
                <w:b/>
                <w:sz w:val="20"/>
                <w:szCs w:val="20"/>
                <w:lang w:val="sk-SK"/>
              </w:rPr>
              <w:t>1,45</w:t>
            </w:r>
          </w:p>
        </w:tc>
      </w:tr>
    </w:tbl>
    <w:p w:rsidR="00C22DE8" w:rsidRDefault="00C22DE8">
      <w:pPr>
        <w:jc w:val="both"/>
        <w:rPr>
          <w:rFonts w:ascii="Arial Narrow" w:hAnsi="Arial Narrow" w:cs="Arial"/>
          <w:sz w:val="32"/>
          <w:szCs w:val="32"/>
          <w:lang w:val="sk-SK"/>
        </w:rPr>
      </w:pPr>
    </w:p>
    <w:p w:rsidR="00C22DE8" w:rsidRDefault="00C22DE8">
      <w:pPr>
        <w:jc w:val="both"/>
        <w:rPr>
          <w:rFonts w:ascii="Arial Narrow" w:hAnsi="Arial Narrow" w:cs="Arial"/>
          <w:sz w:val="32"/>
          <w:szCs w:val="32"/>
          <w:lang w:val="sk-SK"/>
        </w:rPr>
      </w:pPr>
    </w:p>
    <w:p w:rsidR="00C22DE8" w:rsidRPr="00B45537" w:rsidRDefault="00C22DE8"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8. Údaje o ukončení štúdia</w:t>
      </w:r>
    </w:p>
    <w:p w:rsidR="00C22DE8" w:rsidRPr="00855E10" w:rsidRDefault="00C22DE8">
      <w:pPr>
        <w:jc w:val="both"/>
        <w:rPr>
          <w:rFonts w:ascii="Arial Narrow" w:hAnsi="Arial Narrow" w:cs="Arial"/>
          <w:b/>
          <w:u w:val="single"/>
          <w:lang w:val="sk-SK"/>
        </w:rPr>
      </w:pPr>
    </w:p>
    <w:p w:rsidR="00C22DE8" w:rsidRPr="00D94314" w:rsidRDefault="00C22DE8" w:rsidP="00B45537">
      <w:pPr>
        <w:jc w:val="both"/>
        <w:outlineLvl w:val="0"/>
        <w:rPr>
          <w:rFonts w:ascii="Arial Narrow" w:hAnsi="Arial Narrow" w:cs="Arial"/>
          <w:b/>
          <w:u w:val="single"/>
          <w:lang w:val="sk-SK"/>
        </w:rPr>
      </w:pPr>
      <w:r w:rsidRPr="00D94314">
        <w:rPr>
          <w:rFonts w:ascii="Arial Narrow" w:hAnsi="Arial Narrow" w:cs="Arial"/>
          <w:b/>
          <w:u w:val="single"/>
          <w:lang w:val="sk-SK"/>
        </w:rPr>
        <w:t>Údaje o maturitnej skúške</w:t>
      </w:r>
    </w:p>
    <w:p w:rsidR="00C22DE8" w:rsidRDefault="00C22DE8">
      <w:pPr>
        <w:jc w:val="both"/>
        <w:rPr>
          <w:rFonts w:ascii="Arial Narrow" w:hAnsi="Arial Narrow" w:cs="Arial"/>
          <w:b/>
          <w:u w:val="single"/>
          <w:lang w:val="sk-SK"/>
        </w:rPr>
      </w:pPr>
    </w:p>
    <w:p w:rsidR="00C22DE8" w:rsidRPr="00D94314" w:rsidRDefault="00C22DE8" w:rsidP="000C268B">
      <w:pPr>
        <w:jc w:val="both"/>
        <w:outlineLvl w:val="0"/>
        <w:rPr>
          <w:rFonts w:ascii="Arial Narrow" w:hAnsi="Arial Narrow" w:cs="Arial"/>
          <w:b/>
          <w:szCs w:val="28"/>
          <w:lang w:val="sk-SK"/>
        </w:rPr>
      </w:pPr>
      <w:r w:rsidRPr="00D94314">
        <w:rPr>
          <w:rFonts w:ascii="Arial Narrow" w:hAnsi="Arial Narrow" w:cs="Arial"/>
          <w:b/>
          <w:szCs w:val="20"/>
          <w:lang w:val="sk-SK"/>
        </w:rPr>
        <w:t>E</w:t>
      </w:r>
      <w:r w:rsidRPr="00D94314">
        <w:rPr>
          <w:rFonts w:ascii="Arial Narrow" w:hAnsi="Arial Narrow" w:cs="Arial"/>
          <w:b/>
          <w:szCs w:val="28"/>
          <w:lang w:val="sk-SK"/>
        </w:rPr>
        <w:t>xterná časť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888"/>
        <w:gridCol w:w="1080"/>
        <w:gridCol w:w="2430"/>
        <w:gridCol w:w="2430"/>
      </w:tblGrid>
      <w:tr w:rsidR="00C22DE8" w:rsidRPr="000C7D71" w:rsidTr="00FF5767">
        <w:tc>
          <w:tcPr>
            <w:tcW w:w="3888" w:type="dxa"/>
            <w:tcBorders>
              <w:top w:val="single" w:sz="12" w:space="0" w:color="auto"/>
            </w:tcBorders>
            <w:shd w:val="clear" w:color="auto" w:fill="FFFF99"/>
          </w:tcPr>
          <w:p w:rsidR="00C22DE8" w:rsidRPr="002B20B7" w:rsidRDefault="00C22DE8" w:rsidP="00FF5767">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tcBorders>
            <w:shd w:val="clear" w:color="auto" w:fill="FFFF99"/>
          </w:tcPr>
          <w:p w:rsidR="00C22DE8" w:rsidRPr="002B20B7" w:rsidRDefault="00C22DE8" w:rsidP="00FF5767">
            <w:pPr>
              <w:jc w:val="both"/>
              <w:rPr>
                <w:rFonts w:ascii="Arial Narrow" w:hAnsi="Arial Narrow" w:cs="Arial"/>
                <w:b/>
                <w:sz w:val="20"/>
                <w:szCs w:val="20"/>
                <w:lang w:val="sk-SK"/>
              </w:rPr>
            </w:pPr>
            <w:r w:rsidRPr="002B20B7">
              <w:rPr>
                <w:rFonts w:ascii="Arial Narrow" w:hAnsi="Arial Narrow" w:cs="Arial"/>
                <w:b/>
                <w:sz w:val="20"/>
                <w:szCs w:val="20"/>
                <w:lang w:val="sk-SK"/>
              </w:rPr>
              <w:t xml:space="preserve">Úroveň </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C22DE8" w:rsidRPr="000C7D71"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sidRPr="002B20B7">
              <w:rPr>
                <w:rFonts w:ascii="Arial Narrow" w:hAnsi="Arial Narrow" w:cs="Arial"/>
                <w:sz w:val="20"/>
                <w:szCs w:val="20"/>
                <w:lang w:val="sk-SK"/>
              </w:rPr>
              <w:t xml:space="preserve"> </w:t>
            </w:r>
            <w:r>
              <w:rPr>
                <w:rFonts w:ascii="Arial Narrow" w:hAnsi="Arial Narrow" w:cs="Arial"/>
                <w:sz w:val="20"/>
                <w:szCs w:val="20"/>
                <w:lang w:val="sk-SK"/>
              </w:rPr>
              <w:t>Slovenský jazyk a literatúra</w:t>
            </w: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23</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48,852</w:t>
            </w:r>
          </w:p>
        </w:tc>
      </w:tr>
      <w:tr w:rsidR="00C22DE8" w:rsidRPr="000C7D71" w:rsidTr="00FF5767">
        <w:trPr>
          <w:cantSplit/>
        </w:trPr>
        <w:tc>
          <w:tcPr>
            <w:tcW w:w="3888" w:type="dxa"/>
            <w:vMerge/>
          </w:tcPr>
          <w:p w:rsidR="00C22DE8" w:rsidRPr="002B20B7" w:rsidRDefault="00C22DE8" w:rsidP="00FF5767">
            <w:pPr>
              <w:jc w:val="both"/>
              <w:rPr>
                <w:rFonts w:ascii="Arial Narrow" w:hAnsi="Arial Narrow" w:cs="Arial"/>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0C7D71"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Anglický jazyk</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59,02</w:t>
            </w:r>
          </w:p>
        </w:tc>
      </w:tr>
      <w:tr w:rsidR="00C22DE8" w:rsidRPr="000C7D71" w:rsidTr="00FF5767">
        <w:trPr>
          <w:cantSplit/>
        </w:trPr>
        <w:tc>
          <w:tcPr>
            <w:tcW w:w="3888" w:type="dxa"/>
            <w:vMerge/>
          </w:tcPr>
          <w:p w:rsidR="00C22DE8" w:rsidRPr="002B20B7" w:rsidRDefault="00C22DE8" w:rsidP="00FF5767">
            <w:pPr>
              <w:jc w:val="both"/>
              <w:rPr>
                <w:rFonts w:ascii="Arial Narrow" w:hAnsi="Arial Narrow" w:cs="Arial"/>
                <w:b/>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0C7D71" w:rsidTr="00FF5767">
        <w:trPr>
          <w:cantSplit/>
        </w:trPr>
        <w:tc>
          <w:tcPr>
            <w:tcW w:w="3888" w:type="dxa"/>
            <w:vMerge w:val="restart"/>
          </w:tcPr>
          <w:p w:rsidR="00C22DE8" w:rsidRPr="0026201A" w:rsidRDefault="00C22DE8" w:rsidP="00FF5767">
            <w:pPr>
              <w:jc w:val="both"/>
              <w:rPr>
                <w:rFonts w:ascii="Arial Narrow" w:hAnsi="Arial Narrow" w:cs="Arial"/>
                <w:sz w:val="20"/>
                <w:szCs w:val="20"/>
                <w:lang w:val="sk-SK"/>
              </w:rPr>
            </w:pPr>
            <w:r w:rsidRPr="0026201A">
              <w:rPr>
                <w:rFonts w:ascii="Arial Narrow" w:hAnsi="Arial Narrow" w:cs="Arial"/>
                <w:sz w:val="20"/>
                <w:szCs w:val="20"/>
                <w:lang w:val="sk-SK"/>
              </w:rPr>
              <w:t>Nemecký jazyk</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80,50</w:t>
            </w:r>
          </w:p>
        </w:tc>
      </w:tr>
      <w:tr w:rsidR="00C22DE8" w:rsidRPr="000C7D71" w:rsidTr="00FF5767">
        <w:trPr>
          <w:cantSplit/>
        </w:trPr>
        <w:tc>
          <w:tcPr>
            <w:tcW w:w="3888" w:type="dxa"/>
            <w:vMerge/>
            <w:tcBorders>
              <w:bottom w:val="single" w:sz="12" w:space="0" w:color="auto"/>
            </w:tcBorders>
          </w:tcPr>
          <w:p w:rsidR="00C22DE8" w:rsidRPr="002B20B7" w:rsidRDefault="00C22DE8" w:rsidP="00FF5767">
            <w:pPr>
              <w:jc w:val="both"/>
              <w:rPr>
                <w:rFonts w:ascii="Arial Narrow" w:hAnsi="Arial Narrow" w:cs="Arial"/>
                <w:b/>
                <w:sz w:val="20"/>
                <w:szCs w:val="20"/>
                <w:lang w:val="sk-SK"/>
              </w:rPr>
            </w:pPr>
          </w:p>
        </w:tc>
        <w:tc>
          <w:tcPr>
            <w:tcW w:w="108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r>
    </w:tbl>
    <w:p w:rsidR="00C22DE8" w:rsidRDefault="00C22DE8">
      <w:pPr>
        <w:jc w:val="both"/>
        <w:rPr>
          <w:rFonts w:ascii="Arial Narrow" w:hAnsi="Arial Narrow" w:cs="Arial"/>
          <w:b/>
          <w:u w:val="single"/>
          <w:lang w:val="sk-SK"/>
        </w:rPr>
      </w:pPr>
    </w:p>
    <w:p w:rsidR="00C22DE8" w:rsidRPr="00D94314" w:rsidRDefault="00C22DE8" w:rsidP="000C268B">
      <w:pPr>
        <w:jc w:val="both"/>
        <w:outlineLvl w:val="0"/>
        <w:rPr>
          <w:rFonts w:ascii="Arial Narrow" w:hAnsi="Arial Narrow" w:cs="Arial"/>
          <w:b/>
          <w:szCs w:val="28"/>
          <w:lang w:val="sk-SK"/>
        </w:rPr>
      </w:pPr>
      <w:r w:rsidRPr="00D94314">
        <w:rPr>
          <w:rFonts w:ascii="Arial Narrow" w:hAnsi="Arial Narrow" w:cs="Arial"/>
          <w:b/>
          <w:szCs w:val="20"/>
          <w:lang w:val="sk-SK"/>
        </w:rPr>
        <w:t xml:space="preserve">Písomná forma internej </w:t>
      </w:r>
      <w:r w:rsidRPr="00D94314">
        <w:rPr>
          <w:rFonts w:ascii="Arial Narrow" w:hAnsi="Arial Narrow" w:cs="Arial"/>
          <w:b/>
          <w:szCs w:val="28"/>
          <w:lang w:val="sk-SK"/>
        </w:rPr>
        <w:t>časti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888"/>
        <w:gridCol w:w="1080"/>
        <w:gridCol w:w="2430"/>
        <w:gridCol w:w="2430"/>
      </w:tblGrid>
      <w:tr w:rsidR="00C22DE8" w:rsidRPr="000C7D71" w:rsidTr="00FF5767">
        <w:tc>
          <w:tcPr>
            <w:tcW w:w="3888" w:type="dxa"/>
            <w:tcBorders>
              <w:top w:val="single" w:sz="12" w:space="0" w:color="auto"/>
            </w:tcBorders>
            <w:shd w:val="clear" w:color="auto" w:fill="FFFF99"/>
          </w:tcPr>
          <w:p w:rsidR="00C22DE8" w:rsidRPr="002B20B7" w:rsidRDefault="00C22DE8" w:rsidP="00FF5767">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tcBorders>
            <w:shd w:val="clear" w:color="auto" w:fill="FFFF99"/>
          </w:tcPr>
          <w:p w:rsidR="00C22DE8" w:rsidRPr="00B25517" w:rsidRDefault="00C22DE8" w:rsidP="00FF5767">
            <w:pPr>
              <w:pStyle w:val="Heading4"/>
              <w:rPr>
                <w:rFonts w:ascii="Arial Narrow" w:hAnsi="Arial Narrow" w:cs="Arial"/>
                <w:bCs w:val="0"/>
                <w:sz w:val="20"/>
                <w:szCs w:val="20"/>
              </w:rPr>
            </w:pPr>
            <w:r w:rsidRPr="00B25517">
              <w:rPr>
                <w:rFonts w:ascii="Arial Narrow" w:hAnsi="Arial Narrow" w:cs="Arial"/>
                <w:sz w:val="20"/>
                <w:szCs w:val="20"/>
              </w:rPr>
              <w:t>Úroveň</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C22DE8" w:rsidRPr="000C7D71"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sidRPr="002B20B7">
              <w:rPr>
                <w:rFonts w:ascii="Arial Narrow" w:hAnsi="Arial Narrow" w:cs="Arial"/>
                <w:sz w:val="20"/>
                <w:szCs w:val="20"/>
                <w:lang w:val="sk-SK"/>
              </w:rPr>
              <w:t xml:space="preserve"> </w:t>
            </w:r>
            <w:r>
              <w:rPr>
                <w:rFonts w:ascii="Arial Narrow" w:hAnsi="Arial Narrow" w:cs="Arial"/>
                <w:sz w:val="20"/>
                <w:szCs w:val="20"/>
                <w:lang w:val="sk-SK"/>
              </w:rPr>
              <w:t>Slovenský jazyk a literatúra</w:t>
            </w: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23</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67,38</w:t>
            </w:r>
          </w:p>
        </w:tc>
      </w:tr>
      <w:tr w:rsidR="00C22DE8" w:rsidRPr="000C7D71" w:rsidTr="00FF5767">
        <w:trPr>
          <w:cantSplit/>
        </w:trPr>
        <w:tc>
          <w:tcPr>
            <w:tcW w:w="3888" w:type="dxa"/>
            <w:vMerge/>
          </w:tcPr>
          <w:p w:rsidR="00C22DE8" w:rsidRPr="002B20B7" w:rsidRDefault="00C22DE8" w:rsidP="00FF5767">
            <w:pPr>
              <w:jc w:val="both"/>
              <w:rPr>
                <w:rFonts w:ascii="Arial Narrow" w:hAnsi="Arial Narrow" w:cs="Arial"/>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both"/>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0C7D71"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Anglický jazyk</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69,31</w:t>
            </w:r>
          </w:p>
        </w:tc>
      </w:tr>
      <w:tr w:rsidR="00C22DE8" w:rsidRPr="000C7D71" w:rsidTr="00FF5767">
        <w:trPr>
          <w:cantSplit/>
        </w:trPr>
        <w:tc>
          <w:tcPr>
            <w:tcW w:w="3888" w:type="dxa"/>
            <w:vMerge/>
          </w:tcPr>
          <w:p w:rsidR="00C22DE8" w:rsidRPr="002B20B7" w:rsidRDefault="00C22DE8" w:rsidP="00FF5767">
            <w:pPr>
              <w:jc w:val="both"/>
              <w:rPr>
                <w:rFonts w:ascii="Arial Narrow" w:hAnsi="Arial Narrow" w:cs="Arial"/>
                <w:b/>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both"/>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0C7D71" w:rsidTr="00FF5767">
        <w:trPr>
          <w:cantSplit/>
        </w:trPr>
        <w:tc>
          <w:tcPr>
            <w:tcW w:w="3888" w:type="dxa"/>
            <w:vMerge w:val="restart"/>
          </w:tcPr>
          <w:p w:rsidR="00C22DE8" w:rsidRPr="0026201A" w:rsidRDefault="00C22DE8" w:rsidP="00FF5767">
            <w:pPr>
              <w:jc w:val="both"/>
              <w:rPr>
                <w:rFonts w:ascii="Arial Narrow" w:hAnsi="Arial Narrow" w:cs="Arial"/>
                <w:sz w:val="20"/>
                <w:szCs w:val="20"/>
                <w:lang w:val="sk-SK"/>
              </w:rPr>
            </w:pPr>
            <w:r w:rsidRPr="0026201A">
              <w:rPr>
                <w:rFonts w:ascii="Arial Narrow" w:hAnsi="Arial Narrow" w:cs="Arial"/>
                <w:sz w:val="20"/>
                <w:szCs w:val="20"/>
                <w:lang w:val="sk-SK"/>
              </w:rPr>
              <w:t>Nemecký jazyk</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60</w:t>
            </w:r>
          </w:p>
        </w:tc>
      </w:tr>
      <w:tr w:rsidR="00C22DE8" w:rsidRPr="000C7D71" w:rsidTr="00FF5767">
        <w:trPr>
          <w:cantSplit/>
        </w:trPr>
        <w:tc>
          <w:tcPr>
            <w:tcW w:w="3888" w:type="dxa"/>
            <w:vMerge/>
            <w:tcBorders>
              <w:bottom w:val="single" w:sz="12" w:space="0" w:color="auto"/>
            </w:tcBorders>
          </w:tcPr>
          <w:p w:rsidR="00C22DE8" w:rsidRPr="002B20B7" w:rsidRDefault="00C22DE8" w:rsidP="00FF5767">
            <w:pPr>
              <w:jc w:val="both"/>
              <w:rPr>
                <w:rFonts w:ascii="Arial Narrow" w:hAnsi="Arial Narrow" w:cs="Arial"/>
                <w:b/>
                <w:sz w:val="20"/>
                <w:szCs w:val="20"/>
                <w:lang w:val="sk-SK"/>
              </w:rPr>
            </w:pPr>
          </w:p>
        </w:tc>
        <w:tc>
          <w:tcPr>
            <w:tcW w:w="108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both"/>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r>
    </w:tbl>
    <w:p w:rsidR="00C22DE8" w:rsidRDefault="00C22DE8">
      <w:pPr>
        <w:jc w:val="both"/>
        <w:rPr>
          <w:rFonts w:ascii="Arial Narrow" w:hAnsi="Arial Narrow" w:cs="Arial"/>
          <w:szCs w:val="28"/>
          <w:lang w:val="sk-SK"/>
        </w:rPr>
      </w:pPr>
    </w:p>
    <w:p w:rsidR="00C22DE8" w:rsidRPr="00D94314" w:rsidRDefault="00C22DE8" w:rsidP="00AE0A54">
      <w:pPr>
        <w:jc w:val="both"/>
        <w:outlineLvl w:val="0"/>
        <w:rPr>
          <w:rFonts w:ascii="Arial Narrow" w:hAnsi="Arial Narrow" w:cs="Arial"/>
          <w:b/>
          <w:szCs w:val="28"/>
          <w:lang w:val="sk-SK"/>
        </w:rPr>
      </w:pPr>
      <w:r w:rsidRPr="00D94314">
        <w:rPr>
          <w:rFonts w:ascii="Arial Narrow" w:hAnsi="Arial Narrow" w:cs="Arial"/>
          <w:b/>
          <w:szCs w:val="20"/>
          <w:lang w:val="sk-SK"/>
        </w:rPr>
        <w:t xml:space="preserve">Ústna forma internej časti </w:t>
      </w:r>
      <w:r w:rsidRPr="00D94314">
        <w:rPr>
          <w:rFonts w:ascii="Arial Narrow" w:hAnsi="Arial Narrow" w:cs="Arial"/>
          <w:b/>
          <w:szCs w:val="28"/>
          <w:lang w:val="sk-SK"/>
        </w:rPr>
        <w:t>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888"/>
        <w:gridCol w:w="1080"/>
        <w:gridCol w:w="2430"/>
        <w:gridCol w:w="2430"/>
      </w:tblGrid>
      <w:tr w:rsidR="00C22DE8" w:rsidRPr="002B20B7" w:rsidTr="00FF5767">
        <w:tc>
          <w:tcPr>
            <w:tcW w:w="3888" w:type="dxa"/>
            <w:tcBorders>
              <w:top w:val="single" w:sz="12" w:space="0" w:color="auto"/>
            </w:tcBorders>
            <w:shd w:val="clear" w:color="auto" w:fill="FFFF99"/>
          </w:tcPr>
          <w:p w:rsidR="00C22DE8" w:rsidRPr="002B20B7" w:rsidRDefault="00C22DE8" w:rsidP="00FF5767">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tcBorders>
            <w:shd w:val="clear" w:color="auto" w:fill="FFFF99"/>
          </w:tcPr>
          <w:p w:rsidR="00C22DE8" w:rsidRPr="002B20B7" w:rsidRDefault="00C22DE8" w:rsidP="00FF5767">
            <w:pPr>
              <w:jc w:val="both"/>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C22DE8" w:rsidRPr="002B20B7"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Slovenský jazyk a literatúra</w:t>
            </w: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23</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2,08</w:t>
            </w:r>
          </w:p>
        </w:tc>
      </w:tr>
      <w:tr w:rsidR="00C22DE8" w:rsidRPr="002B20B7" w:rsidTr="00FF5767">
        <w:trPr>
          <w:cantSplit/>
        </w:trPr>
        <w:tc>
          <w:tcPr>
            <w:tcW w:w="3888" w:type="dxa"/>
            <w:vMerge/>
          </w:tcPr>
          <w:p w:rsidR="00C22DE8" w:rsidRPr="002B20B7" w:rsidRDefault="00C22DE8" w:rsidP="00FF5767">
            <w:pPr>
              <w:jc w:val="both"/>
              <w:rPr>
                <w:rFonts w:ascii="Arial Narrow" w:hAnsi="Arial Narrow" w:cs="Arial"/>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both"/>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2B20B7"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Anglický jazyk</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1,82</w:t>
            </w:r>
          </w:p>
        </w:tc>
      </w:tr>
      <w:tr w:rsidR="00C22DE8" w:rsidRPr="002B20B7" w:rsidTr="00FF5767">
        <w:trPr>
          <w:cantSplit/>
        </w:trPr>
        <w:tc>
          <w:tcPr>
            <w:tcW w:w="3888" w:type="dxa"/>
            <w:vMerge/>
          </w:tcPr>
          <w:p w:rsidR="00C22DE8" w:rsidRPr="002B20B7" w:rsidRDefault="00C22DE8" w:rsidP="00FF5767">
            <w:pPr>
              <w:jc w:val="both"/>
              <w:rPr>
                <w:rFonts w:ascii="Arial Narrow" w:hAnsi="Arial Narrow" w:cs="Arial"/>
                <w:b/>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both"/>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2B20B7" w:rsidTr="00FF5767">
        <w:trPr>
          <w:cantSplit/>
        </w:trPr>
        <w:tc>
          <w:tcPr>
            <w:tcW w:w="3888" w:type="dxa"/>
            <w:vMerge w:val="restart"/>
          </w:tcPr>
          <w:p w:rsidR="00C22DE8" w:rsidRPr="0026201A" w:rsidRDefault="00C22DE8" w:rsidP="00FF5767">
            <w:pPr>
              <w:jc w:val="both"/>
              <w:rPr>
                <w:rFonts w:ascii="Arial Narrow" w:hAnsi="Arial Narrow" w:cs="Arial"/>
                <w:sz w:val="20"/>
                <w:szCs w:val="20"/>
                <w:lang w:val="sk-SK"/>
              </w:rPr>
            </w:pPr>
            <w:r w:rsidRPr="0026201A">
              <w:rPr>
                <w:rFonts w:ascii="Arial Narrow" w:hAnsi="Arial Narrow" w:cs="Arial"/>
                <w:sz w:val="20"/>
                <w:szCs w:val="20"/>
                <w:lang w:val="sk-SK"/>
              </w:rPr>
              <w:t>Nemecký jazyk</w:t>
            </w:r>
          </w:p>
          <w:p w:rsidR="00C22DE8" w:rsidRPr="0026201A" w:rsidRDefault="00C22DE8" w:rsidP="00FF5767">
            <w:pPr>
              <w:jc w:val="both"/>
              <w:rPr>
                <w:rFonts w:ascii="Arial Narrow" w:hAnsi="Arial Narrow" w:cs="Arial"/>
                <w:sz w:val="20"/>
                <w:szCs w:val="20"/>
                <w:lang w:val="sk-SK"/>
              </w:rPr>
            </w:pPr>
            <w:r w:rsidRPr="002B20B7">
              <w:rPr>
                <w:rFonts w:ascii="Arial Narrow" w:hAnsi="Arial Narrow" w:cs="Arial"/>
                <w:sz w:val="20"/>
                <w:szCs w:val="20"/>
                <w:lang w:val="sk-SK"/>
              </w:rPr>
              <w:t xml:space="preserve"> </w:t>
            </w:r>
          </w:p>
        </w:tc>
        <w:tc>
          <w:tcPr>
            <w:tcW w:w="108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2,50</w:t>
            </w:r>
          </w:p>
        </w:tc>
      </w:tr>
      <w:tr w:rsidR="00C22DE8" w:rsidRPr="002B20B7" w:rsidTr="00FF5767">
        <w:trPr>
          <w:cantSplit/>
        </w:trPr>
        <w:tc>
          <w:tcPr>
            <w:tcW w:w="3888" w:type="dxa"/>
            <w:vMerge/>
          </w:tcPr>
          <w:p w:rsidR="00C22DE8" w:rsidRPr="002B20B7" w:rsidRDefault="00C22DE8" w:rsidP="00FF5767">
            <w:pPr>
              <w:jc w:val="both"/>
              <w:rPr>
                <w:rFonts w:ascii="Arial Narrow" w:hAnsi="Arial Narrow" w:cs="Arial"/>
                <w:b/>
                <w:sz w:val="20"/>
                <w:szCs w:val="20"/>
                <w:lang w:val="sk-SK"/>
              </w:rPr>
            </w:pP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both"/>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p>
        </w:tc>
      </w:tr>
      <w:tr w:rsidR="00C22DE8" w:rsidRPr="002B20B7" w:rsidTr="00FF5767">
        <w:trPr>
          <w:cantSplit/>
        </w:trPr>
        <w:tc>
          <w:tcPr>
            <w:tcW w:w="3888" w:type="dxa"/>
            <w:vMerge w:val="restart"/>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Teoretická časť odbornej zložky</w:t>
            </w:r>
          </w:p>
        </w:tc>
        <w:tc>
          <w:tcPr>
            <w:tcW w:w="1080" w:type="dxa"/>
          </w:tcPr>
          <w:p w:rsidR="00C22DE8" w:rsidRPr="002B20B7" w:rsidRDefault="00C22DE8" w:rsidP="00FF5767">
            <w:pPr>
              <w:jc w:val="center"/>
              <w:rPr>
                <w:rFonts w:ascii="Arial Narrow" w:hAnsi="Arial Narrow" w:cs="Arial"/>
                <w:sz w:val="20"/>
                <w:szCs w:val="20"/>
                <w:lang w:val="sk-SK"/>
              </w:rPr>
            </w:pP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35</w:t>
            </w:r>
          </w:p>
        </w:tc>
        <w:tc>
          <w:tcPr>
            <w:tcW w:w="243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2,23</w:t>
            </w:r>
          </w:p>
        </w:tc>
      </w:tr>
      <w:tr w:rsidR="00C22DE8" w:rsidRPr="002B20B7" w:rsidTr="00FF5767">
        <w:trPr>
          <w:cantSplit/>
        </w:trPr>
        <w:tc>
          <w:tcPr>
            <w:tcW w:w="3888" w:type="dxa"/>
            <w:vMerge/>
            <w:tcBorders>
              <w:bottom w:val="single" w:sz="12" w:space="0" w:color="auto"/>
            </w:tcBorders>
          </w:tcPr>
          <w:p w:rsidR="00C22DE8" w:rsidRPr="002B20B7" w:rsidRDefault="00C22DE8" w:rsidP="00FF5767">
            <w:pPr>
              <w:jc w:val="both"/>
              <w:rPr>
                <w:rFonts w:ascii="Arial Narrow" w:hAnsi="Arial Narrow" w:cs="Arial"/>
                <w:b/>
                <w:sz w:val="20"/>
                <w:szCs w:val="20"/>
                <w:lang w:val="sk-SK"/>
              </w:rPr>
            </w:pPr>
          </w:p>
        </w:tc>
        <w:tc>
          <w:tcPr>
            <w:tcW w:w="1080"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both"/>
              <w:rPr>
                <w:rFonts w:ascii="Arial Narrow" w:hAnsi="Arial Narrow" w:cs="Arial"/>
                <w:sz w:val="20"/>
                <w:szCs w:val="20"/>
                <w:lang w:val="sk-SK"/>
              </w:rPr>
            </w:pPr>
          </w:p>
        </w:tc>
        <w:tc>
          <w:tcPr>
            <w:tcW w:w="2430" w:type="dxa"/>
            <w:tcBorders>
              <w:bottom w:val="single" w:sz="12" w:space="0" w:color="auto"/>
            </w:tcBorders>
          </w:tcPr>
          <w:p w:rsidR="00C22DE8" w:rsidRPr="002B20B7" w:rsidRDefault="00C22DE8" w:rsidP="00FF5767">
            <w:pPr>
              <w:jc w:val="both"/>
              <w:rPr>
                <w:rFonts w:ascii="Arial Narrow" w:hAnsi="Arial Narrow" w:cs="Arial"/>
                <w:sz w:val="20"/>
                <w:szCs w:val="20"/>
                <w:lang w:val="sk-SK"/>
              </w:rPr>
            </w:pPr>
          </w:p>
        </w:tc>
      </w:tr>
    </w:tbl>
    <w:p w:rsidR="00C22DE8" w:rsidRDefault="00C22DE8" w:rsidP="00CA220F">
      <w:pPr>
        <w:jc w:val="both"/>
        <w:outlineLvl w:val="0"/>
        <w:rPr>
          <w:rFonts w:ascii="Arial Narrow" w:hAnsi="Arial Narrow" w:cs="Arial"/>
          <w:b/>
          <w:bCs/>
          <w:szCs w:val="28"/>
          <w:u w:val="single"/>
          <w:lang w:val="sk-SK"/>
        </w:rPr>
      </w:pPr>
      <w:r w:rsidRPr="00D94314">
        <w:rPr>
          <w:rFonts w:ascii="Arial Narrow" w:hAnsi="Arial Narrow" w:cs="Arial"/>
          <w:b/>
          <w:bCs/>
          <w:szCs w:val="28"/>
          <w:u w:val="single"/>
          <w:lang w:val="sk-SK"/>
        </w:rPr>
        <w:t>Údaje o </w:t>
      </w:r>
      <w:r>
        <w:rPr>
          <w:rFonts w:ascii="Arial Narrow" w:hAnsi="Arial Narrow" w:cs="Arial"/>
          <w:b/>
          <w:bCs/>
          <w:szCs w:val="28"/>
          <w:u w:val="single"/>
          <w:lang w:val="sk-SK"/>
        </w:rPr>
        <w:t>absolventských</w:t>
      </w:r>
      <w:r w:rsidRPr="00D94314">
        <w:rPr>
          <w:rFonts w:ascii="Arial Narrow" w:hAnsi="Arial Narrow" w:cs="Arial"/>
          <w:b/>
          <w:bCs/>
          <w:szCs w:val="28"/>
          <w:u w:val="single"/>
          <w:lang w:val="sk-SK"/>
        </w:rPr>
        <w:t xml:space="preserve"> skúškach</w:t>
      </w:r>
    </w:p>
    <w:p w:rsidR="00C22DE8" w:rsidRPr="00CA220F" w:rsidRDefault="00C22DE8" w:rsidP="00CA220F">
      <w:pPr>
        <w:jc w:val="both"/>
        <w:outlineLvl w:val="0"/>
        <w:rPr>
          <w:rFonts w:ascii="Arial Narrow" w:hAnsi="Arial Narrow" w:cs="Arial"/>
          <w:b/>
          <w:bCs/>
          <w:szCs w:val="28"/>
          <w:u w:val="single"/>
          <w:lang w:val="sk-SK"/>
        </w:rPr>
      </w:pPr>
    </w:p>
    <w:tbl>
      <w:tblPr>
        <w:tblpPr w:leftFromText="141" w:rightFromText="141" w:vertAnchor="text" w:tblpY="1"/>
        <w:tblOverlap w:val="never"/>
        <w:tblW w:w="99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08"/>
        <w:gridCol w:w="2520"/>
        <w:gridCol w:w="720"/>
        <w:gridCol w:w="1432"/>
        <w:gridCol w:w="988"/>
        <w:gridCol w:w="908"/>
        <w:gridCol w:w="1067"/>
        <w:gridCol w:w="1334"/>
      </w:tblGrid>
      <w:tr w:rsidR="00C22DE8" w:rsidRPr="002B20B7" w:rsidTr="00B96FF7">
        <w:trPr>
          <w:cantSplit/>
          <w:trHeight w:val="315"/>
        </w:trPr>
        <w:tc>
          <w:tcPr>
            <w:tcW w:w="1008" w:type="dxa"/>
            <w:vMerge w:val="restart"/>
            <w:tcBorders>
              <w:top w:val="single" w:sz="12" w:space="0" w:color="auto"/>
            </w:tcBorders>
            <w:shd w:val="clear" w:color="auto" w:fill="FFFF99"/>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Kód</w:t>
            </w:r>
          </w:p>
        </w:tc>
        <w:tc>
          <w:tcPr>
            <w:tcW w:w="2520" w:type="dxa"/>
            <w:vMerge w:val="restart"/>
            <w:tcBorders>
              <w:top w:val="single" w:sz="12" w:space="0" w:color="auto"/>
            </w:tcBorders>
            <w:shd w:val="clear" w:color="auto" w:fill="FFFF99"/>
          </w:tcPr>
          <w:p w:rsidR="00C22DE8" w:rsidRPr="002B20B7" w:rsidRDefault="00C22DE8">
            <w:pPr>
              <w:jc w:val="both"/>
              <w:rPr>
                <w:rFonts w:ascii="Arial Narrow" w:hAnsi="Arial Narrow" w:cs="Arial"/>
                <w:b/>
                <w:sz w:val="20"/>
                <w:szCs w:val="20"/>
                <w:lang w:val="sk-SK"/>
              </w:rPr>
            </w:pPr>
            <w:r>
              <w:rPr>
                <w:rFonts w:ascii="Arial Narrow" w:hAnsi="Arial Narrow" w:cs="Arial"/>
                <w:b/>
                <w:sz w:val="20"/>
                <w:szCs w:val="20"/>
                <w:lang w:val="sk-SK"/>
              </w:rPr>
              <w:t>Študijný</w:t>
            </w:r>
            <w:r w:rsidRPr="002B20B7">
              <w:rPr>
                <w:rFonts w:ascii="Arial Narrow" w:hAnsi="Arial Narrow" w:cs="Arial"/>
                <w:b/>
                <w:sz w:val="20"/>
                <w:szCs w:val="20"/>
                <w:lang w:val="sk-SK"/>
              </w:rPr>
              <w:t xml:space="preserve"> odbor</w:t>
            </w:r>
          </w:p>
        </w:tc>
        <w:tc>
          <w:tcPr>
            <w:tcW w:w="720" w:type="dxa"/>
            <w:vMerge w:val="restart"/>
            <w:tcBorders>
              <w:top w:val="single" w:sz="12" w:space="0" w:color="auto"/>
            </w:tcBorders>
            <w:shd w:val="clear" w:color="auto" w:fill="FFFF99"/>
          </w:tcPr>
          <w:p w:rsidR="00C22DE8" w:rsidRPr="002B20B7" w:rsidRDefault="00C22DE8">
            <w:pPr>
              <w:jc w:val="both"/>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4395" w:type="dxa"/>
            <w:gridSpan w:val="4"/>
            <w:tcBorders>
              <w:top w:val="single" w:sz="12" w:space="0" w:color="auto"/>
            </w:tcBorders>
            <w:shd w:val="clear" w:color="auto" w:fill="FFFF99"/>
          </w:tcPr>
          <w:p w:rsidR="00C22DE8" w:rsidRPr="002B20B7" w:rsidRDefault="00C22DE8">
            <w:pPr>
              <w:pStyle w:val="Heading1"/>
              <w:rPr>
                <w:rFonts w:ascii="Arial Narrow" w:hAnsi="Arial Narrow" w:cs="Arial"/>
                <w:sz w:val="20"/>
                <w:szCs w:val="20"/>
              </w:rPr>
            </w:pPr>
            <w:r w:rsidRPr="002B20B7">
              <w:rPr>
                <w:rFonts w:ascii="Arial Narrow" w:hAnsi="Arial Narrow" w:cs="Arial"/>
                <w:sz w:val="20"/>
                <w:szCs w:val="20"/>
              </w:rPr>
              <w:t>Prospech</w:t>
            </w:r>
          </w:p>
        </w:tc>
        <w:tc>
          <w:tcPr>
            <w:tcW w:w="1334" w:type="dxa"/>
            <w:vMerge w:val="restart"/>
            <w:tcBorders>
              <w:top w:val="single" w:sz="12" w:space="0" w:color="auto"/>
            </w:tcBorders>
            <w:shd w:val="clear" w:color="auto" w:fill="FFFF99"/>
          </w:tcPr>
          <w:p w:rsidR="00C22DE8" w:rsidRPr="002B20B7" w:rsidRDefault="00C22DE8" w:rsidP="00424A26">
            <w:pPr>
              <w:rPr>
                <w:rFonts w:ascii="Arial Narrow" w:hAnsi="Arial Narrow" w:cs="Arial"/>
                <w:b/>
                <w:sz w:val="20"/>
                <w:szCs w:val="20"/>
                <w:lang w:val="sk-SK"/>
              </w:rPr>
            </w:pPr>
            <w:r w:rsidRPr="002B20B7">
              <w:rPr>
                <w:rFonts w:ascii="Arial Narrow" w:hAnsi="Arial Narrow" w:cs="Arial"/>
                <w:b/>
                <w:sz w:val="20"/>
                <w:szCs w:val="20"/>
                <w:lang w:val="sk-SK"/>
              </w:rPr>
              <w:t>Počet žiakov, ktorí nekonali  skúšku</w:t>
            </w:r>
          </w:p>
        </w:tc>
      </w:tr>
      <w:tr w:rsidR="00C22DE8" w:rsidRPr="002B20B7" w:rsidTr="00B96FF7">
        <w:trPr>
          <w:cantSplit/>
        </w:trPr>
        <w:tc>
          <w:tcPr>
            <w:tcW w:w="1008" w:type="dxa"/>
            <w:vMerge/>
            <w:shd w:val="clear" w:color="auto" w:fill="CCFFCC"/>
          </w:tcPr>
          <w:p w:rsidR="00C22DE8" w:rsidRPr="002B20B7" w:rsidRDefault="00C22DE8">
            <w:pPr>
              <w:jc w:val="both"/>
              <w:rPr>
                <w:rFonts w:ascii="Arial Narrow" w:hAnsi="Arial Narrow" w:cs="Arial"/>
                <w:b/>
                <w:sz w:val="20"/>
                <w:szCs w:val="20"/>
                <w:lang w:val="sk-SK"/>
              </w:rPr>
            </w:pPr>
          </w:p>
        </w:tc>
        <w:tc>
          <w:tcPr>
            <w:tcW w:w="2520" w:type="dxa"/>
            <w:vMerge/>
            <w:shd w:val="clear" w:color="auto" w:fill="CCFFCC"/>
          </w:tcPr>
          <w:p w:rsidR="00C22DE8" w:rsidRPr="002B20B7" w:rsidRDefault="00C22DE8">
            <w:pPr>
              <w:jc w:val="both"/>
              <w:rPr>
                <w:rFonts w:ascii="Arial Narrow" w:hAnsi="Arial Narrow" w:cs="Arial"/>
                <w:b/>
                <w:sz w:val="20"/>
                <w:szCs w:val="20"/>
                <w:lang w:val="sk-SK"/>
              </w:rPr>
            </w:pPr>
          </w:p>
        </w:tc>
        <w:tc>
          <w:tcPr>
            <w:tcW w:w="720" w:type="dxa"/>
            <w:vMerge/>
            <w:shd w:val="clear" w:color="auto" w:fill="CCFFCC"/>
          </w:tcPr>
          <w:p w:rsidR="00C22DE8" w:rsidRPr="002B20B7" w:rsidRDefault="00C22DE8">
            <w:pPr>
              <w:jc w:val="both"/>
              <w:rPr>
                <w:rFonts w:ascii="Arial Narrow" w:hAnsi="Arial Narrow" w:cs="Arial"/>
                <w:sz w:val="20"/>
                <w:szCs w:val="20"/>
                <w:lang w:val="sk-SK"/>
              </w:rPr>
            </w:pPr>
          </w:p>
        </w:tc>
        <w:tc>
          <w:tcPr>
            <w:tcW w:w="1432" w:type="dxa"/>
            <w:shd w:val="clear" w:color="auto" w:fill="FFFF99"/>
          </w:tcPr>
          <w:p w:rsidR="00C22DE8" w:rsidRDefault="00C22DE8"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prospeli s </w:t>
            </w:r>
          </w:p>
          <w:p w:rsidR="00C22DE8" w:rsidRPr="002B20B7" w:rsidRDefault="00C22DE8"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vyznamenaním</w:t>
            </w:r>
          </w:p>
        </w:tc>
        <w:tc>
          <w:tcPr>
            <w:tcW w:w="988" w:type="dxa"/>
            <w:shd w:val="clear" w:color="auto" w:fill="FFFF99"/>
          </w:tcPr>
          <w:p w:rsidR="00C22DE8" w:rsidRPr="002B20B7" w:rsidRDefault="00C22DE8"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prospeli veľmi dobre</w:t>
            </w:r>
          </w:p>
        </w:tc>
        <w:tc>
          <w:tcPr>
            <w:tcW w:w="908" w:type="dxa"/>
            <w:shd w:val="clear" w:color="auto" w:fill="FFFF99"/>
          </w:tcPr>
          <w:p w:rsidR="00C22DE8" w:rsidRPr="002B20B7" w:rsidRDefault="00C22DE8" w:rsidP="003904F1">
            <w:pPr>
              <w:pStyle w:val="Heading8"/>
              <w:jc w:val="center"/>
              <w:rPr>
                <w:rFonts w:ascii="Arial Narrow" w:hAnsi="Arial Narrow" w:cs="Arial"/>
                <w:szCs w:val="20"/>
                <w:lang w:val="sk-SK"/>
              </w:rPr>
            </w:pPr>
            <w:r w:rsidRPr="002B20B7">
              <w:rPr>
                <w:rFonts w:ascii="Arial Narrow" w:hAnsi="Arial Narrow" w:cs="Arial"/>
                <w:szCs w:val="20"/>
                <w:lang w:val="sk-SK"/>
              </w:rPr>
              <w:t>prospeli</w:t>
            </w:r>
          </w:p>
        </w:tc>
        <w:tc>
          <w:tcPr>
            <w:tcW w:w="1067" w:type="dxa"/>
            <w:shd w:val="clear" w:color="auto" w:fill="FFFF99"/>
          </w:tcPr>
          <w:p w:rsidR="00C22DE8" w:rsidRPr="002B20B7" w:rsidRDefault="00C22DE8"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neprospeli</w:t>
            </w:r>
          </w:p>
        </w:tc>
        <w:tc>
          <w:tcPr>
            <w:tcW w:w="1334" w:type="dxa"/>
            <w:vMerge/>
            <w:shd w:val="clear" w:color="auto" w:fill="CCFFCC"/>
          </w:tcPr>
          <w:p w:rsidR="00C22DE8" w:rsidRPr="002B20B7" w:rsidRDefault="00C22DE8">
            <w:pPr>
              <w:jc w:val="both"/>
              <w:rPr>
                <w:rFonts w:ascii="Arial Narrow" w:hAnsi="Arial Narrow" w:cs="Arial"/>
                <w:sz w:val="20"/>
                <w:szCs w:val="20"/>
                <w:lang w:val="sk-SK"/>
              </w:rPr>
            </w:pPr>
          </w:p>
        </w:tc>
      </w:tr>
      <w:tr w:rsidR="00C22DE8" w:rsidRPr="002B20B7" w:rsidTr="00B96FF7">
        <w:tc>
          <w:tcPr>
            <w:tcW w:w="1008" w:type="dxa"/>
          </w:tcPr>
          <w:p w:rsidR="00C22DE8" w:rsidRPr="0082148D" w:rsidRDefault="00C22DE8" w:rsidP="00F76AA4">
            <w:pPr>
              <w:jc w:val="both"/>
              <w:rPr>
                <w:rFonts w:ascii="Arial Narrow" w:hAnsi="Arial Narrow" w:cs="Arial"/>
                <w:sz w:val="20"/>
                <w:szCs w:val="20"/>
                <w:lang w:val="sk-SK"/>
              </w:rPr>
            </w:pPr>
            <w:r w:rsidRPr="0082148D">
              <w:rPr>
                <w:rFonts w:ascii="Arial Narrow" w:hAnsi="Arial Narrow" w:cs="Arial"/>
                <w:sz w:val="20"/>
                <w:szCs w:val="20"/>
                <w:lang w:val="sk-SK"/>
              </w:rPr>
              <w:t>8228 7</w:t>
            </w:r>
          </w:p>
        </w:tc>
        <w:tc>
          <w:tcPr>
            <w:tcW w:w="2520" w:type="dxa"/>
          </w:tcPr>
          <w:p w:rsidR="00C22DE8" w:rsidRPr="0082148D" w:rsidRDefault="00C22DE8" w:rsidP="00F76AA4">
            <w:pPr>
              <w:jc w:val="both"/>
              <w:rPr>
                <w:rFonts w:ascii="Arial Narrow" w:hAnsi="Arial Narrow" w:cs="Arial"/>
                <w:sz w:val="20"/>
                <w:szCs w:val="20"/>
                <w:lang w:val="sk-SK"/>
              </w:rPr>
            </w:pPr>
            <w:r w:rsidRPr="0082148D">
              <w:rPr>
                <w:rFonts w:ascii="Arial Narrow" w:hAnsi="Arial Narrow" w:cs="Arial"/>
                <w:sz w:val="20"/>
                <w:szCs w:val="20"/>
                <w:lang w:val="sk-SK"/>
              </w:rPr>
              <w:t>spev</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6</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2</w:t>
            </w:r>
          </w:p>
        </w:tc>
        <w:tc>
          <w:tcPr>
            <w:tcW w:w="988"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3</w:t>
            </w:r>
          </w:p>
        </w:tc>
        <w:tc>
          <w:tcPr>
            <w:tcW w:w="908"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82148D" w:rsidRDefault="00C22DE8" w:rsidP="00F76AA4">
            <w:pPr>
              <w:jc w:val="both"/>
              <w:rPr>
                <w:rFonts w:ascii="Arial Narrow" w:hAnsi="Arial Narrow" w:cs="Arial"/>
                <w:sz w:val="20"/>
                <w:szCs w:val="20"/>
                <w:lang w:val="sk-SK"/>
              </w:rPr>
            </w:pPr>
            <w:r w:rsidRPr="0082148D">
              <w:rPr>
                <w:rFonts w:ascii="Arial Narrow" w:hAnsi="Arial Narrow" w:cs="Arial"/>
                <w:sz w:val="20"/>
                <w:szCs w:val="20"/>
                <w:lang w:val="sk-SK"/>
              </w:rPr>
              <w:t>8229 7</w:t>
            </w:r>
          </w:p>
        </w:tc>
        <w:tc>
          <w:tcPr>
            <w:tcW w:w="2520" w:type="dxa"/>
          </w:tcPr>
          <w:p w:rsidR="00C22DE8" w:rsidRPr="0082148D" w:rsidRDefault="00C22DE8" w:rsidP="00F76AA4">
            <w:pPr>
              <w:jc w:val="both"/>
              <w:rPr>
                <w:rFonts w:ascii="Arial Narrow" w:hAnsi="Arial Narrow" w:cs="Arial"/>
                <w:sz w:val="20"/>
                <w:szCs w:val="20"/>
                <w:lang w:val="sk-SK"/>
              </w:rPr>
            </w:pPr>
            <w:r w:rsidRPr="0082148D">
              <w:rPr>
                <w:rFonts w:ascii="Arial Narrow" w:hAnsi="Arial Narrow" w:cs="Arial"/>
                <w:sz w:val="20"/>
                <w:szCs w:val="20"/>
                <w:lang w:val="sk-SK"/>
              </w:rPr>
              <w:t>hudba</w:t>
            </w:r>
          </w:p>
        </w:tc>
        <w:tc>
          <w:tcPr>
            <w:tcW w:w="720" w:type="dxa"/>
          </w:tcPr>
          <w:p w:rsidR="00C22DE8" w:rsidRPr="002B20B7" w:rsidRDefault="00C22DE8" w:rsidP="003028B1">
            <w:pPr>
              <w:jc w:val="center"/>
              <w:rPr>
                <w:rFonts w:ascii="Arial Narrow" w:hAnsi="Arial Narrow" w:cs="Arial"/>
                <w:sz w:val="20"/>
                <w:szCs w:val="20"/>
                <w:lang w:val="sk-SK"/>
              </w:rPr>
            </w:pPr>
          </w:p>
        </w:tc>
        <w:tc>
          <w:tcPr>
            <w:tcW w:w="1432" w:type="dxa"/>
          </w:tcPr>
          <w:p w:rsidR="00C22DE8" w:rsidRPr="002B20B7" w:rsidRDefault="00C22DE8" w:rsidP="003028B1">
            <w:pPr>
              <w:jc w:val="center"/>
              <w:rPr>
                <w:rFonts w:ascii="Arial Narrow" w:hAnsi="Arial Narrow" w:cs="Arial"/>
                <w:sz w:val="20"/>
                <w:szCs w:val="20"/>
                <w:lang w:val="sk-SK"/>
              </w:rPr>
            </w:pP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82148D" w:rsidRDefault="00C22DE8" w:rsidP="00F76AA4">
            <w:pPr>
              <w:jc w:val="both"/>
              <w:rPr>
                <w:rFonts w:ascii="Arial Narrow" w:hAnsi="Arial Narrow" w:cs="Arial"/>
                <w:bCs/>
                <w:sz w:val="20"/>
                <w:szCs w:val="20"/>
                <w:lang w:val="sk-SK"/>
              </w:rPr>
            </w:pPr>
            <w:r w:rsidRPr="0082148D">
              <w:rPr>
                <w:rFonts w:ascii="Arial Narrow" w:hAnsi="Arial Narrow" w:cs="Arial"/>
                <w:bCs/>
                <w:sz w:val="20"/>
                <w:szCs w:val="20"/>
                <w:lang w:val="sk-SK"/>
              </w:rPr>
              <w:t>8229 7 03</w:t>
            </w:r>
          </w:p>
        </w:tc>
        <w:tc>
          <w:tcPr>
            <w:tcW w:w="2520" w:type="dxa"/>
          </w:tcPr>
          <w:p w:rsidR="00C22DE8" w:rsidRPr="0082148D" w:rsidRDefault="00C22DE8" w:rsidP="00F76AA4">
            <w:pPr>
              <w:jc w:val="both"/>
              <w:rPr>
                <w:rFonts w:ascii="Arial Narrow" w:hAnsi="Arial Narrow" w:cs="Arial"/>
                <w:bCs/>
                <w:sz w:val="20"/>
                <w:szCs w:val="20"/>
                <w:lang w:val="sk-SK"/>
              </w:rPr>
            </w:pPr>
            <w:r w:rsidRPr="0082148D">
              <w:rPr>
                <w:rFonts w:ascii="Arial Narrow" w:hAnsi="Arial Narrow" w:cs="Arial"/>
                <w:bCs/>
                <w:sz w:val="20"/>
                <w:szCs w:val="20"/>
                <w:lang w:val="sk-SK"/>
              </w:rPr>
              <w:t>Hudba – hra na klavíri</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3</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2</w:t>
            </w: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82148D" w:rsidRDefault="00C22DE8" w:rsidP="00F76AA4">
            <w:pPr>
              <w:jc w:val="both"/>
              <w:rPr>
                <w:rFonts w:ascii="Arial Narrow" w:hAnsi="Arial Narrow" w:cs="Arial"/>
                <w:bCs/>
                <w:sz w:val="20"/>
                <w:szCs w:val="20"/>
                <w:lang w:val="sk-SK"/>
              </w:rPr>
            </w:pPr>
            <w:r w:rsidRPr="0082148D">
              <w:rPr>
                <w:rFonts w:ascii="Arial Narrow" w:hAnsi="Arial Narrow" w:cs="Arial"/>
                <w:bCs/>
                <w:sz w:val="20"/>
                <w:szCs w:val="20"/>
                <w:lang w:val="sk-SK"/>
              </w:rPr>
              <w:t>8229 7 04</w:t>
            </w:r>
          </w:p>
        </w:tc>
        <w:tc>
          <w:tcPr>
            <w:tcW w:w="2520" w:type="dxa"/>
          </w:tcPr>
          <w:p w:rsidR="00C22DE8" w:rsidRPr="0082148D" w:rsidRDefault="00C22DE8" w:rsidP="00F76AA4">
            <w:pPr>
              <w:jc w:val="both"/>
              <w:rPr>
                <w:rFonts w:ascii="Arial Narrow" w:hAnsi="Arial Narrow" w:cs="Arial"/>
                <w:bCs/>
                <w:sz w:val="20"/>
                <w:szCs w:val="20"/>
                <w:lang w:val="sk-SK"/>
              </w:rPr>
            </w:pPr>
            <w:r w:rsidRPr="0082148D">
              <w:rPr>
                <w:rFonts w:ascii="Arial Narrow" w:hAnsi="Arial Narrow" w:cs="Arial"/>
                <w:bCs/>
                <w:sz w:val="20"/>
                <w:szCs w:val="20"/>
                <w:lang w:val="sk-SK"/>
              </w:rPr>
              <w:t>Hudba – hra na organe</w:t>
            </w:r>
          </w:p>
        </w:tc>
        <w:tc>
          <w:tcPr>
            <w:tcW w:w="720" w:type="dxa"/>
          </w:tcPr>
          <w:p w:rsidR="00C22DE8" w:rsidRPr="002B20B7" w:rsidRDefault="00C22DE8" w:rsidP="003028B1">
            <w:pPr>
              <w:jc w:val="center"/>
              <w:rPr>
                <w:rFonts w:ascii="Arial Narrow" w:hAnsi="Arial Narrow" w:cs="Arial"/>
                <w:sz w:val="20"/>
                <w:szCs w:val="20"/>
                <w:lang w:val="sk-SK"/>
              </w:rPr>
            </w:pPr>
          </w:p>
        </w:tc>
        <w:tc>
          <w:tcPr>
            <w:tcW w:w="1432" w:type="dxa"/>
          </w:tcPr>
          <w:p w:rsidR="00C22DE8" w:rsidRPr="002B20B7" w:rsidRDefault="00C22DE8" w:rsidP="003028B1">
            <w:pPr>
              <w:jc w:val="center"/>
              <w:rPr>
                <w:rFonts w:ascii="Arial Narrow" w:hAnsi="Arial Narrow" w:cs="Arial"/>
                <w:sz w:val="20"/>
                <w:szCs w:val="20"/>
                <w:lang w:val="sk-SK"/>
              </w:rPr>
            </w:pP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7</w:t>
            </w:r>
            <w:r w:rsidRPr="001541BE">
              <w:rPr>
                <w:rFonts w:ascii="Arial Narrow" w:hAnsi="Arial Narrow" w:cs="Arial"/>
                <w:bCs/>
                <w:sz w:val="20"/>
                <w:szCs w:val="20"/>
                <w:lang w:val="sk-SK"/>
              </w:rPr>
              <w:t xml:space="preserve"> 05</w:t>
            </w:r>
          </w:p>
        </w:tc>
        <w:tc>
          <w:tcPr>
            <w:tcW w:w="2520"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hudba – hra na dychových nástrojoch</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6</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2</w:t>
            </w:r>
          </w:p>
        </w:tc>
        <w:tc>
          <w:tcPr>
            <w:tcW w:w="988"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2</w:t>
            </w:r>
          </w:p>
        </w:tc>
        <w:tc>
          <w:tcPr>
            <w:tcW w:w="908" w:type="dxa"/>
          </w:tcPr>
          <w:p w:rsidR="00C22DE8" w:rsidRPr="002B20B7" w:rsidRDefault="00C22DE8" w:rsidP="003028B1">
            <w:pPr>
              <w:jc w:val="center"/>
              <w:rPr>
                <w:rFonts w:ascii="Arial Narrow" w:hAnsi="Arial Narrow" w:cs="Arial"/>
                <w:sz w:val="20"/>
                <w:szCs w:val="20"/>
                <w:lang w:val="sk-SK"/>
              </w:rPr>
            </w:pPr>
          </w:p>
        </w:tc>
        <w:tc>
          <w:tcPr>
            <w:tcW w:w="1067"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2</w:t>
            </w: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7</w:t>
            </w:r>
            <w:r w:rsidRPr="001541BE">
              <w:rPr>
                <w:rFonts w:ascii="Arial Narrow" w:hAnsi="Arial Narrow" w:cs="Arial"/>
                <w:bCs/>
                <w:sz w:val="20"/>
                <w:szCs w:val="20"/>
                <w:lang w:val="sk-SK"/>
              </w:rPr>
              <w:t xml:space="preserve"> 06</w:t>
            </w:r>
          </w:p>
        </w:tc>
        <w:tc>
          <w:tcPr>
            <w:tcW w:w="2520"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hudba – hra na strunových nástrojoch</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7</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3</w:t>
            </w: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1067"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3</w:t>
            </w: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 xml:space="preserve">7 </w:t>
            </w:r>
            <w:r w:rsidRPr="001541BE">
              <w:rPr>
                <w:rFonts w:ascii="Arial Narrow" w:hAnsi="Arial Narrow" w:cs="Arial"/>
                <w:bCs/>
                <w:sz w:val="20"/>
                <w:szCs w:val="20"/>
                <w:lang w:val="sk-SK"/>
              </w:rPr>
              <w:t>07</w:t>
            </w:r>
          </w:p>
        </w:tc>
        <w:tc>
          <w:tcPr>
            <w:tcW w:w="2520" w:type="dxa"/>
          </w:tcPr>
          <w:p w:rsidR="00C22DE8" w:rsidRPr="001541BE" w:rsidRDefault="00C22DE8" w:rsidP="00F76AA4">
            <w:pPr>
              <w:jc w:val="both"/>
              <w:rPr>
                <w:rFonts w:ascii="Arial Narrow" w:hAnsi="Arial Narrow" w:cs="Arial"/>
                <w:bCs/>
                <w:sz w:val="20"/>
                <w:szCs w:val="20"/>
                <w:lang w:val="sk-SK"/>
              </w:rPr>
            </w:pPr>
            <w:r w:rsidRPr="001541BE">
              <w:rPr>
                <w:rFonts w:ascii="Arial Narrow" w:hAnsi="Arial Narrow" w:cs="Arial"/>
                <w:bCs/>
                <w:sz w:val="20"/>
                <w:szCs w:val="20"/>
                <w:lang w:val="sk-SK"/>
              </w:rPr>
              <w:t>hudba – hra na akordeóne</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2B20B7" w:rsidTr="00B96FF7">
        <w:tc>
          <w:tcPr>
            <w:tcW w:w="1008" w:type="dxa"/>
          </w:tcPr>
          <w:p w:rsidR="00C22DE8" w:rsidRPr="0082148D" w:rsidRDefault="00C22DE8" w:rsidP="00F76AA4">
            <w:pPr>
              <w:jc w:val="both"/>
              <w:rPr>
                <w:rFonts w:ascii="Arial Narrow" w:hAnsi="Arial Narrow" w:cs="Arial"/>
                <w:sz w:val="20"/>
                <w:szCs w:val="20"/>
                <w:lang w:val="sk-SK"/>
              </w:rPr>
            </w:pPr>
            <w:r>
              <w:rPr>
                <w:rFonts w:ascii="Arial Narrow" w:hAnsi="Arial Narrow" w:cs="Arial"/>
                <w:sz w:val="20"/>
                <w:szCs w:val="20"/>
                <w:lang w:val="sk-SK"/>
              </w:rPr>
              <w:t>8229 7 08</w:t>
            </w:r>
          </w:p>
        </w:tc>
        <w:tc>
          <w:tcPr>
            <w:tcW w:w="2520" w:type="dxa"/>
          </w:tcPr>
          <w:p w:rsidR="00C22DE8" w:rsidRPr="0082148D" w:rsidRDefault="00C22DE8" w:rsidP="00F76AA4">
            <w:pPr>
              <w:jc w:val="both"/>
              <w:rPr>
                <w:rFonts w:ascii="Arial Narrow" w:hAnsi="Arial Narrow" w:cs="Arial"/>
                <w:sz w:val="20"/>
                <w:szCs w:val="20"/>
                <w:lang w:val="sk-SK"/>
              </w:rPr>
            </w:pPr>
            <w:r w:rsidRPr="0082148D">
              <w:rPr>
                <w:rFonts w:ascii="Arial Narrow" w:hAnsi="Arial Narrow" w:cs="Arial"/>
                <w:sz w:val="20"/>
                <w:szCs w:val="20"/>
                <w:lang w:val="sk-SK"/>
              </w:rPr>
              <w:t>Hudba – cirkevná hudba</w:t>
            </w:r>
          </w:p>
        </w:tc>
        <w:tc>
          <w:tcPr>
            <w:tcW w:w="720"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1432" w:type="dxa"/>
          </w:tcPr>
          <w:p w:rsidR="00C22DE8" w:rsidRPr="002B20B7" w:rsidRDefault="00C22DE8" w:rsidP="003028B1">
            <w:pPr>
              <w:jc w:val="center"/>
              <w:rPr>
                <w:rFonts w:ascii="Arial Narrow" w:hAnsi="Arial Narrow" w:cs="Arial"/>
                <w:sz w:val="20"/>
                <w:szCs w:val="20"/>
                <w:lang w:val="sk-SK"/>
              </w:rPr>
            </w:pPr>
            <w:r>
              <w:rPr>
                <w:rFonts w:ascii="Arial Narrow" w:hAnsi="Arial Narrow" w:cs="Arial"/>
                <w:sz w:val="20"/>
                <w:szCs w:val="20"/>
                <w:lang w:val="sk-SK"/>
              </w:rPr>
              <w:t>1</w:t>
            </w:r>
          </w:p>
        </w:tc>
        <w:tc>
          <w:tcPr>
            <w:tcW w:w="988" w:type="dxa"/>
          </w:tcPr>
          <w:p w:rsidR="00C22DE8" w:rsidRPr="002B20B7" w:rsidRDefault="00C22DE8" w:rsidP="003028B1">
            <w:pPr>
              <w:jc w:val="center"/>
              <w:rPr>
                <w:rFonts w:ascii="Arial Narrow" w:hAnsi="Arial Narrow" w:cs="Arial"/>
                <w:sz w:val="20"/>
                <w:szCs w:val="20"/>
                <w:lang w:val="sk-SK"/>
              </w:rPr>
            </w:pPr>
          </w:p>
        </w:tc>
        <w:tc>
          <w:tcPr>
            <w:tcW w:w="908" w:type="dxa"/>
          </w:tcPr>
          <w:p w:rsidR="00C22DE8" w:rsidRPr="002B20B7" w:rsidRDefault="00C22DE8" w:rsidP="003028B1">
            <w:pPr>
              <w:jc w:val="center"/>
              <w:rPr>
                <w:rFonts w:ascii="Arial Narrow" w:hAnsi="Arial Narrow" w:cs="Arial"/>
                <w:sz w:val="20"/>
                <w:szCs w:val="20"/>
                <w:lang w:val="sk-SK"/>
              </w:rPr>
            </w:pPr>
          </w:p>
        </w:tc>
        <w:tc>
          <w:tcPr>
            <w:tcW w:w="1067" w:type="dxa"/>
          </w:tcPr>
          <w:p w:rsidR="00C22DE8" w:rsidRPr="002B20B7" w:rsidRDefault="00C22DE8" w:rsidP="003028B1">
            <w:pPr>
              <w:jc w:val="center"/>
              <w:rPr>
                <w:rFonts w:ascii="Arial Narrow" w:hAnsi="Arial Narrow" w:cs="Arial"/>
                <w:sz w:val="20"/>
                <w:szCs w:val="20"/>
                <w:lang w:val="sk-SK"/>
              </w:rPr>
            </w:pPr>
          </w:p>
        </w:tc>
        <w:tc>
          <w:tcPr>
            <w:tcW w:w="1334" w:type="dxa"/>
          </w:tcPr>
          <w:p w:rsidR="00C22DE8" w:rsidRPr="002B20B7" w:rsidRDefault="00C22DE8" w:rsidP="00F76AA4">
            <w:pPr>
              <w:jc w:val="both"/>
              <w:rPr>
                <w:rFonts w:ascii="Arial Narrow" w:hAnsi="Arial Narrow" w:cs="Arial"/>
                <w:sz w:val="20"/>
                <w:szCs w:val="20"/>
                <w:lang w:val="sk-SK"/>
              </w:rPr>
            </w:pPr>
          </w:p>
        </w:tc>
      </w:tr>
      <w:tr w:rsidR="00C22DE8" w:rsidRPr="007870E7" w:rsidTr="00B96FF7">
        <w:tc>
          <w:tcPr>
            <w:tcW w:w="1008" w:type="dxa"/>
            <w:tcBorders>
              <w:bottom w:val="single" w:sz="12" w:space="0" w:color="auto"/>
            </w:tcBorders>
          </w:tcPr>
          <w:p w:rsidR="00C22DE8" w:rsidRPr="007870E7" w:rsidRDefault="00C22DE8" w:rsidP="00F76AA4">
            <w:pPr>
              <w:jc w:val="both"/>
              <w:rPr>
                <w:rFonts w:ascii="Arial Narrow" w:hAnsi="Arial Narrow" w:cs="Arial"/>
                <w:b/>
                <w:sz w:val="20"/>
                <w:szCs w:val="20"/>
                <w:lang w:val="sk-SK"/>
              </w:rPr>
            </w:pPr>
            <w:r w:rsidRPr="007870E7">
              <w:rPr>
                <w:rFonts w:ascii="Arial Narrow" w:hAnsi="Arial Narrow" w:cs="Arial"/>
                <w:b/>
                <w:sz w:val="20"/>
                <w:szCs w:val="20"/>
                <w:lang w:val="sk-SK"/>
              </w:rPr>
              <w:t>SPOLU:</w:t>
            </w:r>
          </w:p>
        </w:tc>
        <w:tc>
          <w:tcPr>
            <w:tcW w:w="2520" w:type="dxa"/>
            <w:tcBorders>
              <w:bottom w:val="single" w:sz="12" w:space="0" w:color="auto"/>
            </w:tcBorders>
          </w:tcPr>
          <w:p w:rsidR="00C22DE8" w:rsidRPr="007870E7" w:rsidRDefault="00C22DE8" w:rsidP="00F76AA4">
            <w:pPr>
              <w:jc w:val="both"/>
              <w:rPr>
                <w:rFonts w:ascii="Arial Narrow" w:hAnsi="Arial Narrow" w:cs="Arial"/>
                <w:b/>
                <w:sz w:val="20"/>
                <w:szCs w:val="20"/>
                <w:lang w:val="sk-SK"/>
              </w:rPr>
            </w:pPr>
          </w:p>
        </w:tc>
        <w:tc>
          <w:tcPr>
            <w:tcW w:w="720" w:type="dxa"/>
            <w:tcBorders>
              <w:bottom w:val="single" w:sz="12" w:space="0" w:color="auto"/>
            </w:tcBorders>
          </w:tcPr>
          <w:p w:rsidR="00C22DE8" w:rsidRPr="007870E7" w:rsidRDefault="00C22DE8" w:rsidP="003028B1">
            <w:pPr>
              <w:jc w:val="center"/>
              <w:rPr>
                <w:rFonts w:ascii="Arial Narrow" w:hAnsi="Arial Narrow" w:cs="Arial"/>
                <w:b/>
                <w:sz w:val="20"/>
                <w:szCs w:val="20"/>
                <w:lang w:val="sk-SK"/>
              </w:rPr>
            </w:pPr>
            <w:r w:rsidRPr="007870E7">
              <w:rPr>
                <w:rFonts w:ascii="Arial Narrow" w:hAnsi="Arial Narrow" w:cs="Arial"/>
                <w:b/>
                <w:sz w:val="20"/>
                <w:szCs w:val="20"/>
                <w:lang w:val="sk-SK"/>
              </w:rPr>
              <w:t>2</w:t>
            </w:r>
            <w:r>
              <w:rPr>
                <w:rFonts w:ascii="Arial Narrow" w:hAnsi="Arial Narrow" w:cs="Arial"/>
                <w:b/>
                <w:sz w:val="20"/>
                <w:szCs w:val="20"/>
                <w:lang w:val="sk-SK"/>
              </w:rPr>
              <w:t>4</w:t>
            </w:r>
          </w:p>
        </w:tc>
        <w:tc>
          <w:tcPr>
            <w:tcW w:w="1432" w:type="dxa"/>
            <w:tcBorders>
              <w:bottom w:val="single" w:sz="12" w:space="0" w:color="auto"/>
            </w:tcBorders>
          </w:tcPr>
          <w:p w:rsidR="00C22DE8" w:rsidRPr="007870E7" w:rsidRDefault="00C22DE8" w:rsidP="003028B1">
            <w:pPr>
              <w:jc w:val="center"/>
              <w:rPr>
                <w:rFonts w:ascii="Arial Narrow" w:hAnsi="Arial Narrow" w:cs="Arial"/>
                <w:b/>
                <w:sz w:val="20"/>
                <w:szCs w:val="20"/>
                <w:lang w:val="sk-SK"/>
              </w:rPr>
            </w:pPr>
            <w:r>
              <w:rPr>
                <w:rFonts w:ascii="Arial Narrow" w:hAnsi="Arial Narrow" w:cs="Arial"/>
                <w:b/>
                <w:sz w:val="20"/>
                <w:szCs w:val="20"/>
                <w:lang w:val="sk-SK"/>
              </w:rPr>
              <w:t>11</w:t>
            </w:r>
          </w:p>
        </w:tc>
        <w:tc>
          <w:tcPr>
            <w:tcW w:w="988" w:type="dxa"/>
            <w:tcBorders>
              <w:bottom w:val="single" w:sz="12" w:space="0" w:color="auto"/>
            </w:tcBorders>
          </w:tcPr>
          <w:p w:rsidR="00C22DE8" w:rsidRPr="007870E7" w:rsidRDefault="00C22DE8" w:rsidP="003028B1">
            <w:pPr>
              <w:jc w:val="center"/>
              <w:rPr>
                <w:rFonts w:ascii="Arial Narrow" w:hAnsi="Arial Narrow" w:cs="Arial"/>
                <w:b/>
                <w:sz w:val="20"/>
                <w:szCs w:val="20"/>
                <w:lang w:val="sk-SK"/>
              </w:rPr>
            </w:pPr>
            <w:r>
              <w:rPr>
                <w:rFonts w:ascii="Arial Narrow" w:hAnsi="Arial Narrow" w:cs="Arial"/>
                <w:b/>
                <w:sz w:val="20"/>
                <w:szCs w:val="20"/>
                <w:lang w:val="sk-SK"/>
              </w:rPr>
              <w:t>5</w:t>
            </w:r>
          </w:p>
        </w:tc>
        <w:tc>
          <w:tcPr>
            <w:tcW w:w="908" w:type="dxa"/>
            <w:tcBorders>
              <w:bottom w:val="single" w:sz="12" w:space="0" w:color="auto"/>
            </w:tcBorders>
          </w:tcPr>
          <w:p w:rsidR="00C22DE8" w:rsidRPr="007870E7" w:rsidRDefault="00C22DE8" w:rsidP="003028B1">
            <w:pPr>
              <w:jc w:val="center"/>
              <w:rPr>
                <w:rFonts w:ascii="Arial Narrow" w:hAnsi="Arial Narrow" w:cs="Arial"/>
                <w:b/>
                <w:sz w:val="20"/>
                <w:szCs w:val="20"/>
                <w:lang w:val="sk-SK"/>
              </w:rPr>
            </w:pPr>
            <w:r>
              <w:rPr>
                <w:rFonts w:ascii="Arial Narrow" w:hAnsi="Arial Narrow" w:cs="Arial"/>
                <w:b/>
                <w:sz w:val="20"/>
                <w:szCs w:val="20"/>
                <w:lang w:val="sk-SK"/>
              </w:rPr>
              <w:t>3</w:t>
            </w:r>
          </w:p>
        </w:tc>
        <w:tc>
          <w:tcPr>
            <w:tcW w:w="1067" w:type="dxa"/>
            <w:tcBorders>
              <w:bottom w:val="single" w:sz="12" w:space="0" w:color="auto"/>
            </w:tcBorders>
          </w:tcPr>
          <w:p w:rsidR="00C22DE8" w:rsidRPr="007870E7" w:rsidRDefault="00C22DE8" w:rsidP="003028B1">
            <w:pPr>
              <w:jc w:val="center"/>
              <w:rPr>
                <w:rFonts w:ascii="Arial Narrow" w:hAnsi="Arial Narrow" w:cs="Arial"/>
                <w:b/>
                <w:sz w:val="20"/>
                <w:szCs w:val="20"/>
                <w:lang w:val="sk-SK"/>
              </w:rPr>
            </w:pPr>
            <w:r>
              <w:rPr>
                <w:rFonts w:ascii="Arial Narrow" w:hAnsi="Arial Narrow" w:cs="Arial"/>
                <w:b/>
                <w:sz w:val="20"/>
                <w:szCs w:val="20"/>
                <w:lang w:val="sk-SK"/>
              </w:rPr>
              <w:t>5</w:t>
            </w:r>
          </w:p>
        </w:tc>
        <w:tc>
          <w:tcPr>
            <w:tcW w:w="1334" w:type="dxa"/>
            <w:tcBorders>
              <w:bottom w:val="single" w:sz="12" w:space="0" w:color="auto"/>
            </w:tcBorders>
          </w:tcPr>
          <w:p w:rsidR="00C22DE8" w:rsidRPr="007870E7" w:rsidRDefault="00C22DE8" w:rsidP="00F76AA4">
            <w:pPr>
              <w:jc w:val="both"/>
              <w:rPr>
                <w:rFonts w:ascii="Arial Narrow" w:hAnsi="Arial Narrow" w:cs="Arial"/>
                <w:b/>
                <w:sz w:val="20"/>
                <w:szCs w:val="20"/>
                <w:lang w:val="sk-SK"/>
              </w:rPr>
            </w:pPr>
          </w:p>
        </w:tc>
      </w:tr>
    </w:tbl>
    <w:p w:rsidR="00C22DE8" w:rsidRPr="00855E10" w:rsidRDefault="00C22DE8">
      <w:pPr>
        <w:jc w:val="both"/>
        <w:rPr>
          <w:rFonts w:ascii="Arial Narrow" w:hAnsi="Arial Narrow" w:cs="Arial"/>
          <w:b/>
          <w:bCs/>
          <w:sz w:val="32"/>
          <w:szCs w:val="32"/>
          <w:u w:val="single"/>
          <w:lang w:val="sk-SK"/>
        </w:rPr>
      </w:pPr>
    </w:p>
    <w:p w:rsidR="00C22DE8" w:rsidRPr="00855E10" w:rsidRDefault="00C22DE8">
      <w:pPr>
        <w:jc w:val="both"/>
        <w:rPr>
          <w:rFonts w:ascii="Arial Narrow" w:hAnsi="Arial Narrow" w:cs="Arial"/>
          <w:b/>
          <w:bCs/>
          <w:sz w:val="32"/>
          <w:szCs w:val="32"/>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9. Zoznam študijných  odborov a ich zameraní</w:t>
      </w:r>
    </w:p>
    <w:p w:rsidR="00C22DE8" w:rsidRDefault="00C22DE8">
      <w:pPr>
        <w:jc w:val="both"/>
        <w:rPr>
          <w:rFonts w:ascii="Arial Narrow" w:hAnsi="Arial Narrow" w:cs="Arial"/>
          <w:b/>
          <w:bCs/>
          <w:u w:val="single"/>
          <w:lang w:val="sk-SK"/>
        </w:rPr>
      </w:pPr>
    </w:p>
    <w:p w:rsidR="00C22DE8" w:rsidRPr="000601FE" w:rsidRDefault="00C22DE8">
      <w:pPr>
        <w:jc w:val="both"/>
        <w:rPr>
          <w:rFonts w:ascii="Arial Narrow" w:hAnsi="Arial Narrow" w:cs="Arial"/>
          <w:b/>
          <w:bCs/>
          <w:u w:val="single"/>
          <w:lang w:val="sk-SK"/>
        </w:rPr>
      </w:pPr>
      <w:r w:rsidRPr="000A638A">
        <w:rPr>
          <w:rFonts w:ascii="Arial Narrow" w:hAnsi="Arial Narrow" w:cs="Arial"/>
          <w:b/>
          <w:bCs/>
          <w:u w:val="single"/>
          <w:lang w:val="sk-SK"/>
        </w:rPr>
        <w:t xml:space="preserve">A) </w:t>
      </w:r>
      <w:r>
        <w:rPr>
          <w:rFonts w:ascii="Arial Narrow" w:hAnsi="Arial Narrow" w:cs="Arial"/>
          <w:b/>
          <w:bCs/>
          <w:u w:val="single"/>
          <w:lang w:val="sk-SK"/>
        </w:rPr>
        <w:t>A</w:t>
      </w:r>
      <w:r w:rsidRPr="000601FE">
        <w:rPr>
          <w:rFonts w:ascii="Arial Narrow" w:hAnsi="Arial Narrow" w:cs="Arial"/>
          <w:b/>
          <w:bCs/>
          <w:u w:val="single"/>
          <w:lang w:val="sk-SK"/>
        </w:rPr>
        <w:t>ktívne</w:t>
      </w:r>
    </w:p>
    <w:p w:rsidR="00C22DE8" w:rsidRPr="00855E10" w:rsidRDefault="00C22DE8">
      <w:pPr>
        <w:jc w:val="both"/>
        <w:rPr>
          <w:rFonts w:ascii="Arial Narrow" w:hAnsi="Arial Narrow" w:cs="Arial"/>
          <w:b/>
          <w:bCs/>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
        <w:gridCol w:w="1060"/>
        <w:gridCol w:w="4910"/>
        <w:gridCol w:w="1973"/>
        <w:gridCol w:w="1889"/>
      </w:tblGrid>
      <w:tr w:rsidR="00C22DE8" w:rsidRPr="002B20B7" w:rsidTr="00CA220F">
        <w:tc>
          <w:tcPr>
            <w:tcW w:w="1060" w:type="dxa"/>
            <w:gridSpan w:val="2"/>
            <w:tcBorders>
              <w:top w:val="single" w:sz="12" w:space="0" w:color="auto"/>
            </w:tcBorders>
            <w:shd w:val="clear" w:color="auto" w:fill="FFFF99"/>
          </w:tcPr>
          <w:p w:rsidR="00C22DE8" w:rsidRPr="002B20B7" w:rsidRDefault="00C22DE8">
            <w:pPr>
              <w:rPr>
                <w:rFonts w:ascii="Arial Narrow" w:hAnsi="Arial Narrow" w:cs="Arial"/>
                <w:b/>
                <w:sz w:val="20"/>
                <w:szCs w:val="20"/>
                <w:lang w:val="sk-SK"/>
              </w:rPr>
            </w:pPr>
            <w:r>
              <w:rPr>
                <w:rFonts w:ascii="Arial Narrow" w:hAnsi="Arial Narrow" w:cs="Arial"/>
                <w:b/>
                <w:sz w:val="20"/>
                <w:szCs w:val="20"/>
                <w:lang w:val="sk-SK"/>
              </w:rPr>
              <w:t>Kód</w:t>
            </w:r>
          </w:p>
        </w:tc>
        <w:tc>
          <w:tcPr>
            <w:tcW w:w="4913" w:type="dxa"/>
            <w:tcBorders>
              <w:top w:val="single" w:sz="12" w:space="0" w:color="auto"/>
            </w:tcBorders>
            <w:shd w:val="clear" w:color="auto" w:fill="FFFF99"/>
          </w:tcPr>
          <w:p w:rsidR="00C22DE8" w:rsidRPr="002B20B7" w:rsidRDefault="00C22DE8">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974" w:type="dxa"/>
            <w:tcBorders>
              <w:top w:val="single" w:sz="12" w:space="0" w:color="auto"/>
            </w:tcBorders>
            <w:shd w:val="clear" w:color="auto" w:fill="FFFF99"/>
          </w:tcPr>
          <w:p w:rsidR="00C22DE8" w:rsidRPr="002B20B7" w:rsidRDefault="00C22DE8" w:rsidP="000C5DE2">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890" w:type="dxa"/>
            <w:tcBorders>
              <w:top w:val="single" w:sz="12" w:space="0" w:color="auto"/>
            </w:tcBorders>
            <w:shd w:val="clear" w:color="auto" w:fill="FFFF99"/>
          </w:tcPr>
          <w:p w:rsidR="00C22DE8" w:rsidRPr="002B20B7" w:rsidRDefault="00C22DE8" w:rsidP="000C5DE2">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8228 Q</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spev</w:t>
            </w:r>
          </w:p>
        </w:tc>
        <w:tc>
          <w:tcPr>
            <w:tcW w:w="1974"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01</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skladba</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02</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dirigovanie</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03</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klavíri</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c>
          <w:tcPr>
            <w:tcW w:w="1060" w:type="dxa"/>
            <w:gridSpan w:val="2"/>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04</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organe</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05</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dychových nástrojoch</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06</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strunových nástrojoch</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07</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akordeóne</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Q 08</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cirkevná hudba</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8228 7</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spev</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8229 7 01</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skladba</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8229 7 02</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dirigovanie</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CA220F">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8229 7 03</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klavíri</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FD71C8">
        <w:trPr>
          <w:gridBefore w:val="1"/>
        </w:trPr>
        <w:tc>
          <w:tcPr>
            <w:tcW w:w="1060"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8229 7 04</w:t>
            </w:r>
          </w:p>
        </w:tc>
        <w:tc>
          <w:tcPr>
            <w:tcW w:w="4913" w:type="dxa"/>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organe</w:t>
            </w:r>
          </w:p>
        </w:tc>
        <w:tc>
          <w:tcPr>
            <w:tcW w:w="1974" w:type="dxa"/>
          </w:tcPr>
          <w:p w:rsidR="00C22DE8" w:rsidRDefault="00C22DE8" w:rsidP="00FF5767">
            <w:pPr>
              <w:jc w:val="center"/>
            </w:pPr>
            <w:r w:rsidRPr="008F70DF">
              <w:rPr>
                <w:rFonts w:ascii="Arial Narrow" w:hAnsi="Arial Narrow" w:cs="Arial"/>
                <w:sz w:val="20"/>
                <w:szCs w:val="20"/>
                <w:lang w:val="sk-SK"/>
              </w:rPr>
              <w:t>denná</w:t>
            </w:r>
          </w:p>
        </w:tc>
        <w:tc>
          <w:tcPr>
            <w:tcW w:w="1890"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FD71C8">
        <w:trPr>
          <w:gridBefore w:val="1"/>
        </w:trPr>
        <w:tc>
          <w:tcPr>
            <w:tcW w:w="1060" w:type="dxa"/>
            <w:tcBorders>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8229 7 05</w:t>
            </w:r>
          </w:p>
        </w:tc>
        <w:tc>
          <w:tcPr>
            <w:tcW w:w="4913" w:type="dxa"/>
            <w:tcBorders>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dychových nástrojoch</w:t>
            </w:r>
          </w:p>
        </w:tc>
        <w:tc>
          <w:tcPr>
            <w:tcW w:w="1974" w:type="dxa"/>
            <w:tcBorders>
              <w:bottom w:val="single" w:sz="4" w:space="0" w:color="auto"/>
            </w:tcBorders>
          </w:tcPr>
          <w:p w:rsidR="00C22DE8" w:rsidRDefault="00C22DE8" w:rsidP="00FF5767">
            <w:pPr>
              <w:jc w:val="center"/>
            </w:pPr>
            <w:r w:rsidRPr="008F70DF">
              <w:rPr>
                <w:rFonts w:ascii="Arial Narrow" w:hAnsi="Arial Narrow" w:cs="Arial"/>
                <w:sz w:val="20"/>
                <w:szCs w:val="20"/>
                <w:lang w:val="sk-SK"/>
              </w:rPr>
              <w:t>denná</w:t>
            </w:r>
          </w:p>
        </w:tc>
        <w:tc>
          <w:tcPr>
            <w:tcW w:w="1890" w:type="dxa"/>
            <w:tcBorders>
              <w:bottom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FD71C8">
        <w:trPr>
          <w:gridBefore w:val="1"/>
        </w:trPr>
        <w:tc>
          <w:tcPr>
            <w:tcW w:w="1060" w:type="dxa"/>
            <w:tcBorders>
              <w:top w:val="single" w:sz="4" w:space="0" w:color="auto"/>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8229 7 06</w:t>
            </w:r>
          </w:p>
        </w:tc>
        <w:tc>
          <w:tcPr>
            <w:tcW w:w="4913" w:type="dxa"/>
            <w:tcBorders>
              <w:top w:val="single" w:sz="4" w:space="0" w:color="auto"/>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strunových nástrojoch</w:t>
            </w:r>
          </w:p>
        </w:tc>
        <w:tc>
          <w:tcPr>
            <w:tcW w:w="1974" w:type="dxa"/>
            <w:tcBorders>
              <w:top w:val="single" w:sz="4" w:space="0" w:color="auto"/>
              <w:bottom w:val="single" w:sz="4" w:space="0" w:color="auto"/>
            </w:tcBorders>
          </w:tcPr>
          <w:p w:rsidR="00C22DE8" w:rsidRDefault="00C22DE8" w:rsidP="00FF5767">
            <w:pPr>
              <w:jc w:val="center"/>
            </w:pPr>
            <w:r w:rsidRPr="008F70DF">
              <w:rPr>
                <w:rFonts w:ascii="Arial Narrow" w:hAnsi="Arial Narrow" w:cs="Arial"/>
                <w:sz w:val="20"/>
                <w:szCs w:val="20"/>
                <w:lang w:val="sk-SK"/>
              </w:rPr>
              <w:t>denná</w:t>
            </w:r>
          </w:p>
        </w:tc>
        <w:tc>
          <w:tcPr>
            <w:tcW w:w="1890" w:type="dxa"/>
            <w:tcBorders>
              <w:top w:val="single" w:sz="4" w:space="0" w:color="auto"/>
              <w:bottom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FD71C8">
        <w:trPr>
          <w:gridBefore w:val="1"/>
        </w:trPr>
        <w:tc>
          <w:tcPr>
            <w:tcW w:w="1060" w:type="dxa"/>
            <w:tcBorders>
              <w:top w:val="single" w:sz="4" w:space="0" w:color="auto"/>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8229 7 07</w:t>
            </w:r>
          </w:p>
        </w:tc>
        <w:tc>
          <w:tcPr>
            <w:tcW w:w="4913" w:type="dxa"/>
            <w:tcBorders>
              <w:top w:val="single" w:sz="4" w:space="0" w:color="auto"/>
              <w:bottom w:val="single" w:sz="4"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hra na akordeóne</w:t>
            </w:r>
          </w:p>
        </w:tc>
        <w:tc>
          <w:tcPr>
            <w:tcW w:w="1974" w:type="dxa"/>
            <w:tcBorders>
              <w:top w:val="single" w:sz="4" w:space="0" w:color="auto"/>
              <w:bottom w:val="single" w:sz="4" w:space="0" w:color="auto"/>
            </w:tcBorders>
          </w:tcPr>
          <w:p w:rsidR="00C22DE8" w:rsidRDefault="00C22DE8" w:rsidP="00FF5767">
            <w:pPr>
              <w:jc w:val="center"/>
            </w:pPr>
            <w:r w:rsidRPr="008F70DF">
              <w:rPr>
                <w:rFonts w:ascii="Arial Narrow" w:hAnsi="Arial Narrow" w:cs="Arial"/>
                <w:sz w:val="20"/>
                <w:szCs w:val="20"/>
                <w:lang w:val="sk-SK"/>
              </w:rPr>
              <w:t>denná</w:t>
            </w:r>
          </w:p>
        </w:tc>
        <w:tc>
          <w:tcPr>
            <w:tcW w:w="1890" w:type="dxa"/>
            <w:tcBorders>
              <w:top w:val="single" w:sz="4" w:space="0" w:color="auto"/>
              <w:bottom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r w:rsidR="00C22DE8" w:rsidRPr="002B20B7" w:rsidTr="00FD71C8">
        <w:trPr>
          <w:gridBefore w:val="1"/>
        </w:trPr>
        <w:tc>
          <w:tcPr>
            <w:tcW w:w="1060" w:type="dxa"/>
            <w:tcBorders>
              <w:top w:val="single" w:sz="4" w:space="0" w:color="auto"/>
              <w:bottom w:val="single" w:sz="12"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8229 7 08</w:t>
            </w:r>
          </w:p>
        </w:tc>
        <w:tc>
          <w:tcPr>
            <w:tcW w:w="4913" w:type="dxa"/>
            <w:tcBorders>
              <w:top w:val="single" w:sz="4" w:space="0" w:color="auto"/>
              <w:bottom w:val="single" w:sz="12" w:space="0" w:color="auto"/>
            </w:tcBorders>
          </w:tcPr>
          <w:p w:rsidR="00C22DE8" w:rsidRPr="000C31B9" w:rsidRDefault="00C22DE8" w:rsidP="00FF5767">
            <w:pPr>
              <w:jc w:val="both"/>
              <w:rPr>
                <w:rFonts w:ascii="Arial Narrow" w:hAnsi="Arial Narrow" w:cs="Arial"/>
                <w:bCs/>
                <w:sz w:val="20"/>
                <w:szCs w:val="20"/>
                <w:lang w:val="sk-SK"/>
              </w:rPr>
            </w:pPr>
            <w:r w:rsidRPr="000C31B9">
              <w:rPr>
                <w:rFonts w:ascii="Arial Narrow" w:hAnsi="Arial Narrow" w:cs="Arial"/>
                <w:bCs/>
                <w:sz w:val="20"/>
                <w:szCs w:val="20"/>
                <w:lang w:val="sk-SK"/>
              </w:rPr>
              <w:t>hudba – cirkevná hudba</w:t>
            </w:r>
          </w:p>
        </w:tc>
        <w:tc>
          <w:tcPr>
            <w:tcW w:w="1974" w:type="dxa"/>
            <w:tcBorders>
              <w:top w:val="single" w:sz="4" w:space="0" w:color="auto"/>
              <w:bottom w:val="single" w:sz="12" w:space="0" w:color="auto"/>
            </w:tcBorders>
          </w:tcPr>
          <w:p w:rsidR="00C22DE8" w:rsidRDefault="00C22DE8" w:rsidP="00FF5767">
            <w:pPr>
              <w:jc w:val="center"/>
            </w:pPr>
            <w:r w:rsidRPr="008F70DF">
              <w:rPr>
                <w:rFonts w:ascii="Arial Narrow" w:hAnsi="Arial Narrow" w:cs="Arial"/>
                <w:sz w:val="20"/>
                <w:szCs w:val="20"/>
                <w:lang w:val="sk-SK"/>
              </w:rPr>
              <w:t>denná</w:t>
            </w:r>
          </w:p>
        </w:tc>
        <w:tc>
          <w:tcPr>
            <w:tcW w:w="1890" w:type="dxa"/>
            <w:tcBorders>
              <w:top w:val="single" w:sz="4" w:space="0" w:color="auto"/>
              <w:bottom w:val="single" w:sz="12"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r>
    </w:tbl>
    <w:p w:rsidR="00C22DE8" w:rsidRPr="00D94314" w:rsidRDefault="00C22DE8">
      <w:pPr>
        <w:jc w:val="both"/>
        <w:rPr>
          <w:rFonts w:ascii="Arial Narrow" w:hAnsi="Arial Narrow" w:cs="Arial"/>
          <w:szCs w:val="36"/>
          <w:lang w:val="sk-SK"/>
        </w:rPr>
      </w:pPr>
    </w:p>
    <w:p w:rsidR="00C22DE8" w:rsidRPr="00477247" w:rsidRDefault="00C22DE8" w:rsidP="0048638A">
      <w:pPr>
        <w:jc w:val="both"/>
        <w:rPr>
          <w:rFonts w:ascii="Arial Narrow" w:hAnsi="Arial Narrow" w:cs="Arial"/>
          <w:bCs/>
          <w:lang w:val="sk-SK"/>
        </w:rPr>
      </w:pPr>
      <w:r w:rsidRPr="000A638A">
        <w:rPr>
          <w:rFonts w:ascii="Arial Narrow" w:hAnsi="Arial Narrow" w:cs="Arial"/>
          <w:b/>
          <w:bCs/>
          <w:u w:val="single"/>
          <w:lang w:val="sk-SK"/>
        </w:rPr>
        <w:t xml:space="preserve">B) </w:t>
      </w:r>
      <w:r w:rsidRPr="000601FE">
        <w:rPr>
          <w:rFonts w:ascii="Arial Narrow" w:hAnsi="Arial Narrow" w:cs="Arial"/>
          <w:b/>
          <w:bCs/>
          <w:u w:val="single"/>
          <w:lang w:val="sk-SK"/>
        </w:rPr>
        <w:t>Neaktívne</w:t>
      </w:r>
    </w:p>
    <w:p w:rsidR="00C22DE8" w:rsidRPr="0050021C" w:rsidRDefault="00C22DE8" w:rsidP="0048638A">
      <w:pPr>
        <w:jc w:val="both"/>
        <w:rPr>
          <w:rFonts w:ascii="Arial Narrow" w:hAnsi="Arial Narrow" w:cs="Arial"/>
          <w:b/>
          <w:bCs/>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60"/>
        <w:gridCol w:w="3908"/>
        <w:gridCol w:w="1623"/>
        <w:gridCol w:w="1623"/>
        <w:gridCol w:w="1623"/>
      </w:tblGrid>
      <w:tr w:rsidR="00C22DE8" w:rsidRPr="002B20B7" w:rsidTr="00CA220F">
        <w:tc>
          <w:tcPr>
            <w:tcW w:w="1060" w:type="dxa"/>
            <w:tcBorders>
              <w:top w:val="single" w:sz="12" w:space="0" w:color="auto"/>
            </w:tcBorders>
            <w:shd w:val="clear" w:color="auto" w:fill="FFFF99"/>
          </w:tcPr>
          <w:p w:rsidR="00C22DE8" w:rsidRPr="002B20B7" w:rsidRDefault="00C22DE8" w:rsidP="000A3E25">
            <w:pPr>
              <w:rPr>
                <w:rFonts w:ascii="Arial Narrow" w:hAnsi="Arial Narrow" w:cs="Arial"/>
                <w:b/>
                <w:sz w:val="20"/>
                <w:szCs w:val="20"/>
                <w:lang w:val="sk-SK"/>
              </w:rPr>
            </w:pPr>
            <w:r>
              <w:rPr>
                <w:rFonts w:ascii="Arial Narrow" w:hAnsi="Arial Narrow" w:cs="Arial"/>
                <w:b/>
                <w:sz w:val="20"/>
                <w:szCs w:val="20"/>
                <w:lang w:val="sk-SK"/>
              </w:rPr>
              <w:t>Kód</w:t>
            </w:r>
          </w:p>
        </w:tc>
        <w:tc>
          <w:tcPr>
            <w:tcW w:w="3908" w:type="dxa"/>
            <w:tcBorders>
              <w:top w:val="single" w:sz="12" w:space="0" w:color="auto"/>
            </w:tcBorders>
            <w:shd w:val="clear" w:color="auto" w:fill="FFFF99"/>
          </w:tcPr>
          <w:p w:rsidR="00C22DE8" w:rsidRPr="002B20B7" w:rsidRDefault="00C22DE8" w:rsidP="000A3E25">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623" w:type="dxa"/>
            <w:tcBorders>
              <w:top w:val="single" w:sz="12" w:space="0" w:color="auto"/>
            </w:tcBorders>
            <w:shd w:val="clear" w:color="auto" w:fill="FFFF99"/>
          </w:tcPr>
          <w:p w:rsidR="00C22DE8" w:rsidRPr="002B20B7"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623" w:type="dxa"/>
            <w:tcBorders>
              <w:top w:val="single" w:sz="12" w:space="0" w:color="auto"/>
              <w:right w:val="single" w:sz="4" w:space="0" w:color="auto"/>
            </w:tcBorders>
            <w:shd w:val="clear" w:color="auto" w:fill="FFFF99"/>
          </w:tcPr>
          <w:p w:rsidR="00C22DE8" w:rsidRPr="002B20B7" w:rsidRDefault="00C22DE8" w:rsidP="000A3E25">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c>
          <w:tcPr>
            <w:tcW w:w="1623" w:type="dxa"/>
            <w:tcBorders>
              <w:top w:val="single" w:sz="12" w:space="0" w:color="auto"/>
              <w:left w:val="single" w:sz="4" w:space="0" w:color="auto"/>
            </w:tcBorders>
            <w:shd w:val="clear" w:color="auto" w:fill="FFFF99"/>
          </w:tcPr>
          <w:p w:rsidR="00C22DE8" w:rsidRPr="002B20B7"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 xml:space="preserve">Neaktívne od </w:t>
            </w:r>
            <w:r>
              <w:rPr>
                <w:rFonts w:ascii="Arial Narrow" w:hAnsi="Arial Narrow" w:cs="Arial"/>
                <w:b/>
                <w:sz w:val="20"/>
                <w:szCs w:val="20"/>
                <w:lang w:val="sk-SK"/>
              </w:rPr>
              <w:t>šk. roku</w:t>
            </w:r>
          </w:p>
        </w:tc>
      </w:tr>
      <w:tr w:rsidR="00C22DE8" w:rsidRPr="002B20B7" w:rsidTr="00CA220F">
        <w:tc>
          <w:tcPr>
            <w:tcW w:w="1060" w:type="dxa"/>
          </w:tcPr>
          <w:p w:rsidR="00C22DE8" w:rsidRPr="00CE56FC" w:rsidRDefault="00C22DE8" w:rsidP="00FF5767">
            <w:pPr>
              <w:jc w:val="both"/>
              <w:rPr>
                <w:rFonts w:ascii="Arial Narrow" w:hAnsi="Arial Narrow" w:cs="Arial"/>
                <w:sz w:val="20"/>
                <w:szCs w:val="20"/>
                <w:lang w:val="sk-SK"/>
              </w:rPr>
            </w:pPr>
            <w:r w:rsidRPr="00CE56FC">
              <w:rPr>
                <w:rFonts w:ascii="Arial Narrow" w:hAnsi="Arial Narrow" w:cs="Arial"/>
                <w:sz w:val="20"/>
                <w:szCs w:val="20"/>
                <w:lang w:val="sk-SK"/>
              </w:rPr>
              <w:t>8227 7</w:t>
            </w:r>
          </w:p>
        </w:tc>
        <w:tc>
          <w:tcPr>
            <w:tcW w:w="3908" w:type="dxa"/>
          </w:tcPr>
          <w:p w:rsidR="00C22DE8" w:rsidRPr="00CE56FC" w:rsidRDefault="00C22DE8" w:rsidP="00FF5767">
            <w:pPr>
              <w:jc w:val="both"/>
              <w:rPr>
                <w:rFonts w:ascii="Arial Narrow" w:hAnsi="Arial Narrow" w:cs="Arial"/>
                <w:sz w:val="20"/>
                <w:szCs w:val="20"/>
                <w:lang w:val="sk-SK"/>
              </w:rPr>
            </w:pPr>
            <w:r>
              <w:rPr>
                <w:rFonts w:ascii="Arial Narrow" w:hAnsi="Arial Narrow" w:cs="Arial"/>
                <w:sz w:val="20"/>
                <w:szCs w:val="20"/>
                <w:lang w:val="sk-SK"/>
              </w:rPr>
              <w:t>t</w:t>
            </w:r>
            <w:r w:rsidRPr="00CE56FC">
              <w:rPr>
                <w:rFonts w:ascii="Arial Narrow" w:hAnsi="Arial Narrow" w:cs="Arial"/>
                <w:sz w:val="20"/>
                <w:szCs w:val="20"/>
                <w:lang w:val="sk-SK"/>
              </w:rPr>
              <w:t>anec</w:t>
            </w:r>
          </w:p>
        </w:tc>
        <w:tc>
          <w:tcPr>
            <w:tcW w:w="1623" w:type="dxa"/>
          </w:tcPr>
          <w:p w:rsidR="00C22DE8" w:rsidRPr="00CE56FC" w:rsidRDefault="00C22DE8" w:rsidP="00FF5767">
            <w:pPr>
              <w:jc w:val="center"/>
              <w:rPr>
                <w:rFonts w:ascii="Arial Narrow" w:hAnsi="Arial Narrow" w:cs="Arial"/>
                <w:sz w:val="20"/>
                <w:szCs w:val="20"/>
                <w:lang w:val="sk-SK"/>
              </w:rPr>
            </w:pPr>
            <w:r w:rsidRPr="00CE56FC">
              <w:rPr>
                <w:rFonts w:ascii="Arial Narrow" w:hAnsi="Arial Narrow" w:cs="Arial"/>
                <w:sz w:val="20"/>
                <w:szCs w:val="20"/>
                <w:lang w:val="sk-SK"/>
              </w:rPr>
              <w:t>denná</w:t>
            </w:r>
          </w:p>
        </w:tc>
        <w:tc>
          <w:tcPr>
            <w:tcW w:w="1623" w:type="dxa"/>
            <w:tcBorders>
              <w:right w:val="single" w:sz="4" w:space="0" w:color="auto"/>
            </w:tcBorders>
          </w:tcPr>
          <w:p w:rsidR="00C22DE8" w:rsidRPr="00CE56FC" w:rsidRDefault="00C22DE8" w:rsidP="00FF5767">
            <w:pPr>
              <w:jc w:val="center"/>
              <w:rPr>
                <w:rFonts w:ascii="Arial Narrow" w:hAnsi="Arial Narrow" w:cs="Arial"/>
                <w:sz w:val="20"/>
                <w:szCs w:val="20"/>
                <w:lang w:val="sk-SK"/>
              </w:rPr>
            </w:pPr>
            <w:r w:rsidRPr="00CE56FC">
              <w:rPr>
                <w:rFonts w:ascii="Arial Narrow" w:hAnsi="Arial Narrow" w:cs="Arial"/>
                <w:sz w:val="20"/>
                <w:szCs w:val="20"/>
                <w:lang w:val="sk-SK"/>
              </w:rPr>
              <w:t>5B</w:t>
            </w:r>
          </w:p>
        </w:tc>
        <w:tc>
          <w:tcPr>
            <w:tcW w:w="1623" w:type="dxa"/>
            <w:tcBorders>
              <w:left w:val="single" w:sz="4" w:space="0" w:color="auto"/>
            </w:tcBorders>
          </w:tcPr>
          <w:p w:rsidR="00C22DE8" w:rsidRPr="002B20B7" w:rsidRDefault="00C22DE8" w:rsidP="000A3E25">
            <w:pPr>
              <w:jc w:val="both"/>
              <w:rPr>
                <w:rFonts w:ascii="Arial Narrow" w:hAnsi="Arial Narrow" w:cs="Arial"/>
                <w:sz w:val="20"/>
                <w:szCs w:val="20"/>
                <w:lang w:val="sk-SK"/>
              </w:rPr>
            </w:pPr>
          </w:p>
        </w:tc>
      </w:tr>
      <w:tr w:rsidR="00C22DE8" w:rsidRPr="002B20B7" w:rsidTr="00CA220F">
        <w:tc>
          <w:tcPr>
            <w:tcW w:w="1060" w:type="dxa"/>
            <w:tcBorders>
              <w:bottom w:val="single" w:sz="12" w:space="0" w:color="auto"/>
            </w:tcBorders>
          </w:tcPr>
          <w:p w:rsidR="00C22DE8" w:rsidRPr="00CE56FC" w:rsidRDefault="00C22DE8" w:rsidP="00FF5767">
            <w:pPr>
              <w:jc w:val="both"/>
              <w:rPr>
                <w:rFonts w:ascii="Arial Narrow" w:hAnsi="Arial Narrow" w:cs="Arial"/>
                <w:sz w:val="20"/>
                <w:szCs w:val="20"/>
                <w:lang w:val="sk-SK"/>
              </w:rPr>
            </w:pPr>
            <w:r w:rsidRPr="00CE56FC">
              <w:rPr>
                <w:rFonts w:ascii="Arial Narrow" w:hAnsi="Arial Narrow" w:cs="Arial"/>
                <w:sz w:val="20"/>
                <w:szCs w:val="20"/>
                <w:lang w:val="sk-SK"/>
              </w:rPr>
              <w:t>8229 7 09</w:t>
            </w:r>
          </w:p>
        </w:tc>
        <w:tc>
          <w:tcPr>
            <w:tcW w:w="3908" w:type="dxa"/>
            <w:tcBorders>
              <w:bottom w:val="single" w:sz="12" w:space="0" w:color="auto"/>
            </w:tcBorders>
          </w:tcPr>
          <w:p w:rsidR="00C22DE8" w:rsidRPr="00CE56FC" w:rsidRDefault="00C22DE8" w:rsidP="00FF5767">
            <w:pPr>
              <w:jc w:val="both"/>
              <w:rPr>
                <w:rFonts w:ascii="Arial Narrow" w:hAnsi="Arial Narrow" w:cs="Arial"/>
                <w:sz w:val="20"/>
                <w:szCs w:val="20"/>
                <w:lang w:val="sk-SK"/>
              </w:rPr>
            </w:pPr>
            <w:r>
              <w:rPr>
                <w:rFonts w:ascii="Arial Narrow" w:hAnsi="Arial Narrow" w:cs="Arial"/>
                <w:sz w:val="20"/>
                <w:szCs w:val="20"/>
                <w:lang w:val="sk-SK"/>
              </w:rPr>
              <w:t>h</w:t>
            </w:r>
            <w:r w:rsidRPr="00CE56FC">
              <w:rPr>
                <w:rFonts w:ascii="Arial Narrow" w:hAnsi="Arial Narrow" w:cs="Arial"/>
                <w:sz w:val="20"/>
                <w:szCs w:val="20"/>
                <w:lang w:val="sk-SK"/>
              </w:rPr>
              <w:t xml:space="preserve">udba – </w:t>
            </w:r>
            <w:r>
              <w:rPr>
                <w:rFonts w:ascii="Arial Narrow" w:hAnsi="Arial Narrow" w:cs="Arial"/>
                <w:sz w:val="20"/>
                <w:szCs w:val="20"/>
                <w:lang w:val="sk-SK"/>
              </w:rPr>
              <w:t>zameranie h</w:t>
            </w:r>
            <w:r w:rsidRPr="00262ACB">
              <w:rPr>
                <w:rFonts w:ascii="Arial Narrow" w:hAnsi="Arial Narrow" w:cs="Arial"/>
                <w:sz w:val="20"/>
                <w:szCs w:val="20"/>
                <w:lang w:val="sk-SK"/>
              </w:rPr>
              <w:t>ra na ľudových hudobných nástrojoch</w:t>
            </w:r>
          </w:p>
        </w:tc>
        <w:tc>
          <w:tcPr>
            <w:tcW w:w="1623" w:type="dxa"/>
            <w:tcBorders>
              <w:bottom w:val="single" w:sz="12" w:space="0" w:color="auto"/>
            </w:tcBorders>
          </w:tcPr>
          <w:p w:rsidR="00C22DE8" w:rsidRPr="00CE56FC" w:rsidRDefault="00C22DE8" w:rsidP="00FF5767">
            <w:pPr>
              <w:jc w:val="center"/>
              <w:rPr>
                <w:rFonts w:ascii="Arial Narrow" w:hAnsi="Arial Narrow" w:cs="Arial"/>
                <w:sz w:val="20"/>
                <w:szCs w:val="20"/>
                <w:lang w:val="sk-SK"/>
              </w:rPr>
            </w:pPr>
            <w:r w:rsidRPr="00CE56FC">
              <w:rPr>
                <w:rFonts w:ascii="Arial Narrow" w:hAnsi="Arial Narrow" w:cs="Arial"/>
                <w:sz w:val="20"/>
                <w:szCs w:val="20"/>
                <w:lang w:val="sk-SK"/>
              </w:rPr>
              <w:t>denná</w:t>
            </w:r>
          </w:p>
        </w:tc>
        <w:tc>
          <w:tcPr>
            <w:tcW w:w="1623" w:type="dxa"/>
            <w:tcBorders>
              <w:bottom w:val="single" w:sz="12" w:space="0" w:color="auto"/>
              <w:right w:val="single" w:sz="4" w:space="0" w:color="auto"/>
            </w:tcBorders>
          </w:tcPr>
          <w:p w:rsidR="00C22DE8" w:rsidRPr="00CE56FC" w:rsidRDefault="00C22DE8" w:rsidP="00FF5767">
            <w:pPr>
              <w:jc w:val="center"/>
              <w:rPr>
                <w:rFonts w:ascii="Arial Narrow" w:hAnsi="Arial Narrow" w:cs="Arial"/>
                <w:sz w:val="20"/>
                <w:szCs w:val="20"/>
                <w:lang w:val="sk-SK"/>
              </w:rPr>
            </w:pPr>
            <w:r w:rsidRPr="00CE56FC">
              <w:rPr>
                <w:rFonts w:ascii="Arial Narrow" w:hAnsi="Arial Narrow" w:cs="Arial"/>
                <w:sz w:val="20"/>
                <w:szCs w:val="20"/>
                <w:lang w:val="sk-SK"/>
              </w:rPr>
              <w:t>5B</w:t>
            </w:r>
          </w:p>
        </w:tc>
        <w:tc>
          <w:tcPr>
            <w:tcW w:w="1623" w:type="dxa"/>
            <w:tcBorders>
              <w:left w:val="single" w:sz="4" w:space="0" w:color="auto"/>
              <w:bottom w:val="single" w:sz="12" w:space="0" w:color="auto"/>
            </w:tcBorders>
          </w:tcPr>
          <w:p w:rsidR="00C22DE8" w:rsidRPr="002B20B7" w:rsidRDefault="00C22DE8" w:rsidP="000A3E25">
            <w:pPr>
              <w:jc w:val="both"/>
              <w:rPr>
                <w:rFonts w:ascii="Arial Narrow" w:hAnsi="Arial Narrow" w:cs="Arial"/>
                <w:sz w:val="20"/>
                <w:szCs w:val="20"/>
                <w:lang w:val="sk-SK"/>
              </w:rPr>
            </w:pPr>
          </w:p>
        </w:tc>
      </w:tr>
    </w:tbl>
    <w:p w:rsidR="00C22DE8" w:rsidRDefault="00C22DE8">
      <w:pPr>
        <w:jc w:val="both"/>
        <w:rPr>
          <w:rFonts w:ascii="Arial Narrow" w:hAnsi="Arial Narrow" w:cs="Arial"/>
          <w:sz w:val="32"/>
          <w:szCs w:val="32"/>
          <w:lang w:val="sk-SK"/>
        </w:rPr>
      </w:pPr>
    </w:p>
    <w:p w:rsidR="00C22DE8" w:rsidRDefault="00C22DE8">
      <w:pPr>
        <w:jc w:val="both"/>
        <w:rPr>
          <w:rFonts w:ascii="Arial Narrow" w:hAnsi="Arial Narrow" w:cs="Arial"/>
          <w:sz w:val="32"/>
          <w:szCs w:val="32"/>
          <w:lang w:val="sk-SK"/>
        </w:rPr>
      </w:pPr>
    </w:p>
    <w:p w:rsidR="00C22DE8" w:rsidRDefault="00C22DE8" w:rsidP="0048638A">
      <w:pPr>
        <w:jc w:val="both"/>
        <w:rPr>
          <w:rFonts w:ascii="Arial Narrow" w:hAnsi="Arial Narrow" w:cs="Arial"/>
          <w:b/>
          <w:bCs/>
          <w:u w:val="single"/>
          <w:lang w:val="sk-SK"/>
        </w:rPr>
      </w:pPr>
    </w:p>
    <w:p w:rsidR="00C22DE8" w:rsidRPr="000A638A" w:rsidRDefault="00C22DE8" w:rsidP="0048638A">
      <w:pPr>
        <w:jc w:val="both"/>
        <w:rPr>
          <w:rFonts w:ascii="Arial Narrow" w:hAnsi="Arial Narrow" w:cs="Arial"/>
          <w:b/>
          <w:bCs/>
          <w:u w:val="single"/>
          <w:lang w:val="sk-SK"/>
        </w:rPr>
      </w:pPr>
      <w:r w:rsidRPr="000A638A">
        <w:rPr>
          <w:rFonts w:ascii="Arial Narrow" w:hAnsi="Arial Narrow" w:cs="Arial"/>
          <w:b/>
          <w:bCs/>
          <w:u w:val="single"/>
          <w:lang w:val="sk-SK"/>
        </w:rPr>
        <w:t>C) Experimentálne overovanie</w:t>
      </w:r>
    </w:p>
    <w:p w:rsidR="00C22DE8" w:rsidRPr="0050021C" w:rsidRDefault="00C22DE8">
      <w:pPr>
        <w:jc w:val="both"/>
        <w:rPr>
          <w:rFonts w:ascii="Arial Narrow" w:hAnsi="Arial Narrow" w:cs="Arial"/>
          <w:lang w:val="sk-SK"/>
        </w:rPr>
      </w:pPr>
    </w:p>
    <w:tbl>
      <w:tblPr>
        <w:tblW w:w="98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8"/>
        <w:gridCol w:w="3957"/>
        <w:gridCol w:w="1623"/>
        <w:gridCol w:w="1623"/>
        <w:gridCol w:w="1623"/>
      </w:tblGrid>
      <w:tr w:rsidR="00C22DE8" w:rsidRPr="002B20B7" w:rsidTr="00F76AA4">
        <w:tc>
          <w:tcPr>
            <w:tcW w:w="1008" w:type="dxa"/>
            <w:tcBorders>
              <w:top w:val="single" w:sz="12" w:space="0" w:color="auto"/>
            </w:tcBorders>
            <w:shd w:val="clear" w:color="auto" w:fill="FFFF99"/>
          </w:tcPr>
          <w:p w:rsidR="00C22DE8" w:rsidRPr="002B20B7" w:rsidRDefault="00C22DE8" w:rsidP="000A3E25">
            <w:pPr>
              <w:rPr>
                <w:rFonts w:ascii="Arial Narrow" w:hAnsi="Arial Narrow" w:cs="Arial"/>
                <w:b/>
                <w:sz w:val="20"/>
                <w:szCs w:val="20"/>
                <w:lang w:val="sk-SK"/>
              </w:rPr>
            </w:pPr>
            <w:r>
              <w:rPr>
                <w:rFonts w:ascii="Arial Narrow" w:hAnsi="Arial Narrow" w:cs="Arial"/>
                <w:b/>
                <w:sz w:val="20"/>
                <w:szCs w:val="20"/>
                <w:lang w:val="sk-SK"/>
              </w:rPr>
              <w:t>Kód</w:t>
            </w:r>
          </w:p>
        </w:tc>
        <w:tc>
          <w:tcPr>
            <w:tcW w:w="3957" w:type="dxa"/>
            <w:tcBorders>
              <w:top w:val="single" w:sz="12" w:space="0" w:color="auto"/>
            </w:tcBorders>
            <w:shd w:val="clear" w:color="auto" w:fill="FFFF99"/>
          </w:tcPr>
          <w:p w:rsidR="00C22DE8" w:rsidRPr="002B20B7" w:rsidRDefault="00C22DE8" w:rsidP="000A3E25">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623" w:type="dxa"/>
            <w:tcBorders>
              <w:top w:val="single" w:sz="12" w:space="0" w:color="auto"/>
            </w:tcBorders>
            <w:shd w:val="clear" w:color="auto" w:fill="FFFF99"/>
          </w:tcPr>
          <w:p w:rsidR="00C22DE8" w:rsidRPr="002B20B7"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623" w:type="dxa"/>
            <w:tcBorders>
              <w:top w:val="single" w:sz="12" w:space="0" w:color="auto"/>
              <w:right w:val="single" w:sz="4" w:space="0" w:color="auto"/>
            </w:tcBorders>
            <w:shd w:val="clear" w:color="auto" w:fill="FFFF99"/>
          </w:tcPr>
          <w:p w:rsidR="00C22DE8" w:rsidRPr="002B20B7" w:rsidRDefault="00C22DE8" w:rsidP="000A3E25">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c>
          <w:tcPr>
            <w:tcW w:w="1623" w:type="dxa"/>
            <w:tcBorders>
              <w:top w:val="single" w:sz="12" w:space="0" w:color="auto"/>
              <w:left w:val="single" w:sz="4" w:space="0" w:color="auto"/>
            </w:tcBorders>
            <w:shd w:val="clear" w:color="auto" w:fill="FFFF99"/>
          </w:tcPr>
          <w:p w:rsidR="00C22DE8"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 xml:space="preserve">Doba </w:t>
            </w:r>
            <w:r>
              <w:rPr>
                <w:rFonts w:ascii="Arial Narrow" w:hAnsi="Arial Narrow" w:cs="Arial"/>
                <w:b/>
                <w:sz w:val="20"/>
                <w:szCs w:val="20"/>
                <w:lang w:val="sk-SK"/>
              </w:rPr>
              <w:t xml:space="preserve">trvania </w:t>
            </w:r>
            <w:r w:rsidRPr="002B20B7">
              <w:rPr>
                <w:rFonts w:ascii="Arial Narrow" w:hAnsi="Arial Narrow" w:cs="Arial"/>
                <w:b/>
                <w:sz w:val="20"/>
                <w:szCs w:val="20"/>
                <w:lang w:val="sk-SK"/>
              </w:rPr>
              <w:t>experimentu</w:t>
            </w:r>
          </w:p>
          <w:p w:rsidR="00C22DE8" w:rsidRPr="002B20B7" w:rsidRDefault="00C22DE8" w:rsidP="000A3E25">
            <w:pPr>
              <w:jc w:val="center"/>
              <w:rPr>
                <w:rFonts w:ascii="Arial Narrow" w:hAnsi="Arial Narrow" w:cs="Arial"/>
                <w:b/>
                <w:sz w:val="20"/>
                <w:szCs w:val="20"/>
                <w:lang w:val="sk-SK"/>
              </w:rPr>
            </w:pPr>
            <w:r>
              <w:rPr>
                <w:rFonts w:ascii="Arial Narrow" w:hAnsi="Arial Narrow" w:cs="Arial"/>
                <w:b/>
                <w:sz w:val="20"/>
                <w:szCs w:val="20"/>
                <w:lang w:val="sk-SK"/>
              </w:rPr>
              <w:t>(od – do)</w:t>
            </w:r>
          </w:p>
        </w:tc>
      </w:tr>
      <w:tr w:rsidR="00C22DE8" w:rsidRPr="002B20B7" w:rsidTr="00F76AA4">
        <w:tc>
          <w:tcPr>
            <w:tcW w:w="1008" w:type="dxa"/>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8228 Q,7</w:t>
            </w:r>
          </w:p>
        </w:tc>
        <w:tc>
          <w:tcPr>
            <w:tcW w:w="3957" w:type="dxa"/>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spev</w:t>
            </w:r>
          </w:p>
        </w:tc>
        <w:tc>
          <w:tcPr>
            <w:tcW w:w="1623" w:type="dxa"/>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denná</w:t>
            </w:r>
          </w:p>
        </w:tc>
        <w:tc>
          <w:tcPr>
            <w:tcW w:w="1623" w:type="dxa"/>
            <w:tcBorders>
              <w:right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c>
          <w:tcPr>
            <w:tcW w:w="1623" w:type="dxa"/>
            <w:tcBorders>
              <w:left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od 1.9.2012</w:t>
            </w:r>
          </w:p>
        </w:tc>
      </w:tr>
      <w:tr w:rsidR="00C22DE8" w:rsidRPr="002B20B7" w:rsidTr="00F76AA4">
        <w:tc>
          <w:tcPr>
            <w:tcW w:w="1008" w:type="dxa"/>
            <w:tcBorders>
              <w:bottom w:val="single" w:sz="12" w:space="0" w:color="auto"/>
            </w:tcBorders>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8229 Q,7</w:t>
            </w:r>
          </w:p>
        </w:tc>
        <w:tc>
          <w:tcPr>
            <w:tcW w:w="3957" w:type="dxa"/>
            <w:tcBorders>
              <w:bottom w:val="single" w:sz="12" w:space="0" w:color="auto"/>
            </w:tcBorders>
          </w:tcPr>
          <w:p w:rsidR="00C22DE8" w:rsidRPr="002B20B7" w:rsidRDefault="00C22DE8" w:rsidP="00FF5767">
            <w:pPr>
              <w:jc w:val="both"/>
              <w:rPr>
                <w:rFonts w:ascii="Arial Narrow" w:hAnsi="Arial Narrow" w:cs="Arial"/>
                <w:sz w:val="20"/>
                <w:szCs w:val="20"/>
                <w:lang w:val="sk-SK"/>
              </w:rPr>
            </w:pPr>
            <w:r>
              <w:rPr>
                <w:rFonts w:ascii="Arial Narrow" w:hAnsi="Arial Narrow" w:cs="Arial"/>
                <w:sz w:val="20"/>
                <w:szCs w:val="20"/>
                <w:lang w:val="sk-SK"/>
              </w:rPr>
              <w:t>hudba</w:t>
            </w:r>
          </w:p>
        </w:tc>
        <w:tc>
          <w:tcPr>
            <w:tcW w:w="1623" w:type="dxa"/>
            <w:tcBorders>
              <w:bottom w:val="single" w:sz="12"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denná</w:t>
            </w:r>
          </w:p>
        </w:tc>
        <w:tc>
          <w:tcPr>
            <w:tcW w:w="1623" w:type="dxa"/>
            <w:tcBorders>
              <w:bottom w:val="single" w:sz="12" w:space="0" w:color="auto"/>
              <w:right w:val="single" w:sz="4"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5B</w:t>
            </w:r>
          </w:p>
        </w:tc>
        <w:tc>
          <w:tcPr>
            <w:tcW w:w="1623" w:type="dxa"/>
            <w:tcBorders>
              <w:left w:val="single" w:sz="4" w:space="0" w:color="auto"/>
              <w:bottom w:val="single" w:sz="12" w:space="0" w:color="auto"/>
            </w:tcBorders>
          </w:tcPr>
          <w:p w:rsidR="00C22DE8" w:rsidRPr="002B20B7" w:rsidRDefault="00C22DE8" w:rsidP="00FF5767">
            <w:pPr>
              <w:jc w:val="center"/>
              <w:rPr>
                <w:rFonts w:ascii="Arial Narrow" w:hAnsi="Arial Narrow" w:cs="Arial"/>
                <w:sz w:val="20"/>
                <w:szCs w:val="20"/>
                <w:lang w:val="sk-SK"/>
              </w:rPr>
            </w:pPr>
            <w:r>
              <w:rPr>
                <w:rFonts w:ascii="Arial Narrow" w:hAnsi="Arial Narrow" w:cs="Arial"/>
                <w:sz w:val="20"/>
                <w:szCs w:val="20"/>
                <w:lang w:val="sk-SK"/>
              </w:rPr>
              <w:t>od 1.9.2012</w:t>
            </w:r>
          </w:p>
        </w:tc>
      </w:tr>
    </w:tbl>
    <w:p w:rsidR="00C22DE8" w:rsidRDefault="00C22DE8" w:rsidP="00B45537">
      <w:pPr>
        <w:jc w:val="center"/>
        <w:outlineLvl w:val="0"/>
        <w:rPr>
          <w:rFonts w:ascii="Arial Narrow" w:hAnsi="Arial Narrow" w:cs="Arial"/>
          <w:b/>
          <w:caps/>
          <w:sz w:val="32"/>
          <w:szCs w:val="32"/>
          <w:u w:val="single"/>
          <w:lang w:val="sk-SK"/>
        </w:rPr>
      </w:pPr>
    </w:p>
    <w:p w:rsidR="00C22DE8" w:rsidRDefault="00C22DE8" w:rsidP="00B45537">
      <w:pPr>
        <w:jc w:val="center"/>
        <w:outlineLvl w:val="0"/>
        <w:rPr>
          <w:rFonts w:ascii="Arial Narrow" w:hAnsi="Arial Narrow" w:cs="Arial"/>
          <w:b/>
          <w:caps/>
          <w:sz w:val="32"/>
          <w:szCs w:val="32"/>
          <w:u w:val="single"/>
          <w:lang w:val="sk-SK"/>
        </w:rPr>
      </w:pPr>
    </w:p>
    <w:p w:rsidR="00C22DE8" w:rsidRDefault="00C22DE8" w:rsidP="00B45244">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 xml:space="preserve">10. Údaje o počte </w:t>
      </w:r>
      <w:r>
        <w:rPr>
          <w:rFonts w:ascii="Arial Narrow" w:hAnsi="Arial Narrow" w:cs="Arial"/>
          <w:b/>
          <w:caps/>
          <w:sz w:val="32"/>
          <w:szCs w:val="32"/>
          <w:u w:val="single"/>
          <w:lang w:val="sk-SK"/>
        </w:rPr>
        <w:t xml:space="preserve"> </w:t>
      </w:r>
      <w:r w:rsidRPr="00B45537">
        <w:rPr>
          <w:rFonts w:ascii="Arial Narrow" w:hAnsi="Arial Narrow" w:cs="Arial"/>
          <w:b/>
          <w:caps/>
          <w:sz w:val="32"/>
          <w:szCs w:val="32"/>
          <w:u w:val="single"/>
          <w:lang w:val="sk-SK"/>
        </w:rPr>
        <w:t xml:space="preserve">pedagogických </w:t>
      </w:r>
      <w:r>
        <w:rPr>
          <w:rFonts w:ascii="Arial Narrow" w:hAnsi="Arial Narrow" w:cs="Arial"/>
          <w:b/>
          <w:caps/>
          <w:sz w:val="32"/>
          <w:szCs w:val="32"/>
          <w:u w:val="single"/>
          <w:lang w:val="sk-SK"/>
        </w:rPr>
        <w:t xml:space="preserve"> </w:t>
      </w:r>
      <w:r w:rsidRPr="00B45537">
        <w:rPr>
          <w:rFonts w:ascii="Arial Narrow" w:hAnsi="Arial Narrow" w:cs="Arial"/>
          <w:b/>
          <w:caps/>
          <w:sz w:val="32"/>
          <w:szCs w:val="32"/>
          <w:u w:val="single"/>
          <w:lang w:val="sk-SK"/>
        </w:rPr>
        <w:t>zamestnanco</w:t>
      </w:r>
      <w:r>
        <w:rPr>
          <w:rFonts w:ascii="Arial Narrow" w:hAnsi="Arial Narrow" w:cs="Arial"/>
          <w:b/>
          <w:caps/>
          <w:sz w:val="32"/>
          <w:szCs w:val="32"/>
          <w:u w:val="single"/>
          <w:lang w:val="sk-SK"/>
        </w:rPr>
        <w:t>V</w:t>
      </w:r>
      <w:r w:rsidRPr="00B45537">
        <w:rPr>
          <w:rFonts w:ascii="Arial Narrow" w:hAnsi="Arial Narrow" w:cs="Arial"/>
          <w:b/>
          <w:caps/>
          <w:sz w:val="32"/>
          <w:szCs w:val="32"/>
          <w:u w:val="single"/>
          <w:lang w:val="sk-SK"/>
        </w:rPr>
        <w:t xml:space="preserve"> školy</w:t>
      </w:r>
    </w:p>
    <w:p w:rsidR="00C22DE8" w:rsidRPr="0050021C" w:rsidRDefault="00C22DE8" w:rsidP="00B45244">
      <w:pPr>
        <w:jc w:val="center"/>
        <w:outlineLvl w:val="0"/>
        <w:rPr>
          <w:rFonts w:ascii="Arial Narrow" w:hAnsi="Arial Narrow" w:cs="Arial"/>
          <w:b/>
          <w:caps/>
          <w:u w:val="single"/>
          <w:lang w:val="sk-SK"/>
        </w:rPr>
      </w:pPr>
    </w:p>
    <w:p w:rsidR="00C22DE8" w:rsidRPr="0029064A" w:rsidRDefault="00C22DE8" w:rsidP="00B45244">
      <w:pPr>
        <w:jc w:val="both"/>
        <w:rPr>
          <w:rFonts w:ascii="Arial Narrow" w:hAnsi="Arial Narrow" w:cs="Arial"/>
          <w:sz w:val="20"/>
          <w:szCs w:val="20"/>
          <w:lang w:val="sk-SK"/>
        </w:rPr>
      </w:pPr>
      <w:r w:rsidRPr="0029064A">
        <w:rPr>
          <w:rFonts w:ascii="Arial Narrow" w:hAnsi="Arial Narrow" w:cs="Arial"/>
          <w:sz w:val="20"/>
          <w:szCs w:val="20"/>
          <w:lang w:val="sk-SK"/>
        </w:rPr>
        <w:t>Zamestnanci na pracovnú zmluvu</w:t>
      </w: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961"/>
        <w:gridCol w:w="1421"/>
        <w:gridCol w:w="2136"/>
        <w:gridCol w:w="2136"/>
        <w:gridCol w:w="2136"/>
      </w:tblGrid>
      <w:tr w:rsidR="00C22DE8" w:rsidRPr="002B20B7" w:rsidTr="000D4422">
        <w:trPr>
          <w:cantSplit/>
        </w:trPr>
        <w:tc>
          <w:tcPr>
            <w:tcW w:w="3382" w:type="dxa"/>
            <w:gridSpan w:val="2"/>
            <w:vMerge w:val="restart"/>
            <w:tcBorders>
              <w:top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Ukazovateľ</w:t>
            </w:r>
          </w:p>
        </w:tc>
        <w:tc>
          <w:tcPr>
            <w:tcW w:w="6408" w:type="dxa"/>
            <w:gridSpan w:val="3"/>
            <w:tcBorders>
              <w:top w:val="single" w:sz="12" w:space="0" w:color="auto"/>
            </w:tcBorders>
            <w:shd w:val="clear" w:color="auto" w:fill="FFFF99"/>
          </w:tcPr>
          <w:p w:rsidR="00C22DE8" w:rsidRPr="002B20B7" w:rsidRDefault="00C22DE8" w:rsidP="000D4422">
            <w:pPr>
              <w:pStyle w:val="Heading1"/>
              <w:rPr>
                <w:rFonts w:ascii="Arial Narrow" w:hAnsi="Arial Narrow" w:cs="Arial"/>
                <w:bCs/>
                <w:sz w:val="20"/>
                <w:szCs w:val="20"/>
              </w:rPr>
            </w:pPr>
            <w:r w:rsidRPr="002B20B7">
              <w:rPr>
                <w:rFonts w:ascii="Arial Narrow" w:hAnsi="Arial Narrow" w:cs="Arial"/>
                <w:bCs/>
                <w:sz w:val="20"/>
                <w:szCs w:val="20"/>
              </w:rPr>
              <w:t>Počet</w:t>
            </w:r>
          </w:p>
        </w:tc>
      </w:tr>
      <w:tr w:rsidR="00C22DE8" w:rsidRPr="002B20B7" w:rsidTr="000D4422">
        <w:trPr>
          <w:cantSplit/>
        </w:trPr>
        <w:tc>
          <w:tcPr>
            <w:tcW w:w="3382" w:type="dxa"/>
            <w:gridSpan w:val="2"/>
            <w:vMerge/>
            <w:shd w:val="clear" w:color="auto" w:fill="FFFF99"/>
          </w:tcPr>
          <w:p w:rsidR="00C22DE8" w:rsidRPr="002B20B7" w:rsidRDefault="00C22DE8" w:rsidP="000D4422">
            <w:pPr>
              <w:jc w:val="both"/>
              <w:rPr>
                <w:rFonts w:ascii="Arial Narrow" w:hAnsi="Arial Narrow" w:cs="Arial"/>
                <w:b/>
                <w:sz w:val="20"/>
                <w:szCs w:val="20"/>
                <w:lang w:val="sk-SK"/>
              </w:rPr>
            </w:pPr>
          </w:p>
        </w:tc>
        <w:tc>
          <w:tcPr>
            <w:tcW w:w="2136" w:type="dxa"/>
            <w:shd w:val="clear" w:color="auto" w:fill="FFFF99"/>
          </w:tcPr>
          <w:p w:rsidR="00C22DE8" w:rsidRPr="002B20B7" w:rsidRDefault="00C22DE8" w:rsidP="000D4422">
            <w:pPr>
              <w:jc w:val="center"/>
              <w:rPr>
                <w:rFonts w:ascii="Arial Narrow" w:hAnsi="Arial Narrow" w:cs="Arial"/>
                <w:b/>
                <w:sz w:val="20"/>
                <w:szCs w:val="20"/>
                <w:lang w:val="sk-SK"/>
              </w:rPr>
            </w:pPr>
            <w:r w:rsidRPr="002B20B7">
              <w:rPr>
                <w:rFonts w:ascii="Arial Narrow" w:hAnsi="Arial Narrow" w:cs="Arial"/>
                <w:b/>
                <w:sz w:val="20"/>
                <w:szCs w:val="20"/>
                <w:lang w:val="sk-SK"/>
              </w:rPr>
              <w:t>kvalifikovaní</w:t>
            </w:r>
          </w:p>
        </w:tc>
        <w:tc>
          <w:tcPr>
            <w:tcW w:w="2136" w:type="dxa"/>
            <w:shd w:val="clear" w:color="auto" w:fill="FFFF99"/>
          </w:tcPr>
          <w:p w:rsidR="00C22DE8" w:rsidRPr="002B20B7" w:rsidRDefault="00C22DE8" w:rsidP="000D4422">
            <w:pPr>
              <w:jc w:val="center"/>
              <w:rPr>
                <w:rFonts w:ascii="Arial Narrow" w:hAnsi="Arial Narrow" w:cs="Arial"/>
                <w:b/>
                <w:sz w:val="20"/>
                <w:szCs w:val="20"/>
                <w:lang w:val="sk-SK"/>
              </w:rPr>
            </w:pPr>
            <w:r w:rsidRPr="002B20B7">
              <w:rPr>
                <w:rFonts w:ascii="Arial Narrow" w:hAnsi="Arial Narrow" w:cs="Arial"/>
                <w:b/>
                <w:sz w:val="20"/>
                <w:szCs w:val="20"/>
                <w:lang w:val="sk-SK"/>
              </w:rPr>
              <w:t>nekvalifikovaní</w:t>
            </w:r>
          </w:p>
        </w:tc>
        <w:tc>
          <w:tcPr>
            <w:tcW w:w="2136" w:type="dxa"/>
            <w:shd w:val="clear" w:color="auto" w:fill="FFFF99"/>
          </w:tcPr>
          <w:p w:rsidR="00C22DE8" w:rsidRPr="002B20B7" w:rsidRDefault="00C22DE8" w:rsidP="000D4422">
            <w:pPr>
              <w:jc w:val="center"/>
              <w:rPr>
                <w:rFonts w:ascii="Arial Narrow" w:hAnsi="Arial Narrow" w:cs="Arial"/>
                <w:b/>
                <w:sz w:val="20"/>
                <w:szCs w:val="20"/>
                <w:lang w:val="sk-SK"/>
              </w:rPr>
            </w:pPr>
            <w:r>
              <w:rPr>
                <w:rFonts w:ascii="Arial Narrow" w:hAnsi="Arial Narrow" w:cs="Arial"/>
                <w:b/>
                <w:sz w:val="20"/>
                <w:szCs w:val="20"/>
                <w:lang w:val="sk-SK"/>
              </w:rPr>
              <w:t>Z toho n</w:t>
            </w:r>
            <w:r w:rsidRPr="002B20B7">
              <w:rPr>
                <w:rFonts w:ascii="Arial Narrow" w:hAnsi="Arial Narrow" w:cs="Arial"/>
                <w:b/>
                <w:sz w:val="20"/>
                <w:szCs w:val="20"/>
                <w:lang w:val="sk-SK"/>
              </w:rPr>
              <w:t xml:space="preserve">ekvalifikovaní </w:t>
            </w:r>
            <w:r>
              <w:rPr>
                <w:rFonts w:ascii="Arial Narrow" w:hAnsi="Arial Narrow" w:cs="Arial"/>
                <w:b/>
                <w:sz w:val="20"/>
                <w:szCs w:val="20"/>
                <w:lang w:val="sk-SK"/>
              </w:rPr>
              <w:t>-</w:t>
            </w:r>
            <w:r w:rsidRPr="002B20B7">
              <w:rPr>
                <w:rFonts w:ascii="Arial Narrow" w:hAnsi="Arial Narrow" w:cs="Arial"/>
                <w:b/>
                <w:sz w:val="20"/>
                <w:szCs w:val="20"/>
                <w:lang w:val="sk-SK"/>
              </w:rPr>
              <w:t>dopĺňajúci</w:t>
            </w:r>
          </w:p>
          <w:p w:rsidR="00C22DE8" w:rsidRPr="002B20B7" w:rsidRDefault="00C22DE8" w:rsidP="000D4422">
            <w:pPr>
              <w:jc w:val="center"/>
              <w:rPr>
                <w:rFonts w:ascii="Arial Narrow" w:hAnsi="Arial Narrow" w:cs="Arial"/>
                <w:b/>
                <w:sz w:val="20"/>
                <w:szCs w:val="20"/>
                <w:lang w:val="sk-SK"/>
              </w:rPr>
            </w:pPr>
            <w:r w:rsidRPr="002B20B7">
              <w:rPr>
                <w:rFonts w:ascii="Arial Narrow" w:hAnsi="Arial Narrow" w:cs="Arial"/>
                <w:b/>
                <w:sz w:val="20"/>
                <w:szCs w:val="20"/>
                <w:lang w:val="sk-SK"/>
              </w:rPr>
              <w:t>si kvalifikáciu</w:t>
            </w:r>
          </w:p>
        </w:tc>
      </w:tr>
      <w:tr w:rsidR="00C22DE8" w:rsidRPr="002B20B7" w:rsidTr="000D4422">
        <w:trPr>
          <w:cantSplit/>
        </w:trPr>
        <w:tc>
          <w:tcPr>
            <w:tcW w:w="3382"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Ženy</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38</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1</w:t>
            </w: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3382"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Muži</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29</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2</w:t>
            </w: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3382"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Spolu (kontrolný súčet):</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67</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3</w:t>
            </w: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3382"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Kvalifikovanosť v %:</w:t>
            </w:r>
          </w:p>
        </w:tc>
        <w:tc>
          <w:tcPr>
            <w:tcW w:w="4272" w:type="dxa"/>
            <w:gridSpan w:val="2"/>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95,71</w:t>
            </w:r>
          </w:p>
        </w:tc>
        <w:tc>
          <w:tcPr>
            <w:tcW w:w="2136" w:type="dxa"/>
          </w:tcPr>
          <w:p w:rsidR="00C22DE8" w:rsidRPr="002B20B7" w:rsidRDefault="00C22DE8" w:rsidP="000D4422">
            <w:pPr>
              <w:jc w:val="center"/>
              <w:rPr>
                <w:rFonts w:ascii="Arial Narrow" w:hAnsi="Arial Narrow" w:cs="Arial"/>
                <w:b/>
                <w:sz w:val="20"/>
                <w:szCs w:val="20"/>
                <w:lang w:val="sk-SK"/>
              </w:rPr>
            </w:pPr>
            <w:r>
              <w:rPr>
                <w:rFonts w:ascii="Arial Narrow" w:hAnsi="Arial Narrow" w:cs="Arial"/>
                <w:b/>
                <w:sz w:val="20"/>
                <w:szCs w:val="20"/>
                <w:lang w:val="sk-SK"/>
              </w:rPr>
              <w:t>X</w:t>
            </w:r>
          </w:p>
        </w:tc>
      </w:tr>
      <w:tr w:rsidR="00C22DE8" w:rsidRPr="002B20B7" w:rsidTr="000D4422">
        <w:trPr>
          <w:cantSplit/>
        </w:trPr>
        <w:tc>
          <w:tcPr>
            <w:tcW w:w="1961" w:type="dxa"/>
            <w:vMerge w:val="restart"/>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Veková štruktúra</w:t>
            </w:r>
          </w:p>
        </w:tc>
        <w:tc>
          <w:tcPr>
            <w:tcW w:w="142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9</w:t>
            </w:r>
          </w:p>
        </w:tc>
        <w:tc>
          <w:tcPr>
            <w:tcW w:w="2136" w:type="dxa"/>
          </w:tcPr>
          <w:p w:rsidR="00C22DE8" w:rsidRPr="002B20B7" w:rsidRDefault="00C22DE8" w:rsidP="00B45244">
            <w:pPr>
              <w:jc w:val="center"/>
              <w:rPr>
                <w:rFonts w:ascii="Arial Narrow" w:hAnsi="Arial Narrow" w:cs="Arial"/>
                <w:b/>
                <w:sz w:val="20"/>
                <w:szCs w:val="20"/>
                <w:lang w:val="sk-SK"/>
              </w:rPr>
            </w:pP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1961"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42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15</w:t>
            </w:r>
          </w:p>
        </w:tc>
        <w:tc>
          <w:tcPr>
            <w:tcW w:w="2136" w:type="dxa"/>
          </w:tcPr>
          <w:p w:rsidR="00C22DE8" w:rsidRPr="002B20B7" w:rsidRDefault="00C22DE8" w:rsidP="00B45244">
            <w:pPr>
              <w:jc w:val="center"/>
              <w:rPr>
                <w:rFonts w:ascii="Arial Narrow" w:hAnsi="Arial Narrow" w:cs="Arial"/>
                <w:b/>
                <w:sz w:val="20"/>
                <w:szCs w:val="20"/>
                <w:lang w:val="sk-SK"/>
              </w:rPr>
            </w:pP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1961"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42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11</w:t>
            </w:r>
          </w:p>
        </w:tc>
        <w:tc>
          <w:tcPr>
            <w:tcW w:w="2136" w:type="dxa"/>
          </w:tcPr>
          <w:p w:rsidR="00C22DE8" w:rsidRPr="002B20B7" w:rsidRDefault="00C22DE8" w:rsidP="00B45244">
            <w:pPr>
              <w:jc w:val="center"/>
              <w:rPr>
                <w:rFonts w:ascii="Arial Narrow" w:hAnsi="Arial Narrow" w:cs="Arial"/>
                <w:b/>
                <w:sz w:val="20"/>
                <w:szCs w:val="20"/>
                <w:lang w:val="sk-SK"/>
              </w:rPr>
            </w:pP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1961"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42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20</w:t>
            </w:r>
          </w:p>
        </w:tc>
        <w:tc>
          <w:tcPr>
            <w:tcW w:w="2136" w:type="dxa"/>
          </w:tcPr>
          <w:p w:rsidR="00C22DE8" w:rsidRPr="002B20B7" w:rsidRDefault="00C22DE8" w:rsidP="00B45244">
            <w:pPr>
              <w:jc w:val="center"/>
              <w:rPr>
                <w:rFonts w:ascii="Arial Narrow" w:hAnsi="Arial Narrow" w:cs="Arial"/>
                <w:b/>
                <w:sz w:val="20"/>
                <w:szCs w:val="20"/>
                <w:lang w:val="sk-SK"/>
              </w:rPr>
            </w:pP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1961"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42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12</w:t>
            </w:r>
          </w:p>
        </w:tc>
        <w:tc>
          <w:tcPr>
            <w:tcW w:w="2136" w:type="dxa"/>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3</w:t>
            </w:r>
          </w:p>
        </w:tc>
        <w:tc>
          <w:tcPr>
            <w:tcW w:w="2136" w:type="dxa"/>
          </w:tcPr>
          <w:p w:rsidR="00C22DE8" w:rsidRPr="002B20B7" w:rsidRDefault="00C22DE8" w:rsidP="000D4422">
            <w:pPr>
              <w:jc w:val="both"/>
              <w:rPr>
                <w:rFonts w:ascii="Arial Narrow" w:hAnsi="Arial Narrow" w:cs="Arial"/>
                <w:b/>
                <w:sz w:val="20"/>
                <w:szCs w:val="20"/>
                <w:lang w:val="sk-SK"/>
              </w:rPr>
            </w:pPr>
          </w:p>
        </w:tc>
      </w:tr>
      <w:tr w:rsidR="00C22DE8" w:rsidRPr="002B20B7" w:rsidTr="000D4422">
        <w:trPr>
          <w:cantSplit/>
        </w:trPr>
        <w:tc>
          <w:tcPr>
            <w:tcW w:w="3382" w:type="dxa"/>
            <w:gridSpan w:val="2"/>
            <w:tcBorders>
              <w:bottom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Spolu (veková štruktúra):</w:t>
            </w:r>
          </w:p>
        </w:tc>
        <w:tc>
          <w:tcPr>
            <w:tcW w:w="2136" w:type="dxa"/>
            <w:tcBorders>
              <w:bottom w:val="single" w:sz="12" w:space="0" w:color="auto"/>
            </w:tcBorders>
            <w:shd w:val="clear" w:color="auto" w:fill="FFFF99"/>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67</w:t>
            </w:r>
          </w:p>
        </w:tc>
        <w:tc>
          <w:tcPr>
            <w:tcW w:w="2136" w:type="dxa"/>
            <w:tcBorders>
              <w:bottom w:val="single" w:sz="12" w:space="0" w:color="auto"/>
            </w:tcBorders>
            <w:shd w:val="clear" w:color="auto" w:fill="FFFF99"/>
          </w:tcPr>
          <w:p w:rsidR="00C22DE8" w:rsidRPr="002B20B7" w:rsidRDefault="00C22DE8" w:rsidP="00B45244">
            <w:pPr>
              <w:jc w:val="center"/>
              <w:rPr>
                <w:rFonts w:ascii="Arial Narrow" w:hAnsi="Arial Narrow" w:cs="Arial"/>
                <w:b/>
                <w:sz w:val="20"/>
                <w:szCs w:val="20"/>
                <w:lang w:val="sk-SK"/>
              </w:rPr>
            </w:pPr>
            <w:r>
              <w:rPr>
                <w:rFonts w:ascii="Arial Narrow" w:hAnsi="Arial Narrow" w:cs="Arial"/>
                <w:b/>
                <w:sz w:val="20"/>
                <w:szCs w:val="20"/>
                <w:lang w:val="sk-SK"/>
              </w:rPr>
              <w:t>3</w:t>
            </w:r>
          </w:p>
        </w:tc>
        <w:tc>
          <w:tcPr>
            <w:tcW w:w="2136" w:type="dxa"/>
            <w:tcBorders>
              <w:bottom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p>
        </w:tc>
      </w:tr>
    </w:tbl>
    <w:p w:rsidR="00C22DE8" w:rsidRPr="0050021C" w:rsidRDefault="00C22DE8" w:rsidP="00B45244">
      <w:pPr>
        <w:jc w:val="both"/>
        <w:rPr>
          <w:rFonts w:ascii="Arial Narrow" w:hAnsi="Arial Narrow" w:cs="Arial"/>
          <w:b/>
          <w:sz w:val="32"/>
          <w:szCs w:val="32"/>
          <w:u w:val="single"/>
          <w:lang w:val="sk-SK"/>
        </w:rPr>
      </w:pPr>
    </w:p>
    <w:p w:rsidR="00C22DE8" w:rsidRPr="00B45537" w:rsidRDefault="00C22DE8" w:rsidP="00B45244">
      <w:pPr>
        <w:jc w:val="both"/>
        <w:rPr>
          <w:rFonts w:ascii="Arial Narrow" w:hAnsi="Arial Narrow" w:cs="Arial"/>
          <w:b/>
          <w:sz w:val="32"/>
          <w:szCs w:val="32"/>
          <w:u w:val="single"/>
          <w:lang w:val="sk-SK"/>
        </w:rPr>
      </w:pPr>
    </w:p>
    <w:p w:rsidR="00C22DE8" w:rsidRDefault="00C22DE8" w:rsidP="00B45244">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11. Údaje o</w:t>
      </w:r>
      <w:r>
        <w:rPr>
          <w:rFonts w:ascii="Arial Narrow" w:hAnsi="Arial Narrow" w:cs="Arial"/>
          <w:b/>
          <w:caps/>
          <w:sz w:val="32"/>
          <w:szCs w:val="32"/>
          <w:u w:val="single"/>
          <w:lang w:val="sk-SK"/>
        </w:rPr>
        <w:t> </w:t>
      </w:r>
      <w:r w:rsidRPr="00B45537">
        <w:rPr>
          <w:rFonts w:ascii="Arial Narrow" w:hAnsi="Arial Narrow" w:cs="Arial"/>
          <w:b/>
          <w:caps/>
          <w:sz w:val="32"/>
          <w:szCs w:val="32"/>
          <w:u w:val="single"/>
          <w:lang w:val="sk-SK"/>
        </w:rPr>
        <w:t>počte</w:t>
      </w:r>
      <w:r>
        <w:rPr>
          <w:rFonts w:ascii="Arial Narrow" w:hAnsi="Arial Narrow" w:cs="Arial"/>
          <w:b/>
          <w:caps/>
          <w:sz w:val="32"/>
          <w:szCs w:val="32"/>
          <w:u w:val="single"/>
          <w:lang w:val="sk-SK"/>
        </w:rPr>
        <w:t xml:space="preserve"> </w:t>
      </w:r>
      <w:r w:rsidRPr="00B45537">
        <w:rPr>
          <w:rFonts w:ascii="Arial Narrow" w:hAnsi="Arial Narrow" w:cs="Arial"/>
          <w:b/>
          <w:caps/>
          <w:sz w:val="32"/>
          <w:szCs w:val="32"/>
          <w:u w:val="single"/>
          <w:lang w:val="sk-SK"/>
        </w:rPr>
        <w:t xml:space="preserve"> nepedagogických </w:t>
      </w:r>
      <w:r>
        <w:rPr>
          <w:rFonts w:ascii="Arial Narrow" w:hAnsi="Arial Narrow" w:cs="Arial"/>
          <w:b/>
          <w:caps/>
          <w:sz w:val="32"/>
          <w:szCs w:val="32"/>
          <w:u w:val="single"/>
          <w:lang w:val="sk-SK"/>
        </w:rPr>
        <w:t xml:space="preserve"> </w:t>
      </w:r>
      <w:r w:rsidRPr="00B45537">
        <w:rPr>
          <w:rFonts w:ascii="Arial Narrow" w:hAnsi="Arial Narrow" w:cs="Arial"/>
          <w:b/>
          <w:caps/>
          <w:sz w:val="32"/>
          <w:szCs w:val="32"/>
          <w:u w:val="single"/>
          <w:lang w:val="sk-SK"/>
        </w:rPr>
        <w:t>zamestnanco</w:t>
      </w:r>
      <w:r>
        <w:rPr>
          <w:rFonts w:ascii="Arial Narrow" w:hAnsi="Arial Narrow" w:cs="Arial"/>
          <w:b/>
          <w:caps/>
          <w:sz w:val="32"/>
          <w:szCs w:val="32"/>
          <w:u w:val="single"/>
          <w:lang w:val="sk-SK"/>
        </w:rPr>
        <w:t>V</w:t>
      </w:r>
      <w:r w:rsidRPr="00B45537">
        <w:rPr>
          <w:rFonts w:ascii="Arial Narrow" w:hAnsi="Arial Narrow" w:cs="Arial"/>
          <w:b/>
          <w:caps/>
          <w:sz w:val="32"/>
          <w:szCs w:val="32"/>
          <w:u w:val="single"/>
          <w:lang w:val="sk-SK"/>
        </w:rPr>
        <w:t xml:space="preserve"> </w:t>
      </w:r>
      <w:r>
        <w:rPr>
          <w:rFonts w:ascii="Arial Narrow" w:hAnsi="Arial Narrow" w:cs="Arial"/>
          <w:b/>
          <w:caps/>
          <w:sz w:val="32"/>
          <w:szCs w:val="32"/>
          <w:u w:val="single"/>
          <w:lang w:val="sk-SK"/>
        </w:rPr>
        <w:t xml:space="preserve"> </w:t>
      </w:r>
      <w:r w:rsidRPr="00B45537">
        <w:rPr>
          <w:rFonts w:ascii="Arial Narrow" w:hAnsi="Arial Narrow" w:cs="Arial"/>
          <w:b/>
          <w:caps/>
          <w:sz w:val="32"/>
          <w:szCs w:val="32"/>
          <w:u w:val="single"/>
          <w:lang w:val="sk-SK"/>
        </w:rPr>
        <w:t>školy</w:t>
      </w:r>
    </w:p>
    <w:p w:rsidR="00C22DE8" w:rsidRPr="0050021C" w:rsidRDefault="00C22DE8" w:rsidP="00B45244">
      <w:pPr>
        <w:jc w:val="center"/>
        <w:outlineLvl w:val="0"/>
        <w:rPr>
          <w:rFonts w:ascii="Arial Narrow" w:hAnsi="Arial Narrow" w:cs="Arial"/>
          <w:b/>
          <w:caps/>
          <w:u w:val="single"/>
          <w:lang w:val="sk-SK"/>
        </w:rPr>
      </w:pPr>
    </w:p>
    <w:p w:rsidR="00C22DE8" w:rsidRPr="0029064A" w:rsidRDefault="00C22DE8" w:rsidP="00B45244">
      <w:pPr>
        <w:jc w:val="both"/>
        <w:rPr>
          <w:rFonts w:ascii="Arial Narrow" w:hAnsi="Arial Narrow" w:cs="Arial"/>
          <w:sz w:val="20"/>
          <w:szCs w:val="20"/>
          <w:lang w:val="sk-SK"/>
        </w:rPr>
      </w:pPr>
      <w:r w:rsidRPr="0029064A">
        <w:rPr>
          <w:rFonts w:ascii="Arial Narrow" w:hAnsi="Arial Narrow" w:cs="Arial"/>
          <w:sz w:val="20"/>
          <w:szCs w:val="20"/>
          <w:lang w:val="sk-SK"/>
        </w:rPr>
        <w:t>Zamestnanci na</w:t>
      </w:r>
      <w:r>
        <w:rPr>
          <w:rFonts w:ascii="Arial Narrow" w:hAnsi="Arial Narrow" w:cs="Arial"/>
          <w:sz w:val="20"/>
          <w:szCs w:val="20"/>
          <w:lang w:val="sk-SK"/>
        </w:rPr>
        <w:t xml:space="preserve"> pracovnú zmluvu</w:t>
      </w: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479"/>
        <w:gridCol w:w="1991"/>
        <w:gridCol w:w="4320"/>
      </w:tblGrid>
      <w:tr w:rsidR="00C22DE8" w:rsidRPr="002B20B7" w:rsidTr="000D4422">
        <w:trPr>
          <w:cantSplit/>
        </w:trPr>
        <w:tc>
          <w:tcPr>
            <w:tcW w:w="5470" w:type="dxa"/>
            <w:gridSpan w:val="2"/>
            <w:tcBorders>
              <w:top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Ukazovateľ</w:t>
            </w:r>
          </w:p>
        </w:tc>
        <w:tc>
          <w:tcPr>
            <w:tcW w:w="4320" w:type="dxa"/>
            <w:tcBorders>
              <w:top w:val="single" w:sz="12" w:space="0" w:color="auto"/>
            </w:tcBorders>
            <w:shd w:val="clear" w:color="auto" w:fill="FFFF99"/>
          </w:tcPr>
          <w:p w:rsidR="00C22DE8" w:rsidRPr="002B20B7" w:rsidRDefault="00C22DE8" w:rsidP="000D4422">
            <w:pPr>
              <w:pStyle w:val="Heading1"/>
              <w:rPr>
                <w:rFonts w:ascii="Arial Narrow" w:hAnsi="Arial Narrow" w:cs="Arial"/>
                <w:sz w:val="20"/>
                <w:szCs w:val="20"/>
              </w:rPr>
            </w:pPr>
            <w:r w:rsidRPr="002B20B7">
              <w:rPr>
                <w:rFonts w:ascii="Arial Narrow" w:hAnsi="Arial Narrow" w:cs="Arial"/>
                <w:sz w:val="20"/>
                <w:szCs w:val="20"/>
              </w:rPr>
              <w:t>Počet</w:t>
            </w:r>
          </w:p>
        </w:tc>
      </w:tr>
      <w:tr w:rsidR="00C22DE8" w:rsidRPr="002B20B7" w:rsidTr="000D4422">
        <w:trPr>
          <w:cantSplit/>
        </w:trPr>
        <w:tc>
          <w:tcPr>
            <w:tcW w:w="5470"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Ženy</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17</w:t>
            </w:r>
          </w:p>
        </w:tc>
      </w:tr>
      <w:tr w:rsidR="00C22DE8" w:rsidRPr="002B20B7" w:rsidTr="000D4422">
        <w:trPr>
          <w:cantSplit/>
        </w:trPr>
        <w:tc>
          <w:tcPr>
            <w:tcW w:w="5470"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Muži</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3</w:t>
            </w:r>
          </w:p>
        </w:tc>
      </w:tr>
      <w:tr w:rsidR="00C22DE8" w:rsidRPr="002B20B7" w:rsidTr="000D4422">
        <w:trPr>
          <w:cantSplit/>
        </w:trPr>
        <w:tc>
          <w:tcPr>
            <w:tcW w:w="5470" w:type="dxa"/>
            <w:gridSpan w:val="2"/>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Spolu (kontrolný súčet):</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20</w:t>
            </w:r>
          </w:p>
        </w:tc>
      </w:tr>
      <w:tr w:rsidR="00C22DE8" w:rsidRPr="002B20B7" w:rsidTr="000D4422">
        <w:trPr>
          <w:cantSplit/>
        </w:trPr>
        <w:tc>
          <w:tcPr>
            <w:tcW w:w="3479" w:type="dxa"/>
            <w:vMerge w:val="restart"/>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Veková štruktúra</w:t>
            </w:r>
          </w:p>
        </w:tc>
        <w:tc>
          <w:tcPr>
            <w:tcW w:w="199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4320" w:type="dxa"/>
          </w:tcPr>
          <w:p w:rsidR="00C22DE8" w:rsidRPr="002B20B7" w:rsidRDefault="00C22DE8" w:rsidP="00B93481">
            <w:pPr>
              <w:jc w:val="center"/>
              <w:rPr>
                <w:rFonts w:ascii="Arial Narrow" w:hAnsi="Arial Narrow" w:cs="Arial"/>
                <w:b/>
                <w:sz w:val="20"/>
                <w:szCs w:val="20"/>
                <w:lang w:val="sk-SK"/>
              </w:rPr>
            </w:pPr>
          </w:p>
        </w:tc>
      </w:tr>
      <w:tr w:rsidR="00C22DE8" w:rsidRPr="002B20B7" w:rsidTr="000D4422">
        <w:trPr>
          <w:cantSplit/>
        </w:trPr>
        <w:tc>
          <w:tcPr>
            <w:tcW w:w="3479"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99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4320" w:type="dxa"/>
          </w:tcPr>
          <w:p w:rsidR="00C22DE8" w:rsidRPr="002B20B7" w:rsidRDefault="00C22DE8" w:rsidP="00B93481">
            <w:pPr>
              <w:jc w:val="center"/>
              <w:rPr>
                <w:rFonts w:ascii="Arial Narrow" w:hAnsi="Arial Narrow" w:cs="Arial"/>
                <w:b/>
                <w:sz w:val="20"/>
                <w:szCs w:val="20"/>
                <w:lang w:val="sk-SK"/>
              </w:rPr>
            </w:pPr>
          </w:p>
        </w:tc>
      </w:tr>
      <w:tr w:rsidR="00C22DE8" w:rsidRPr="002B20B7" w:rsidTr="000D4422">
        <w:trPr>
          <w:cantSplit/>
        </w:trPr>
        <w:tc>
          <w:tcPr>
            <w:tcW w:w="3479"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99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4</w:t>
            </w:r>
          </w:p>
        </w:tc>
      </w:tr>
      <w:tr w:rsidR="00C22DE8" w:rsidRPr="002B20B7" w:rsidTr="000D4422">
        <w:trPr>
          <w:cantSplit/>
        </w:trPr>
        <w:tc>
          <w:tcPr>
            <w:tcW w:w="3479"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99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11</w:t>
            </w:r>
          </w:p>
        </w:tc>
      </w:tr>
      <w:tr w:rsidR="00C22DE8" w:rsidRPr="002B20B7" w:rsidTr="000D4422">
        <w:trPr>
          <w:cantSplit/>
        </w:trPr>
        <w:tc>
          <w:tcPr>
            <w:tcW w:w="3479" w:type="dxa"/>
            <w:vMerge/>
            <w:shd w:val="clear" w:color="auto" w:fill="FFFF99"/>
          </w:tcPr>
          <w:p w:rsidR="00C22DE8" w:rsidRPr="002B20B7" w:rsidRDefault="00C22DE8" w:rsidP="000D4422">
            <w:pPr>
              <w:jc w:val="both"/>
              <w:rPr>
                <w:rFonts w:ascii="Arial Narrow" w:hAnsi="Arial Narrow" w:cs="Arial"/>
                <w:b/>
                <w:sz w:val="20"/>
                <w:szCs w:val="20"/>
                <w:lang w:val="sk-SK"/>
              </w:rPr>
            </w:pPr>
          </w:p>
        </w:tc>
        <w:tc>
          <w:tcPr>
            <w:tcW w:w="1991"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4320" w:type="dxa"/>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5</w:t>
            </w:r>
          </w:p>
        </w:tc>
      </w:tr>
      <w:tr w:rsidR="00C22DE8" w:rsidRPr="002B20B7" w:rsidTr="000D4422">
        <w:trPr>
          <w:cantSplit/>
        </w:trPr>
        <w:tc>
          <w:tcPr>
            <w:tcW w:w="5470" w:type="dxa"/>
            <w:gridSpan w:val="2"/>
            <w:tcBorders>
              <w:bottom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Spolu (veková štruktúra):</w:t>
            </w:r>
          </w:p>
        </w:tc>
        <w:tc>
          <w:tcPr>
            <w:tcW w:w="4320" w:type="dxa"/>
            <w:tcBorders>
              <w:bottom w:val="single" w:sz="12" w:space="0" w:color="auto"/>
            </w:tcBorders>
            <w:shd w:val="clear" w:color="auto" w:fill="FFFF99"/>
          </w:tcPr>
          <w:p w:rsidR="00C22DE8" w:rsidRPr="002B20B7" w:rsidRDefault="00C22DE8" w:rsidP="00B93481">
            <w:pPr>
              <w:jc w:val="center"/>
              <w:rPr>
                <w:rFonts w:ascii="Arial Narrow" w:hAnsi="Arial Narrow" w:cs="Arial"/>
                <w:b/>
                <w:sz w:val="20"/>
                <w:szCs w:val="20"/>
                <w:lang w:val="sk-SK"/>
              </w:rPr>
            </w:pPr>
            <w:r>
              <w:rPr>
                <w:rFonts w:ascii="Arial Narrow" w:hAnsi="Arial Narrow" w:cs="Arial"/>
                <w:b/>
                <w:sz w:val="20"/>
                <w:szCs w:val="20"/>
                <w:lang w:val="sk-SK"/>
              </w:rPr>
              <w:t>20</w:t>
            </w:r>
          </w:p>
        </w:tc>
      </w:tr>
    </w:tbl>
    <w:p w:rsidR="00C22DE8" w:rsidRDefault="00C22DE8" w:rsidP="00B45244">
      <w:pPr>
        <w:jc w:val="both"/>
        <w:rPr>
          <w:rFonts w:ascii="Arial Narrow" w:hAnsi="Arial Narrow" w:cs="Arial"/>
          <w:b/>
          <w:sz w:val="32"/>
          <w:szCs w:val="32"/>
          <w:u w:val="single"/>
          <w:lang w:val="sk-SK"/>
        </w:rPr>
      </w:pPr>
    </w:p>
    <w:p w:rsidR="00C22DE8" w:rsidRPr="00B45537" w:rsidRDefault="00C22DE8" w:rsidP="00B45244">
      <w:pPr>
        <w:jc w:val="both"/>
        <w:rPr>
          <w:rFonts w:ascii="Arial Narrow" w:hAnsi="Arial Narrow" w:cs="Arial"/>
          <w:b/>
          <w:sz w:val="32"/>
          <w:szCs w:val="32"/>
          <w:u w:val="single"/>
          <w:lang w:val="sk-SK"/>
        </w:rPr>
      </w:pPr>
    </w:p>
    <w:p w:rsidR="00C22DE8" w:rsidRPr="00B45537" w:rsidRDefault="00C22DE8" w:rsidP="00B45244">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12. Údaje o ďalšom vzdelávaní pedagogických zamestnancov ŠKOLY</w:t>
      </w:r>
    </w:p>
    <w:p w:rsidR="00C22DE8" w:rsidRPr="0050021C" w:rsidRDefault="00C22DE8" w:rsidP="00B45244">
      <w:pPr>
        <w:jc w:val="both"/>
        <w:rPr>
          <w:rFonts w:ascii="Arial Narrow" w:hAnsi="Arial Narrow" w:cs="Arial"/>
          <w:b/>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728"/>
        <w:gridCol w:w="900"/>
        <w:gridCol w:w="1080"/>
        <w:gridCol w:w="1800"/>
        <w:gridCol w:w="4320"/>
      </w:tblGrid>
      <w:tr w:rsidR="00C22DE8" w:rsidRPr="002B20B7" w:rsidTr="000D4422">
        <w:tc>
          <w:tcPr>
            <w:tcW w:w="2628" w:type="dxa"/>
            <w:gridSpan w:val="2"/>
            <w:tcBorders>
              <w:top w:val="single" w:sz="12" w:space="0" w:color="auto"/>
            </w:tcBorders>
            <w:shd w:val="clear" w:color="auto" w:fill="FFFF99"/>
          </w:tcPr>
          <w:p w:rsidR="00C22DE8" w:rsidRPr="002B20B7" w:rsidRDefault="00C22DE8" w:rsidP="000D4422">
            <w:pPr>
              <w:jc w:val="both"/>
              <w:rPr>
                <w:rFonts w:ascii="Arial Narrow" w:hAnsi="Arial Narrow" w:cs="Arial"/>
                <w:b/>
                <w:bCs/>
                <w:sz w:val="20"/>
                <w:szCs w:val="20"/>
                <w:lang w:val="sk-SK"/>
              </w:rPr>
            </w:pPr>
            <w:r w:rsidRPr="002B20B7">
              <w:rPr>
                <w:rFonts w:ascii="Arial Narrow" w:hAnsi="Arial Narrow" w:cs="Arial"/>
                <w:b/>
                <w:bCs/>
                <w:sz w:val="20"/>
                <w:szCs w:val="20"/>
                <w:lang w:val="sk-SK"/>
              </w:rPr>
              <w:t>Ukazovateľ</w:t>
            </w:r>
          </w:p>
        </w:tc>
        <w:tc>
          <w:tcPr>
            <w:tcW w:w="1080" w:type="dxa"/>
            <w:tcBorders>
              <w:top w:val="single" w:sz="12" w:space="0" w:color="auto"/>
            </w:tcBorders>
            <w:shd w:val="clear" w:color="auto" w:fill="FFFF99"/>
          </w:tcPr>
          <w:p w:rsidR="00C22DE8" w:rsidRPr="002B20B7" w:rsidRDefault="00C22DE8" w:rsidP="000D4422">
            <w:pPr>
              <w:jc w:val="center"/>
              <w:rPr>
                <w:rFonts w:ascii="Arial Narrow" w:hAnsi="Arial Narrow" w:cs="Arial"/>
                <w:b/>
                <w:bCs/>
                <w:sz w:val="20"/>
                <w:szCs w:val="20"/>
                <w:lang w:val="sk-SK"/>
              </w:rPr>
            </w:pPr>
            <w:r w:rsidRPr="002B20B7">
              <w:rPr>
                <w:rFonts w:ascii="Arial Narrow" w:hAnsi="Arial Narrow" w:cs="Arial"/>
                <w:b/>
                <w:bCs/>
                <w:sz w:val="20"/>
                <w:szCs w:val="20"/>
                <w:lang w:val="sk-SK"/>
              </w:rPr>
              <w:t>Počet</w:t>
            </w:r>
          </w:p>
        </w:tc>
        <w:tc>
          <w:tcPr>
            <w:tcW w:w="1800" w:type="dxa"/>
            <w:tcBorders>
              <w:top w:val="single" w:sz="12" w:space="0" w:color="auto"/>
            </w:tcBorders>
            <w:shd w:val="clear" w:color="auto" w:fill="FFFF99"/>
          </w:tcPr>
          <w:p w:rsidR="00C22DE8" w:rsidRPr="002B20B7" w:rsidRDefault="00C22DE8" w:rsidP="000D4422">
            <w:pPr>
              <w:jc w:val="center"/>
              <w:rPr>
                <w:rFonts w:ascii="Arial Narrow" w:hAnsi="Arial Narrow" w:cs="Arial"/>
                <w:b/>
                <w:bCs/>
                <w:sz w:val="20"/>
                <w:szCs w:val="20"/>
                <w:lang w:val="sk-SK"/>
              </w:rPr>
            </w:pPr>
            <w:r w:rsidRPr="002B20B7">
              <w:rPr>
                <w:rFonts w:ascii="Arial Narrow" w:hAnsi="Arial Narrow" w:cs="Arial"/>
                <w:b/>
                <w:bCs/>
                <w:sz w:val="20"/>
                <w:szCs w:val="20"/>
                <w:lang w:val="sk-SK"/>
              </w:rPr>
              <w:t>Forma štúdia</w:t>
            </w:r>
          </w:p>
        </w:tc>
        <w:tc>
          <w:tcPr>
            <w:tcW w:w="4320" w:type="dxa"/>
            <w:tcBorders>
              <w:top w:val="single" w:sz="12" w:space="0" w:color="auto"/>
            </w:tcBorders>
            <w:shd w:val="clear" w:color="auto" w:fill="FFFF99"/>
          </w:tcPr>
          <w:p w:rsidR="00C22DE8" w:rsidRPr="002B20B7" w:rsidRDefault="00C22DE8" w:rsidP="000D4422">
            <w:pPr>
              <w:jc w:val="center"/>
              <w:rPr>
                <w:rFonts w:ascii="Arial Narrow" w:hAnsi="Arial Narrow" w:cs="Arial"/>
                <w:b/>
                <w:bCs/>
                <w:sz w:val="20"/>
                <w:szCs w:val="20"/>
                <w:lang w:val="sk-SK"/>
              </w:rPr>
            </w:pPr>
            <w:r w:rsidRPr="002B20B7">
              <w:rPr>
                <w:rFonts w:ascii="Arial Narrow" w:hAnsi="Arial Narrow" w:cs="Arial"/>
                <w:b/>
                <w:bCs/>
                <w:sz w:val="20"/>
                <w:szCs w:val="20"/>
                <w:lang w:val="sk-SK"/>
              </w:rPr>
              <w:t>Garant štúdia</w:t>
            </w:r>
          </w:p>
          <w:p w:rsidR="00C22DE8" w:rsidRPr="002B20B7" w:rsidRDefault="00C22DE8" w:rsidP="000D4422">
            <w:pPr>
              <w:jc w:val="center"/>
              <w:rPr>
                <w:rFonts w:ascii="Arial Narrow" w:hAnsi="Arial Narrow" w:cs="Arial"/>
                <w:sz w:val="20"/>
                <w:szCs w:val="20"/>
                <w:lang w:val="sk-SK"/>
              </w:rPr>
            </w:pPr>
            <w:r w:rsidRPr="002B20B7">
              <w:rPr>
                <w:rFonts w:ascii="Arial Narrow" w:hAnsi="Arial Narrow" w:cs="Arial"/>
                <w:sz w:val="20"/>
                <w:szCs w:val="20"/>
                <w:lang w:val="sk-SK"/>
              </w:rPr>
              <w:t>(napr. MPC, VŠ a iné)</w:t>
            </w: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Absolventi</w:t>
            </w:r>
          </w:p>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vysokých škôl</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both"/>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both"/>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both"/>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both"/>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center"/>
              <w:rPr>
                <w:rFonts w:ascii="Arial Narrow" w:hAnsi="Arial Narrow" w:cs="Arial"/>
                <w:sz w:val="20"/>
                <w:szCs w:val="20"/>
                <w:lang w:val="sk-SK"/>
              </w:rPr>
            </w:pPr>
            <w:r>
              <w:rPr>
                <w:rFonts w:ascii="Arial Narrow" w:hAnsi="Arial Narrow" w:cs="Arial"/>
                <w:sz w:val="20"/>
                <w:szCs w:val="20"/>
                <w:lang w:val="sk-SK"/>
              </w:rPr>
              <w:t>1</w:t>
            </w:r>
          </w:p>
        </w:tc>
        <w:tc>
          <w:tcPr>
            <w:tcW w:w="1800" w:type="dxa"/>
          </w:tcPr>
          <w:p w:rsidR="00C22DE8" w:rsidRPr="002B20B7" w:rsidRDefault="00C22DE8" w:rsidP="00F02F96">
            <w:pPr>
              <w:jc w:val="center"/>
              <w:rPr>
                <w:rFonts w:ascii="Arial Narrow" w:hAnsi="Arial Narrow" w:cs="Arial"/>
                <w:sz w:val="20"/>
                <w:szCs w:val="20"/>
                <w:lang w:val="sk-SK"/>
              </w:rPr>
            </w:pPr>
            <w:r>
              <w:rPr>
                <w:rFonts w:ascii="Arial Narrow" w:hAnsi="Arial Narrow" w:cs="Arial"/>
                <w:sz w:val="20"/>
                <w:szCs w:val="20"/>
                <w:lang w:val="sk-SK"/>
              </w:rPr>
              <w:t>externá</w:t>
            </w:r>
          </w:p>
        </w:tc>
        <w:tc>
          <w:tcPr>
            <w:tcW w:w="4320" w:type="dxa"/>
          </w:tcPr>
          <w:p w:rsidR="00C22DE8" w:rsidRPr="002B20B7" w:rsidRDefault="00C22DE8" w:rsidP="000D4422">
            <w:pPr>
              <w:jc w:val="both"/>
              <w:rPr>
                <w:rFonts w:ascii="Arial Narrow" w:hAnsi="Arial Narrow" w:cs="Arial"/>
                <w:sz w:val="20"/>
                <w:szCs w:val="20"/>
                <w:lang w:val="sk-SK"/>
              </w:rPr>
            </w:pPr>
            <w:r>
              <w:rPr>
                <w:rFonts w:ascii="Arial Narrow" w:hAnsi="Arial Narrow" w:cs="Arial"/>
                <w:sz w:val="20"/>
                <w:szCs w:val="20"/>
                <w:lang w:val="sk-SK"/>
              </w:rPr>
              <w:t>Žilinská univerzita v Žiline</w:t>
            </w:r>
            <w:bookmarkStart w:id="0" w:name="_GoBack"/>
            <w:bookmarkEnd w:id="0"/>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val="restart"/>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1728" w:type="dxa"/>
            <w:vMerge/>
            <w:shd w:val="clear" w:color="auto" w:fill="FFFF99"/>
          </w:tcPr>
          <w:p w:rsidR="00C22DE8" w:rsidRPr="002B20B7" w:rsidRDefault="00C22DE8" w:rsidP="000D4422">
            <w:pPr>
              <w:jc w:val="both"/>
              <w:rPr>
                <w:rFonts w:ascii="Arial Narrow" w:hAnsi="Arial Narrow" w:cs="Arial"/>
                <w:sz w:val="20"/>
                <w:szCs w:val="20"/>
                <w:lang w:val="sk-SK"/>
              </w:rPr>
            </w:pPr>
          </w:p>
        </w:tc>
        <w:tc>
          <w:tcPr>
            <w:tcW w:w="900" w:type="dxa"/>
            <w:shd w:val="clear" w:color="auto" w:fill="FFFF99"/>
          </w:tcPr>
          <w:p w:rsidR="00C22DE8" w:rsidRPr="002B20B7" w:rsidRDefault="00C22DE8" w:rsidP="000D4422">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C22DE8" w:rsidRPr="002B20B7" w:rsidRDefault="00C22DE8" w:rsidP="000D4422">
            <w:pPr>
              <w:jc w:val="center"/>
              <w:rPr>
                <w:rFonts w:ascii="Arial Narrow" w:hAnsi="Arial Narrow" w:cs="Arial"/>
                <w:sz w:val="20"/>
                <w:szCs w:val="20"/>
                <w:lang w:val="sk-SK"/>
              </w:rPr>
            </w:pPr>
          </w:p>
        </w:tc>
        <w:tc>
          <w:tcPr>
            <w:tcW w:w="1800" w:type="dxa"/>
          </w:tcPr>
          <w:p w:rsidR="00C22DE8" w:rsidRPr="002B20B7" w:rsidRDefault="00C22DE8" w:rsidP="000D4422">
            <w:pPr>
              <w:jc w:val="both"/>
              <w:rPr>
                <w:rFonts w:ascii="Arial Narrow" w:hAnsi="Arial Narrow" w:cs="Arial"/>
                <w:sz w:val="20"/>
                <w:szCs w:val="20"/>
                <w:lang w:val="sk-SK"/>
              </w:rPr>
            </w:pPr>
          </w:p>
        </w:tc>
        <w:tc>
          <w:tcPr>
            <w:tcW w:w="4320" w:type="dxa"/>
          </w:tcPr>
          <w:p w:rsidR="00C22DE8" w:rsidRPr="002B20B7" w:rsidRDefault="00C22DE8" w:rsidP="000D4422">
            <w:pPr>
              <w:jc w:val="both"/>
              <w:rPr>
                <w:rFonts w:ascii="Arial Narrow" w:hAnsi="Arial Narrow" w:cs="Arial"/>
                <w:sz w:val="20"/>
                <w:szCs w:val="20"/>
                <w:lang w:val="sk-SK"/>
              </w:rPr>
            </w:pPr>
          </w:p>
        </w:tc>
      </w:tr>
      <w:tr w:rsidR="00C22DE8" w:rsidRPr="002B20B7" w:rsidTr="000D4422">
        <w:trPr>
          <w:cantSplit/>
        </w:trPr>
        <w:tc>
          <w:tcPr>
            <w:tcW w:w="2628" w:type="dxa"/>
            <w:gridSpan w:val="2"/>
            <w:tcBorders>
              <w:bottom w:val="single" w:sz="12" w:space="0" w:color="auto"/>
            </w:tcBorders>
            <w:shd w:val="clear" w:color="auto" w:fill="FFFF99"/>
          </w:tcPr>
          <w:p w:rsidR="00C22DE8" w:rsidRPr="002B20B7" w:rsidRDefault="00C22DE8" w:rsidP="000D4422">
            <w:pPr>
              <w:jc w:val="both"/>
              <w:rPr>
                <w:rFonts w:ascii="Arial Narrow" w:hAnsi="Arial Narrow" w:cs="Arial"/>
                <w:b/>
                <w:sz w:val="20"/>
                <w:szCs w:val="20"/>
                <w:lang w:val="sk-SK"/>
              </w:rPr>
            </w:pPr>
            <w:r w:rsidRPr="002B20B7">
              <w:rPr>
                <w:rFonts w:ascii="Arial Narrow" w:hAnsi="Arial Narrow" w:cs="Arial"/>
                <w:b/>
                <w:sz w:val="20"/>
                <w:szCs w:val="20"/>
                <w:lang w:val="sk-SK"/>
              </w:rPr>
              <w:t>Spolu:</w:t>
            </w:r>
          </w:p>
        </w:tc>
        <w:tc>
          <w:tcPr>
            <w:tcW w:w="1080" w:type="dxa"/>
            <w:tcBorders>
              <w:bottom w:val="single" w:sz="12" w:space="0" w:color="auto"/>
            </w:tcBorders>
            <w:shd w:val="clear" w:color="auto" w:fill="FFFF99"/>
          </w:tcPr>
          <w:p w:rsidR="00C22DE8" w:rsidRPr="000D4422" w:rsidRDefault="00C22DE8" w:rsidP="000D4422">
            <w:pPr>
              <w:jc w:val="center"/>
              <w:rPr>
                <w:rFonts w:ascii="Arial Narrow" w:hAnsi="Arial Narrow" w:cs="Arial"/>
                <w:b/>
                <w:sz w:val="20"/>
                <w:szCs w:val="20"/>
                <w:lang w:val="sk-SK"/>
              </w:rPr>
            </w:pPr>
            <w:r w:rsidRPr="000D4422">
              <w:rPr>
                <w:rFonts w:ascii="Arial Narrow" w:hAnsi="Arial Narrow" w:cs="Arial"/>
                <w:b/>
                <w:sz w:val="20"/>
                <w:szCs w:val="20"/>
                <w:lang w:val="sk-SK"/>
              </w:rPr>
              <w:t>1</w:t>
            </w:r>
          </w:p>
        </w:tc>
        <w:tc>
          <w:tcPr>
            <w:tcW w:w="1800" w:type="dxa"/>
            <w:tcBorders>
              <w:bottom w:val="single" w:sz="12" w:space="0" w:color="auto"/>
            </w:tcBorders>
            <w:shd w:val="clear" w:color="auto" w:fill="FFFF99"/>
          </w:tcPr>
          <w:p w:rsidR="00C22DE8" w:rsidRPr="002B20B7" w:rsidRDefault="00C22DE8" w:rsidP="000D4422">
            <w:pPr>
              <w:jc w:val="center"/>
              <w:rPr>
                <w:rFonts w:ascii="Arial Narrow" w:hAnsi="Arial Narrow" w:cs="Arial"/>
                <w:sz w:val="20"/>
                <w:szCs w:val="20"/>
                <w:lang w:val="sk-SK"/>
              </w:rPr>
            </w:pPr>
            <w:r w:rsidRPr="002B20B7">
              <w:rPr>
                <w:rFonts w:ascii="Arial Narrow" w:hAnsi="Arial Narrow" w:cs="Arial"/>
                <w:sz w:val="20"/>
                <w:szCs w:val="20"/>
                <w:lang w:val="sk-SK"/>
              </w:rPr>
              <w:t>-</w:t>
            </w:r>
          </w:p>
        </w:tc>
        <w:tc>
          <w:tcPr>
            <w:tcW w:w="4320" w:type="dxa"/>
            <w:tcBorders>
              <w:bottom w:val="single" w:sz="12" w:space="0" w:color="auto"/>
            </w:tcBorders>
            <w:shd w:val="clear" w:color="auto" w:fill="FFFF99"/>
          </w:tcPr>
          <w:p w:rsidR="00C22DE8" w:rsidRPr="002B20B7" w:rsidRDefault="00C22DE8" w:rsidP="000D4422">
            <w:pPr>
              <w:jc w:val="center"/>
              <w:rPr>
                <w:rFonts w:ascii="Arial Narrow" w:hAnsi="Arial Narrow" w:cs="Arial"/>
                <w:sz w:val="20"/>
                <w:szCs w:val="20"/>
                <w:lang w:val="sk-SK"/>
              </w:rPr>
            </w:pPr>
          </w:p>
        </w:tc>
      </w:tr>
    </w:tbl>
    <w:p w:rsidR="00C22DE8" w:rsidRDefault="00C22DE8" w:rsidP="00B45244">
      <w:pPr>
        <w:pStyle w:val="BodyText2"/>
        <w:rPr>
          <w:rFonts w:ascii="Arial Narrow" w:hAnsi="Arial Narrow" w:cs="Arial"/>
          <w:i w:val="0"/>
          <w:sz w:val="32"/>
          <w:szCs w:val="32"/>
        </w:rPr>
      </w:pPr>
    </w:p>
    <w:p w:rsidR="00C22DE8" w:rsidRDefault="00C22DE8" w:rsidP="00B45537">
      <w:pPr>
        <w:jc w:val="center"/>
        <w:outlineLvl w:val="0"/>
        <w:rPr>
          <w:rFonts w:ascii="Arial Narrow" w:hAnsi="Arial Narrow" w:cs="Arial"/>
          <w:b/>
          <w:caps/>
          <w:sz w:val="32"/>
          <w:szCs w:val="32"/>
          <w:u w:val="single"/>
          <w:lang w:val="sk-SK"/>
        </w:rPr>
      </w:pPr>
    </w:p>
    <w:p w:rsidR="00C22DE8" w:rsidRDefault="00C22DE8" w:rsidP="00B45537">
      <w:pPr>
        <w:jc w:val="center"/>
        <w:outlineLvl w:val="0"/>
        <w:rPr>
          <w:rFonts w:ascii="Arial Narrow" w:hAnsi="Arial Narrow" w:cs="Arial"/>
          <w:b/>
          <w:bCs/>
          <w:caps/>
          <w:sz w:val="32"/>
          <w:szCs w:val="32"/>
          <w:u w:val="single"/>
          <w:lang w:val="sk-SK"/>
        </w:rPr>
      </w:pPr>
      <w:r>
        <w:rPr>
          <w:rFonts w:ascii="Arial Narrow" w:hAnsi="Arial Narrow" w:cs="Arial"/>
          <w:b/>
          <w:bCs/>
          <w:caps/>
          <w:sz w:val="32"/>
          <w:szCs w:val="32"/>
          <w:u w:val="single"/>
          <w:lang w:val="sk-SK"/>
        </w:rPr>
        <w:t>1</w:t>
      </w:r>
      <w:r w:rsidRPr="00B45537">
        <w:rPr>
          <w:rFonts w:ascii="Arial Narrow" w:hAnsi="Arial Narrow" w:cs="Arial"/>
          <w:b/>
          <w:bCs/>
          <w:caps/>
          <w:sz w:val="32"/>
          <w:szCs w:val="32"/>
          <w:u w:val="single"/>
          <w:lang w:val="sk-SK"/>
        </w:rPr>
        <w:t xml:space="preserve">3. Odbornosť vyučovania podľa jednotlivých </w:t>
      </w:r>
    </w:p>
    <w:p w:rsidR="00C22DE8"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vyučovacích predmetov</w:t>
      </w:r>
    </w:p>
    <w:p w:rsidR="00C22DE8" w:rsidRPr="0050021C" w:rsidRDefault="00C22DE8" w:rsidP="00B45537">
      <w:pPr>
        <w:jc w:val="center"/>
        <w:outlineLvl w:val="0"/>
        <w:rPr>
          <w:rFonts w:ascii="Arial Narrow" w:hAnsi="Arial Narrow" w:cs="Arial"/>
          <w:b/>
          <w:bCs/>
          <w:caps/>
          <w:u w:val="single"/>
          <w:lang w:val="sk-SK"/>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1089"/>
        <w:gridCol w:w="4594"/>
        <w:gridCol w:w="4109"/>
      </w:tblGrid>
      <w:tr w:rsidR="00C22DE8" w:rsidRPr="002B20B7" w:rsidTr="00AA20D2">
        <w:tc>
          <w:tcPr>
            <w:tcW w:w="556" w:type="pct"/>
            <w:vMerge w:val="restart"/>
            <w:tcBorders>
              <w:top w:val="single" w:sz="12" w:space="0" w:color="auto"/>
            </w:tcBorders>
            <w:shd w:val="clear" w:color="auto" w:fill="FFFF99"/>
          </w:tcPr>
          <w:p w:rsidR="00C22DE8" w:rsidRPr="002B20B7" w:rsidRDefault="00C22DE8" w:rsidP="00AA20D2">
            <w:pPr>
              <w:jc w:val="both"/>
              <w:rPr>
                <w:rFonts w:ascii="Arial Narrow" w:hAnsi="Arial Narrow" w:cs="Arial"/>
                <w:b/>
                <w:bCs/>
                <w:sz w:val="20"/>
                <w:szCs w:val="20"/>
                <w:lang w:val="sk-SK"/>
              </w:rPr>
            </w:pPr>
            <w:r w:rsidRPr="002B20B7">
              <w:rPr>
                <w:rFonts w:ascii="Arial Narrow" w:hAnsi="Arial Narrow" w:cs="Arial"/>
                <w:b/>
                <w:bCs/>
                <w:sz w:val="20"/>
                <w:szCs w:val="20"/>
                <w:lang w:val="sk-SK"/>
              </w:rPr>
              <w:t>P.č.</w:t>
            </w:r>
          </w:p>
        </w:tc>
        <w:tc>
          <w:tcPr>
            <w:tcW w:w="2346" w:type="pct"/>
            <w:vMerge w:val="restart"/>
            <w:tcBorders>
              <w:top w:val="single" w:sz="12" w:space="0" w:color="auto"/>
            </w:tcBorders>
            <w:shd w:val="clear" w:color="auto" w:fill="FFFF99"/>
          </w:tcPr>
          <w:p w:rsidR="00C22DE8" w:rsidRPr="002B20B7" w:rsidRDefault="00C22DE8" w:rsidP="00AA20D2">
            <w:pPr>
              <w:pStyle w:val="Heading4"/>
              <w:rPr>
                <w:rFonts w:ascii="Arial Narrow" w:hAnsi="Arial Narrow" w:cs="Arial"/>
                <w:sz w:val="20"/>
                <w:szCs w:val="20"/>
              </w:rPr>
            </w:pPr>
            <w:r w:rsidRPr="002B20B7">
              <w:rPr>
                <w:rFonts w:ascii="Arial Narrow" w:hAnsi="Arial Narrow" w:cs="Arial"/>
                <w:sz w:val="20"/>
                <w:szCs w:val="20"/>
              </w:rPr>
              <w:t>Zoznam vyučovacích predmetov</w:t>
            </w:r>
          </w:p>
        </w:tc>
        <w:tc>
          <w:tcPr>
            <w:tcW w:w="2098" w:type="pct"/>
            <w:tcBorders>
              <w:top w:val="single" w:sz="12" w:space="0" w:color="auto"/>
            </w:tcBorders>
            <w:shd w:val="clear" w:color="auto" w:fill="FFFF99"/>
          </w:tcPr>
          <w:p w:rsidR="00C22DE8" w:rsidRPr="002B20B7" w:rsidRDefault="00C22DE8" w:rsidP="00AA20D2">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Percentuálne vyjadrenie </w:t>
            </w:r>
          </w:p>
          <w:p w:rsidR="00C22DE8" w:rsidRPr="002B20B7" w:rsidRDefault="00C22DE8" w:rsidP="00AA20D2">
            <w:pPr>
              <w:jc w:val="center"/>
              <w:rPr>
                <w:rFonts w:ascii="Arial Narrow" w:hAnsi="Arial Narrow" w:cs="Arial"/>
                <w:bCs/>
                <w:sz w:val="20"/>
                <w:szCs w:val="20"/>
                <w:lang w:val="sk-SK"/>
              </w:rPr>
            </w:pPr>
            <w:r w:rsidRPr="002B20B7">
              <w:rPr>
                <w:rFonts w:ascii="Arial Narrow" w:hAnsi="Arial Narrow" w:cs="Arial"/>
                <w:bCs/>
                <w:sz w:val="20"/>
                <w:szCs w:val="20"/>
                <w:lang w:val="sk-SK"/>
              </w:rPr>
              <w:t>(vo vzťahu k počtu vyučovacích hodín</w:t>
            </w:r>
            <w:r>
              <w:rPr>
                <w:rFonts w:ascii="Arial Narrow" w:hAnsi="Arial Narrow" w:cs="Arial"/>
                <w:bCs/>
                <w:sz w:val="20"/>
                <w:szCs w:val="20"/>
                <w:lang w:val="sk-SK"/>
              </w:rPr>
              <w:t xml:space="preserve"> za šk. rok</w:t>
            </w:r>
            <w:r w:rsidRPr="002B20B7">
              <w:rPr>
                <w:rFonts w:ascii="Arial Narrow" w:hAnsi="Arial Narrow" w:cs="Arial"/>
                <w:bCs/>
                <w:sz w:val="20"/>
                <w:szCs w:val="20"/>
                <w:lang w:val="sk-SK"/>
              </w:rPr>
              <w:t>)</w:t>
            </w:r>
          </w:p>
        </w:tc>
      </w:tr>
      <w:tr w:rsidR="00C22DE8" w:rsidRPr="002B20B7" w:rsidTr="00AA20D2">
        <w:tc>
          <w:tcPr>
            <w:tcW w:w="556" w:type="pct"/>
            <w:vMerge/>
            <w:shd w:val="clear" w:color="auto" w:fill="FFFF99"/>
          </w:tcPr>
          <w:p w:rsidR="00C22DE8" w:rsidRPr="002B20B7" w:rsidRDefault="00C22DE8" w:rsidP="00AA20D2">
            <w:pPr>
              <w:jc w:val="both"/>
              <w:rPr>
                <w:rFonts w:ascii="Arial Narrow" w:hAnsi="Arial Narrow" w:cs="Arial"/>
                <w:b/>
                <w:bCs/>
                <w:sz w:val="20"/>
                <w:szCs w:val="20"/>
                <w:lang w:val="sk-SK"/>
              </w:rPr>
            </w:pPr>
          </w:p>
        </w:tc>
        <w:tc>
          <w:tcPr>
            <w:tcW w:w="2346" w:type="pct"/>
            <w:vMerge/>
            <w:shd w:val="clear" w:color="auto" w:fill="FFFF99"/>
          </w:tcPr>
          <w:p w:rsidR="00C22DE8" w:rsidRPr="002B20B7" w:rsidRDefault="00C22DE8" w:rsidP="00AA20D2">
            <w:pPr>
              <w:pStyle w:val="Heading4"/>
              <w:rPr>
                <w:rFonts w:ascii="Arial Narrow" w:hAnsi="Arial Narrow" w:cs="Arial"/>
                <w:sz w:val="20"/>
                <w:szCs w:val="20"/>
              </w:rPr>
            </w:pPr>
          </w:p>
        </w:tc>
        <w:tc>
          <w:tcPr>
            <w:tcW w:w="2098" w:type="pct"/>
            <w:shd w:val="clear" w:color="auto" w:fill="FFFF99"/>
          </w:tcPr>
          <w:p w:rsidR="00C22DE8" w:rsidRPr="002B20B7" w:rsidRDefault="00C22DE8" w:rsidP="00AA20D2">
            <w:pPr>
              <w:jc w:val="center"/>
              <w:rPr>
                <w:rFonts w:ascii="Arial Narrow" w:hAnsi="Arial Narrow" w:cs="Arial"/>
                <w:b/>
                <w:bCs/>
                <w:sz w:val="20"/>
                <w:szCs w:val="20"/>
                <w:lang w:val="sk-SK"/>
              </w:rPr>
            </w:pPr>
            <w:r w:rsidRPr="002B20B7">
              <w:rPr>
                <w:rFonts w:ascii="Arial Narrow" w:hAnsi="Arial Narrow" w:cs="Arial"/>
                <w:b/>
                <w:bCs/>
                <w:sz w:val="20"/>
                <w:szCs w:val="20"/>
                <w:lang w:val="sk-SK"/>
              </w:rPr>
              <w:t>Odbornosť</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1.</w:t>
            </w:r>
          </w:p>
        </w:tc>
        <w:tc>
          <w:tcPr>
            <w:tcW w:w="2346" w:type="pct"/>
          </w:tcPr>
          <w:p w:rsidR="00C22DE8" w:rsidRPr="00241D7D" w:rsidRDefault="00C22DE8" w:rsidP="00AA20D2">
            <w:pPr>
              <w:jc w:val="both"/>
              <w:rPr>
                <w:rFonts w:ascii="Arial Narrow" w:hAnsi="Arial Narrow"/>
                <w:lang w:val="sk-SK"/>
              </w:rPr>
            </w:pPr>
            <w:r w:rsidRPr="00241D7D">
              <w:rPr>
                <w:rFonts w:ascii="Arial Narrow" w:hAnsi="Arial Narrow"/>
                <w:sz w:val="22"/>
                <w:szCs w:val="22"/>
                <w:lang w:val="sk-SK"/>
              </w:rPr>
              <w:t>Anglický jazyk</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2.</w:t>
            </w:r>
          </w:p>
        </w:tc>
        <w:tc>
          <w:tcPr>
            <w:tcW w:w="2346" w:type="pct"/>
          </w:tcPr>
          <w:p w:rsidR="00C22DE8" w:rsidRPr="00241D7D" w:rsidRDefault="00C22DE8" w:rsidP="00AA20D2">
            <w:pPr>
              <w:jc w:val="both"/>
              <w:rPr>
                <w:rFonts w:ascii="Arial Narrow" w:hAnsi="Arial Narrow"/>
                <w:lang w:val="sk-SK"/>
              </w:rPr>
            </w:pPr>
            <w:r w:rsidRPr="00241D7D">
              <w:rPr>
                <w:rFonts w:ascii="Arial Narrow" w:hAnsi="Arial Narrow"/>
                <w:sz w:val="22"/>
                <w:szCs w:val="22"/>
                <w:lang w:val="sk-SK"/>
              </w:rPr>
              <w:t>Ansámblový spev</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3</w:t>
            </w:r>
            <w:r>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Dejepis</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4.</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 xml:space="preserve">Dejiny a literatúra </w:t>
            </w:r>
            <w:r>
              <w:rPr>
                <w:rFonts w:ascii="Arial Narrow" w:hAnsi="Arial Narrow"/>
                <w:sz w:val="22"/>
                <w:szCs w:val="22"/>
                <w:lang w:val="sk-SK"/>
              </w:rPr>
              <w:t>HOŠ</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5.</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Dejiny cirkevnej hudby</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6.</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Dejiny divadla</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7.</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Dejiny hudby</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8.</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 xml:space="preserve">Didaktika HOŠ </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9.</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Didaktika PHV a HN</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10.</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Diplomový seminár</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lang w:val="sk-SK"/>
              </w:rPr>
              <w:t>11.</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Dirigentská prax</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1</w:t>
            </w:r>
            <w:r>
              <w:rPr>
                <w:rFonts w:ascii="Arial Narrow" w:hAnsi="Arial Narrow"/>
                <w:sz w:val="22"/>
                <w:szCs w:val="22"/>
                <w:lang w:val="sk-SK"/>
              </w:rPr>
              <w:t>2.</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Estetika</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13.</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Estetický seminár</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14</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Fonetika</w:t>
            </w:r>
            <w:r>
              <w:rPr>
                <w:rFonts w:ascii="Arial Narrow" w:hAnsi="Arial Narrow"/>
                <w:sz w:val="22"/>
                <w:szCs w:val="22"/>
                <w:lang w:val="sk-SK"/>
              </w:rPr>
              <w:t xml:space="preserve"> a javisková reč</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15</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Pr>
                <w:rFonts w:ascii="Arial Narrow" w:hAnsi="Arial Narrow"/>
                <w:lang w:val="sk-SK"/>
              </w:rPr>
              <w:t>Fyziológia a hygiena hlasu</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16.</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Fyziológia a hygiena hracieho aparátu</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17.</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Gregoriánsky chorál</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18</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Hlasová výchova</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19</w:t>
            </w:r>
            <w:r w:rsidRPr="00FB0495">
              <w:rPr>
                <w:rFonts w:ascii="Arial Narrow" w:hAnsi="Arial Narrow"/>
                <w:sz w:val="22"/>
                <w:szCs w:val="22"/>
                <w:lang w:val="sk-SK"/>
              </w:rPr>
              <w:t xml:space="preserve">. </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 xml:space="preserve">Hlavný </w:t>
            </w:r>
            <w:r>
              <w:rPr>
                <w:rFonts w:ascii="Arial Narrow" w:hAnsi="Arial Narrow"/>
                <w:sz w:val="22"/>
                <w:szCs w:val="22"/>
                <w:lang w:val="sk-SK"/>
              </w:rPr>
              <w:t xml:space="preserve">odbor štúdia </w:t>
            </w:r>
          </w:p>
        </w:tc>
        <w:tc>
          <w:tcPr>
            <w:tcW w:w="2098" w:type="pct"/>
          </w:tcPr>
          <w:p w:rsidR="00C22DE8" w:rsidRPr="00DD59F1" w:rsidRDefault="00C22DE8" w:rsidP="00AA20D2">
            <w:pPr>
              <w:jc w:val="center"/>
              <w:rPr>
                <w:rFonts w:ascii="Arial Narrow" w:hAnsi="Arial Narrow"/>
                <w:lang w:val="sk-SK"/>
              </w:rPr>
            </w:pPr>
            <w:r>
              <w:rPr>
                <w:rFonts w:ascii="Arial Narrow" w:hAnsi="Arial Narrow"/>
                <w:sz w:val="22"/>
                <w:szCs w:val="22"/>
                <w:lang w:val="sk-SK"/>
              </w:rPr>
              <w:t xml:space="preserve">    96,7</w:t>
            </w:r>
            <w:r w:rsidRPr="00DD59F1">
              <w:rPr>
                <w:rFonts w:ascii="Arial Narrow" w:hAnsi="Arial Narrow"/>
                <w:sz w:val="22"/>
                <w:szCs w:val="22"/>
                <w:lang w:val="sk-SK"/>
              </w:rPr>
              <w:t>%</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20</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Hra na klavíri</w:t>
            </w:r>
            <w:r>
              <w:rPr>
                <w:rFonts w:ascii="Arial Narrow" w:hAnsi="Arial Narrow"/>
                <w:sz w:val="22"/>
                <w:szCs w:val="22"/>
                <w:lang w:val="sk-SK"/>
              </w:rPr>
              <w:t xml:space="preserve"> </w:t>
            </w:r>
          </w:p>
        </w:tc>
        <w:tc>
          <w:tcPr>
            <w:tcW w:w="2098" w:type="pct"/>
          </w:tcPr>
          <w:p w:rsidR="00C22DE8" w:rsidRPr="00401151" w:rsidRDefault="00C22DE8" w:rsidP="00AA20D2">
            <w:pPr>
              <w:jc w:val="center"/>
              <w:rPr>
                <w:rFonts w:ascii="Arial Narrow" w:hAnsi="Arial Narrow"/>
                <w:lang w:val="sk-SK"/>
              </w:rPr>
            </w:pPr>
            <w:r>
              <w:rPr>
                <w:rFonts w:ascii="Arial Narrow" w:hAnsi="Arial Narrow"/>
                <w:sz w:val="22"/>
                <w:szCs w:val="22"/>
                <w:lang w:val="sk-SK"/>
              </w:rPr>
              <w:t xml:space="preserve">  95</w:t>
            </w:r>
            <w:r w:rsidRPr="00401151">
              <w:rPr>
                <w:rFonts w:ascii="Arial Narrow" w:hAnsi="Arial Narrow"/>
                <w:sz w:val="22"/>
                <w:szCs w:val="22"/>
                <w:lang w:val="sk-SK"/>
              </w:rPr>
              <w:t xml:space="preserve">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21</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Hra na viole</w:t>
            </w:r>
          </w:p>
        </w:tc>
        <w:tc>
          <w:tcPr>
            <w:tcW w:w="2098" w:type="pct"/>
          </w:tcPr>
          <w:p w:rsidR="00C22DE8" w:rsidRPr="00401151" w:rsidRDefault="00C22DE8" w:rsidP="00AA20D2">
            <w:pPr>
              <w:jc w:val="center"/>
              <w:rPr>
                <w:rFonts w:ascii="Arial Narrow" w:hAnsi="Arial Narrow"/>
                <w:lang w:val="sk-SK"/>
              </w:rPr>
            </w:pPr>
            <w:r w:rsidRPr="00401151">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22</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 xml:space="preserve">Hra na </w:t>
            </w:r>
            <w:r w:rsidRPr="00FB0495">
              <w:rPr>
                <w:rFonts w:ascii="Arial Narrow" w:hAnsi="Arial Narrow"/>
                <w:sz w:val="22"/>
                <w:szCs w:val="22"/>
                <w:lang w:val="sk-SK"/>
              </w:rPr>
              <w:t>bicích nástrojoch</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23</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Pr>
                <w:rFonts w:ascii="Arial Narrow" w:hAnsi="Arial Narrow"/>
                <w:lang w:val="sk-SK"/>
              </w:rPr>
              <w:t>Hra na príbuznom nástroji</w:t>
            </w:r>
          </w:p>
        </w:tc>
        <w:tc>
          <w:tcPr>
            <w:tcW w:w="2098" w:type="pct"/>
          </w:tcPr>
          <w:p w:rsidR="00C22DE8" w:rsidRPr="00FB0495" w:rsidRDefault="00C22DE8" w:rsidP="00AA20D2">
            <w:pPr>
              <w:jc w:val="center"/>
              <w:rPr>
                <w:rFonts w:ascii="Arial Narrow" w:hAnsi="Arial Narrow"/>
                <w:lang w:val="sk-SK"/>
              </w:rPr>
            </w:pPr>
            <w:r>
              <w:rPr>
                <w:rFonts w:ascii="Arial Narrow" w:hAnsi="Arial Narrow"/>
                <w:sz w:val="22"/>
                <w:szCs w:val="22"/>
                <w:lang w:val="sk-SK"/>
              </w:rPr>
              <w:t xml:space="preserve"> 100</w:t>
            </w:r>
            <w:r w:rsidRPr="00FB0495">
              <w:rPr>
                <w:rFonts w:ascii="Arial Narrow" w:hAnsi="Arial Narrow"/>
                <w:sz w:val="22"/>
                <w:szCs w:val="22"/>
                <w:lang w:val="sk-SK"/>
              </w:rPr>
              <w:t xml:space="preserve">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24</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Hra v orchestri</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25</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Hra v súbore</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26</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Hra z </w:t>
            </w:r>
            <w:r>
              <w:rPr>
                <w:rFonts w:ascii="Arial Narrow" w:hAnsi="Arial Narrow"/>
                <w:sz w:val="22"/>
                <w:szCs w:val="22"/>
                <w:lang w:val="sk-SK"/>
              </w:rPr>
              <w:t>partitúr</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27</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 xml:space="preserve">Hra </w:t>
            </w:r>
            <w:r>
              <w:rPr>
                <w:rFonts w:ascii="Arial Narrow" w:hAnsi="Arial Narrow"/>
                <w:sz w:val="22"/>
                <w:szCs w:val="22"/>
                <w:lang w:val="sk-SK"/>
              </w:rPr>
              <w:t>notového zápisu bez prípravy</w:t>
            </w:r>
          </w:p>
        </w:tc>
        <w:tc>
          <w:tcPr>
            <w:tcW w:w="2098" w:type="pct"/>
          </w:tcPr>
          <w:p w:rsidR="00C22DE8" w:rsidRPr="00FB0495" w:rsidRDefault="00C22DE8" w:rsidP="00AA20D2">
            <w:pPr>
              <w:jc w:val="center"/>
              <w:rPr>
                <w:rFonts w:ascii="Arial Narrow" w:hAnsi="Arial Narrow"/>
                <w:lang w:val="sk-SK"/>
              </w:rPr>
            </w:pPr>
            <w:r>
              <w:rPr>
                <w:rFonts w:ascii="Arial Narrow" w:hAnsi="Arial Narrow"/>
                <w:sz w:val="22"/>
                <w:szCs w:val="22"/>
                <w:lang w:val="sk-SK"/>
              </w:rPr>
              <w:t xml:space="preserve">  100</w:t>
            </w:r>
            <w:r w:rsidRPr="00FB0495">
              <w:rPr>
                <w:rFonts w:ascii="Arial Narrow" w:hAnsi="Arial Narrow"/>
                <w:sz w:val="22"/>
                <w:szCs w:val="22"/>
                <w:lang w:val="sk-SK"/>
              </w:rPr>
              <w:t xml:space="preserve"> %</w:t>
            </w:r>
          </w:p>
        </w:tc>
      </w:tr>
      <w:tr w:rsidR="00C22DE8" w:rsidRPr="002B20B7" w:rsidTr="00AA20D2">
        <w:tc>
          <w:tcPr>
            <w:tcW w:w="55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2</w:t>
            </w:r>
            <w:r>
              <w:rPr>
                <w:rFonts w:ascii="Arial Narrow" w:hAnsi="Arial Narrow"/>
                <w:sz w:val="22"/>
                <w:szCs w:val="22"/>
                <w:lang w:val="sk-SK"/>
              </w:rPr>
              <w:t>8</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H</w:t>
            </w:r>
            <w:r w:rsidRPr="00FB0495">
              <w:rPr>
                <w:rFonts w:ascii="Arial Narrow" w:hAnsi="Arial Narrow"/>
                <w:sz w:val="22"/>
                <w:szCs w:val="22"/>
                <w:lang w:val="sk-SK"/>
              </w:rPr>
              <w:t>udobno-teoretická analýza skladieb</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29</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Improvizácia</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30.</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Informatika</w:t>
            </w:r>
          </w:p>
        </w:tc>
        <w:tc>
          <w:tcPr>
            <w:tcW w:w="2098" w:type="pct"/>
          </w:tcPr>
          <w:p w:rsidR="00C22DE8" w:rsidRPr="00FB0495"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31</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Interpretačný seminár</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32</w:t>
            </w:r>
            <w:r w:rsidRPr="00FB0495">
              <w:rPr>
                <w:rFonts w:ascii="Arial Narrow" w:hAnsi="Arial Narrow"/>
                <w:sz w:val="22"/>
                <w:szCs w:val="22"/>
                <w:lang w:val="sk-SK"/>
              </w:rPr>
              <w:t xml:space="preserve">. </w:t>
            </w:r>
          </w:p>
        </w:tc>
        <w:tc>
          <w:tcPr>
            <w:tcW w:w="2346" w:type="pct"/>
          </w:tcPr>
          <w:p w:rsidR="00C22DE8" w:rsidRPr="00FB0495" w:rsidRDefault="00C22DE8" w:rsidP="00AA20D2">
            <w:pPr>
              <w:jc w:val="both"/>
              <w:rPr>
                <w:rFonts w:ascii="Arial Narrow" w:hAnsi="Arial Narrow"/>
                <w:lang w:val="sk-SK"/>
              </w:rPr>
            </w:pPr>
            <w:r>
              <w:rPr>
                <w:rFonts w:ascii="Arial Narrow" w:hAnsi="Arial Narrow"/>
                <w:lang w:val="sk-SK"/>
              </w:rPr>
              <w:t>Inštrumentácia a aranžovanie skladieb</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33</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Komorná hra</w:t>
            </w:r>
          </w:p>
        </w:tc>
        <w:tc>
          <w:tcPr>
            <w:tcW w:w="2098" w:type="pct"/>
          </w:tcPr>
          <w:p w:rsidR="00C22DE8" w:rsidRPr="00FB0495" w:rsidRDefault="00C22DE8" w:rsidP="00AA20D2">
            <w:pPr>
              <w:jc w:val="center"/>
              <w:rPr>
                <w:rFonts w:ascii="Arial Narrow" w:hAnsi="Arial Narrow"/>
                <w:lang w:val="sk-SK"/>
              </w:rPr>
            </w:pPr>
            <w:r>
              <w:rPr>
                <w:rFonts w:ascii="Arial Narrow" w:hAnsi="Arial Narrow"/>
                <w:sz w:val="22"/>
                <w:szCs w:val="22"/>
                <w:lang w:val="sk-SK"/>
              </w:rPr>
              <w:t xml:space="preserve"> 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34.</w:t>
            </w:r>
          </w:p>
        </w:tc>
        <w:tc>
          <w:tcPr>
            <w:tcW w:w="234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Kompozičné techniky hudby 20. St.</w:t>
            </w:r>
          </w:p>
        </w:tc>
        <w:tc>
          <w:tcPr>
            <w:tcW w:w="2098" w:type="pct"/>
          </w:tcPr>
          <w:p w:rsidR="00C22DE8" w:rsidRPr="00FB0495"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35</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Korepetície a štúdium repertoáru</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36</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Latinský jazyk</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37</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Liturgika</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2B20B7" w:rsidTr="00AA20D2">
        <w:tc>
          <w:tcPr>
            <w:tcW w:w="556" w:type="pct"/>
          </w:tcPr>
          <w:p w:rsidR="00C22DE8" w:rsidRPr="00FB0495" w:rsidRDefault="00C22DE8" w:rsidP="00AA20D2">
            <w:pPr>
              <w:jc w:val="both"/>
              <w:rPr>
                <w:rFonts w:ascii="Arial Narrow" w:hAnsi="Arial Narrow"/>
                <w:lang w:val="sk-SK"/>
              </w:rPr>
            </w:pPr>
            <w:r>
              <w:rPr>
                <w:rFonts w:ascii="Arial Narrow" w:hAnsi="Arial Narrow"/>
                <w:sz w:val="22"/>
                <w:szCs w:val="22"/>
                <w:lang w:val="sk-SK"/>
              </w:rPr>
              <w:t>38</w:t>
            </w:r>
            <w:r w:rsidRPr="00FB0495">
              <w:rPr>
                <w:rFonts w:ascii="Arial Narrow" w:hAnsi="Arial Narrow"/>
                <w:sz w:val="22"/>
                <w:szCs w:val="22"/>
                <w:lang w:val="sk-SK"/>
              </w:rPr>
              <w:t>.</w:t>
            </w:r>
          </w:p>
        </w:tc>
        <w:tc>
          <w:tcPr>
            <w:tcW w:w="2346" w:type="pct"/>
          </w:tcPr>
          <w:p w:rsidR="00C22DE8" w:rsidRPr="00FB0495" w:rsidRDefault="00C22DE8" w:rsidP="00AA20D2">
            <w:pPr>
              <w:jc w:val="both"/>
              <w:rPr>
                <w:rFonts w:ascii="Arial Narrow" w:hAnsi="Arial Narrow"/>
                <w:lang w:val="sk-SK"/>
              </w:rPr>
            </w:pPr>
            <w:r w:rsidRPr="00FB0495">
              <w:rPr>
                <w:rFonts w:ascii="Arial Narrow" w:hAnsi="Arial Narrow"/>
                <w:sz w:val="22"/>
                <w:szCs w:val="22"/>
                <w:lang w:val="sk-SK"/>
              </w:rPr>
              <w:t>Metodika H</w:t>
            </w:r>
            <w:r>
              <w:rPr>
                <w:rFonts w:ascii="Arial Narrow" w:hAnsi="Arial Narrow"/>
                <w:sz w:val="22"/>
                <w:szCs w:val="22"/>
                <w:lang w:val="sk-SK"/>
              </w:rPr>
              <w:t>OŠ</w:t>
            </w:r>
          </w:p>
        </w:tc>
        <w:tc>
          <w:tcPr>
            <w:tcW w:w="2098" w:type="pct"/>
          </w:tcPr>
          <w:p w:rsidR="00C22DE8" w:rsidRPr="00FB0495"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39</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Metodika PHV a HN</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40</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Náboženstvo</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41.</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Náčuvy PHV a HN</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42.</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 xml:space="preserve">Náuka </w:t>
            </w:r>
            <w:r w:rsidRPr="00FB0495">
              <w:rPr>
                <w:rFonts w:ascii="Arial Narrow" w:hAnsi="Arial Narrow"/>
                <w:sz w:val="22"/>
                <w:szCs w:val="22"/>
                <w:lang w:val="sk-SK"/>
              </w:rPr>
              <w:t>o harmónii</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43.</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 xml:space="preserve">Náuka </w:t>
            </w:r>
            <w:r w:rsidRPr="00FB0495">
              <w:rPr>
                <w:rFonts w:ascii="Arial Narrow" w:hAnsi="Arial Narrow"/>
                <w:sz w:val="22"/>
                <w:szCs w:val="22"/>
                <w:lang w:val="sk-SK"/>
              </w:rPr>
              <w:t>o hudobných formách</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44.</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 xml:space="preserve">Náuka </w:t>
            </w:r>
            <w:r w:rsidRPr="00FB0495">
              <w:rPr>
                <w:rFonts w:ascii="Arial Narrow" w:hAnsi="Arial Narrow"/>
                <w:sz w:val="22"/>
                <w:szCs w:val="22"/>
                <w:lang w:val="sk-SK"/>
              </w:rPr>
              <w:t>o kontrapunkte</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45</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Náuka o nástrojoch</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46</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Náuka o organe</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47.</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Náuka o spoločnosti</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48.</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Nemecký jazyk</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4</w:t>
            </w:r>
            <w:r w:rsidRPr="00FB0495">
              <w:rPr>
                <w:rFonts w:ascii="Arial Narrow" w:hAnsi="Arial Narrow"/>
                <w:sz w:val="22"/>
                <w:szCs w:val="22"/>
                <w:lang w:val="sk-SK"/>
              </w:rPr>
              <w:t>9.</w:t>
            </w:r>
          </w:p>
        </w:tc>
        <w:tc>
          <w:tcPr>
            <w:tcW w:w="2346" w:type="pct"/>
          </w:tcPr>
          <w:p w:rsidR="00C22DE8" w:rsidRPr="005679C1" w:rsidRDefault="00C22DE8" w:rsidP="00AA20D2">
            <w:pPr>
              <w:jc w:val="both"/>
              <w:rPr>
                <w:rFonts w:ascii="Arial Narrow" w:hAnsi="Arial Narrow"/>
                <w:lang w:val="sk-SK"/>
              </w:rPr>
            </w:pPr>
            <w:r w:rsidRPr="005679C1">
              <w:rPr>
                <w:rFonts w:ascii="Arial Narrow" w:hAnsi="Arial Narrow"/>
                <w:sz w:val="22"/>
                <w:szCs w:val="22"/>
                <w:lang w:val="sk-SK"/>
              </w:rPr>
              <w:t>Operné herectvo</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50.</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Pedagogicko-umelecká prax</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51.</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Pedagogický seminár</w:t>
            </w:r>
            <w:r>
              <w:rPr>
                <w:rFonts w:ascii="Arial Narrow" w:hAnsi="Arial Narrow"/>
                <w:sz w:val="22"/>
                <w:szCs w:val="22"/>
                <w:lang w:val="sk-SK"/>
              </w:rPr>
              <w:t xml:space="preserve"> HOŠ</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52.</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Pedagogický seminár PHV a HN</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53</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Pedagogika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54</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Pohybová výchova</w:t>
            </w:r>
          </w:p>
        </w:tc>
        <w:tc>
          <w:tcPr>
            <w:tcW w:w="2098" w:type="pct"/>
          </w:tcPr>
          <w:p w:rsidR="00C22DE8" w:rsidRPr="005679C1" w:rsidRDefault="00C22DE8" w:rsidP="00AA20D2">
            <w:pPr>
              <w:jc w:val="center"/>
              <w:rPr>
                <w:rFonts w:ascii="Arial Narrow" w:hAnsi="Arial Narrow"/>
                <w:lang w:val="sk-SK"/>
              </w:rPr>
            </w:pPr>
            <w:r w:rsidRPr="002A4AF8">
              <w:rPr>
                <w:rFonts w:ascii="Arial Narrow" w:hAnsi="Arial Narrow"/>
                <w:sz w:val="22"/>
                <w:szCs w:val="22"/>
                <w:lang w:val="sk-SK"/>
              </w:rPr>
              <w:t xml:space="preserve">100 %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55</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Prax v cirkevnej hudbe</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 xml:space="preserve"> 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56</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Prax v klavírnom sprievode</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57</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Psychológia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58</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AF2D0B">
              <w:rPr>
                <w:rFonts w:ascii="Arial Narrow" w:hAnsi="Arial Narrow"/>
                <w:sz w:val="22"/>
                <w:szCs w:val="22"/>
                <w:lang w:val="sk-SK"/>
              </w:rPr>
              <w:t>Rozbor umeleckých diel HO</w:t>
            </w:r>
            <w:r>
              <w:rPr>
                <w:rFonts w:ascii="Arial Narrow" w:hAnsi="Arial Narrow"/>
                <w:sz w:val="22"/>
                <w:szCs w:val="22"/>
                <w:lang w:val="sk-SK"/>
              </w:rPr>
              <w:t>Š</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59</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Ruský jazyk</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60</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Skladba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61</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Slovenský jazyk</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62.</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Sluchová analýza</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63.</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 xml:space="preserve">Spev </w:t>
            </w:r>
            <w:r>
              <w:rPr>
                <w:rFonts w:ascii="Arial Narrow" w:hAnsi="Arial Narrow"/>
                <w:sz w:val="22"/>
                <w:szCs w:val="22"/>
                <w:lang w:val="sk-SK"/>
              </w:rPr>
              <w:t>notového zápisu bez prípravy</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64</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Taliansky jazyk</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65</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Telesná výchova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66</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AF2D0B">
              <w:rPr>
                <w:rFonts w:ascii="Arial Narrow" w:hAnsi="Arial Narrow"/>
                <w:sz w:val="22"/>
                <w:szCs w:val="22"/>
                <w:lang w:val="sk-SK"/>
              </w:rPr>
              <w:t>Umelecká prax interná, verejná</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r w:rsidRPr="00FB0495">
              <w:rPr>
                <w:rFonts w:ascii="Arial Narrow" w:hAnsi="Arial Narrow"/>
                <w:sz w:val="22"/>
                <w:szCs w:val="22"/>
                <w:lang w:val="sk-SK"/>
              </w:rPr>
              <w:t xml:space="preserve">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67</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Úprava strojčekov a plátkov</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68</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 xml:space="preserve">Vyučovacia prax </w:t>
            </w:r>
            <w:r>
              <w:rPr>
                <w:rFonts w:ascii="Arial Narrow" w:hAnsi="Arial Narrow"/>
                <w:sz w:val="22"/>
                <w:szCs w:val="22"/>
                <w:lang w:val="sk-SK"/>
              </w:rPr>
              <w:t>PHV a HN</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69.</w:t>
            </w:r>
          </w:p>
        </w:tc>
        <w:tc>
          <w:tcPr>
            <w:tcW w:w="234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Základná hud.</w:t>
            </w:r>
            <w:r w:rsidRPr="00FB0495">
              <w:rPr>
                <w:rFonts w:ascii="Arial Narrow" w:hAnsi="Arial Narrow"/>
                <w:sz w:val="22"/>
                <w:szCs w:val="22"/>
                <w:lang w:val="sk-SK"/>
              </w:rPr>
              <w:t xml:space="preserve"> náuka a náuka o hudobných nástrojoch</w:t>
            </w:r>
          </w:p>
        </w:tc>
        <w:tc>
          <w:tcPr>
            <w:tcW w:w="2098" w:type="pct"/>
          </w:tcPr>
          <w:p w:rsidR="00C22DE8" w:rsidRPr="005679C1" w:rsidRDefault="00C22DE8" w:rsidP="00AA20D2">
            <w:pPr>
              <w:jc w:val="center"/>
              <w:rPr>
                <w:rFonts w:ascii="Arial Narrow" w:hAnsi="Arial Narrow"/>
                <w:lang w:val="sk-SK"/>
              </w:rPr>
            </w:pPr>
            <w:r>
              <w:rPr>
                <w:rFonts w:ascii="Arial Narrow" w:hAnsi="Arial Narrow"/>
                <w:sz w:val="22"/>
                <w:szCs w:val="22"/>
                <w:lang w:val="sk-SK"/>
              </w:rPr>
              <w:t>100%</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70</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Základy dirigovania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Pr>
          <w:p w:rsidR="00C22DE8" w:rsidRPr="005679C1" w:rsidRDefault="00C22DE8" w:rsidP="00AA20D2">
            <w:pPr>
              <w:jc w:val="both"/>
              <w:rPr>
                <w:rFonts w:ascii="Arial Narrow" w:hAnsi="Arial Narrow"/>
                <w:lang w:val="sk-SK"/>
              </w:rPr>
            </w:pPr>
            <w:r>
              <w:rPr>
                <w:rFonts w:ascii="Arial Narrow" w:hAnsi="Arial Narrow"/>
                <w:sz w:val="22"/>
                <w:szCs w:val="22"/>
                <w:lang w:val="sk-SK"/>
              </w:rPr>
              <w:t>71</w:t>
            </w:r>
            <w:r w:rsidRPr="00FB0495">
              <w:rPr>
                <w:rFonts w:ascii="Arial Narrow" w:hAnsi="Arial Narrow"/>
                <w:sz w:val="22"/>
                <w:szCs w:val="22"/>
                <w:lang w:val="sk-SK"/>
              </w:rPr>
              <w:t>.</w:t>
            </w:r>
          </w:p>
        </w:tc>
        <w:tc>
          <w:tcPr>
            <w:tcW w:w="2346" w:type="pct"/>
          </w:tcPr>
          <w:p w:rsidR="00C22DE8" w:rsidRPr="005679C1" w:rsidRDefault="00C22DE8" w:rsidP="00AA20D2">
            <w:pPr>
              <w:jc w:val="both"/>
              <w:rPr>
                <w:rFonts w:ascii="Arial Narrow" w:hAnsi="Arial Narrow"/>
                <w:lang w:val="sk-SK"/>
              </w:rPr>
            </w:pPr>
            <w:r w:rsidRPr="00AF2D0B">
              <w:rPr>
                <w:rFonts w:ascii="Arial Narrow" w:hAnsi="Arial Narrow"/>
                <w:sz w:val="22"/>
                <w:szCs w:val="22"/>
                <w:lang w:val="sk-SK"/>
              </w:rPr>
              <w:t>Základy herectva</w:t>
            </w:r>
          </w:p>
        </w:tc>
        <w:tc>
          <w:tcPr>
            <w:tcW w:w="2098" w:type="pct"/>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FB0495" w:rsidTr="005679C1">
        <w:tc>
          <w:tcPr>
            <w:tcW w:w="556" w:type="pct"/>
            <w:tcBorders>
              <w:bottom w:val="single" w:sz="12" w:space="0" w:color="auto"/>
            </w:tcBorders>
          </w:tcPr>
          <w:p w:rsidR="00C22DE8" w:rsidRPr="005679C1" w:rsidRDefault="00C22DE8" w:rsidP="00AA20D2">
            <w:pPr>
              <w:jc w:val="both"/>
              <w:rPr>
                <w:rFonts w:ascii="Arial Narrow" w:hAnsi="Arial Narrow"/>
                <w:lang w:val="sk-SK"/>
              </w:rPr>
            </w:pPr>
            <w:r>
              <w:rPr>
                <w:rFonts w:ascii="Arial Narrow" w:hAnsi="Arial Narrow"/>
                <w:sz w:val="22"/>
                <w:szCs w:val="22"/>
                <w:lang w:val="sk-SK"/>
              </w:rPr>
              <w:t>72</w:t>
            </w:r>
            <w:r w:rsidRPr="00FB0495">
              <w:rPr>
                <w:rFonts w:ascii="Arial Narrow" w:hAnsi="Arial Narrow"/>
                <w:sz w:val="22"/>
                <w:szCs w:val="22"/>
                <w:lang w:val="sk-SK"/>
              </w:rPr>
              <w:t>.</w:t>
            </w:r>
          </w:p>
        </w:tc>
        <w:tc>
          <w:tcPr>
            <w:tcW w:w="2346" w:type="pct"/>
            <w:tcBorders>
              <w:bottom w:val="single" w:sz="12" w:space="0" w:color="auto"/>
            </w:tcBorders>
          </w:tcPr>
          <w:p w:rsidR="00C22DE8" w:rsidRPr="005679C1" w:rsidRDefault="00C22DE8" w:rsidP="00AA20D2">
            <w:pPr>
              <w:jc w:val="both"/>
              <w:rPr>
                <w:rFonts w:ascii="Arial Narrow" w:hAnsi="Arial Narrow"/>
                <w:lang w:val="sk-SK"/>
              </w:rPr>
            </w:pPr>
            <w:r w:rsidRPr="00FB0495">
              <w:rPr>
                <w:rFonts w:ascii="Arial Narrow" w:hAnsi="Arial Narrow"/>
                <w:sz w:val="22"/>
                <w:szCs w:val="22"/>
                <w:lang w:val="sk-SK"/>
              </w:rPr>
              <w:t>Zborový spev</w:t>
            </w:r>
          </w:p>
        </w:tc>
        <w:tc>
          <w:tcPr>
            <w:tcW w:w="2098" w:type="pct"/>
            <w:tcBorders>
              <w:bottom w:val="single" w:sz="12" w:space="0" w:color="auto"/>
            </w:tcBorders>
          </w:tcPr>
          <w:p w:rsidR="00C22DE8" w:rsidRPr="005679C1" w:rsidRDefault="00C22DE8" w:rsidP="00AA20D2">
            <w:pPr>
              <w:jc w:val="center"/>
              <w:rPr>
                <w:rFonts w:ascii="Arial Narrow" w:hAnsi="Arial Narrow"/>
                <w:lang w:val="sk-SK"/>
              </w:rPr>
            </w:pPr>
            <w:r w:rsidRPr="00FB0495">
              <w:rPr>
                <w:rFonts w:ascii="Arial Narrow" w:hAnsi="Arial Narrow"/>
                <w:sz w:val="22"/>
                <w:szCs w:val="22"/>
                <w:lang w:val="sk-SK"/>
              </w:rPr>
              <w:t>100 %</w:t>
            </w:r>
          </w:p>
        </w:tc>
      </w:tr>
      <w:tr w:rsidR="00C22DE8" w:rsidRPr="00C428B5" w:rsidTr="00AA20D2">
        <w:trPr>
          <w:trHeight w:val="617"/>
        </w:trPr>
        <w:tc>
          <w:tcPr>
            <w:tcW w:w="2902" w:type="pct"/>
            <w:gridSpan w:val="2"/>
            <w:tcBorders>
              <w:bottom w:val="single" w:sz="12" w:space="0" w:color="auto"/>
            </w:tcBorders>
          </w:tcPr>
          <w:p w:rsidR="00C22DE8" w:rsidRPr="00C428B5" w:rsidRDefault="00C22DE8" w:rsidP="00AA20D2">
            <w:pPr>
              <w:jc w:val="both"/>
              <w:rPr>
                <w:rFonts w:ascii="Arial Narrow" w:hAnsi="Arial Narrow"/>
                <w:b/>
                <w:lang w:val="sk-SK"/>
              </w:rPr>
            </w:pPr>
          </w:p>
          <w:p w:rsidR="00C22DE8" w:rsidRPr="00C428B5" w:rsidRDefault="00C22DE8" w:rsidP="00AA20D2">
            <w:pPr>
              <w:jc w:val="both"/>
              <w:rPr>
                <w:rFonts w:ascii="Arial Narrow" w:hAnsi="Arial Narrow"/>
                <w:b/>
                <w:lang w:val="sk-SK"/>
              </w:rPr>
            </w:pPr>
            <w:r w:rsidRPr="00C428B5">
              <w:rPr>
                <w:rFonts w:ascii="Arial Narrow" w:hAnsi="Arial Narrow"/>
                <w:b/>
                <w:sz w:val="22"/>
                <w:szCs w:val="22"/>
                <w:lang w:val="sk-SK"/>
              </w:rPr>
              <w:t>Odbornosť spolu:</w:t>
            </w:r>
          </w:p>
          <w:p w:rsidR="00C22DE8" w:rsidRPr="00C428B5" w:rsidRDefault="00C22DE8" w:rsidP="00AA20D2">
            <w:pPr>
              <w:jc w:val="center"/>
              <w:rPr>
                <w:rFonts w:ascii="Arial Narrow" w:hAnsi="Arial Narrow"/>
                <w:b/>
                <w:lang w:val="sk-SK"/>
              </w:rPr>
            </w:pPr>
          </w:p>
        </w:tc>
        <w:tc>
          <w:tcPr>
            <w:tcW w:w="2098" w:type="pct"/>
            <w:tcBorders>
              <w:bottom w:val="single" w:sz="12" w:space="0" w:color="auto"/>
            </w:tcBorders>
          </w:tcPr>
          <w:p w:rsidR="00C22DE8" w:rsidRPr="00C428B5" w:rsidRDefault="00C22DE8" w:rsidP="00AA20D2">
            <w:pPr>
              <w:jc w:val="center"/>
              <w:rPr>
                <w:rFonts w:ascii="Arial Narrow" w:hAnsi="Arial Narrow"/>
                <w:b/>
                <w:lang w:val="sk-SK"/>
              </w:rPr>
            </w:pPr>
          </w:p>
          <w:p w:rsidR="00C22DE8" w:rsidRPr="007B2D20" w:rsidRDefault="00C22DE8" w:rsidP="00AA20D2">
            <w:pPr>
              <w:jc w:val="center"/>
              <w:rPr>
                <w:rFonts w:ascii="Arial Narrow" w:hAnsi="Arial Narrow"/>
                <w:lang w:val="sk-SK"/>
              </w:rPr>
            </w:pPr>
            <w:r>
              <w:rPr>
                <w:rFonts w:ascii="Arial Narrow" w:hAnsi="Arial Narrow"/>
                <w:lang w:val="sk-SK"/>
              </w:rPr>
              <w:t xml:space="preserve">     99,88</w:t>
            </w:r>
            <w:r w:rsidRPr="007B2D20">
              <w:rPr>
                <w:rFonts w:ascii="Arial Narrow" w:hAnsi="Arial Narrow"/>
                <w:lang w:val="sk-SK"/>
              </w:rPr>
              <w:t xml:space="preserve"> %</w:t>
            </w:r>
          </w:p>
        </w:tc>
      </w:tr>
    </w:tbl>
    <w:p w:rsidR="00C22DE8" w:rsidRDefault="00C22DE8" w:rsidP="00B45537">
      <w:pPr>
        <w:jc w:val="center"/>
        <w:outlineLvl w:val="0"/>
        <w:rPr>
          <w:rFonts w:ascii="Arial Narrow" w:hAnsi="Arial Narrow" w:cs="Arial"/>
          <w:b/>
          <w:sz w:val="32"/>
          <w:szCs w:val="32"/>
          <w:u w:val="single"/>
          <w:lang w:val="sk-SK"/>
        </w:rPr>
      </w:pPr>
    </w:p>
    <w:p w:rsidR="00C22DE8" w:rsidRDefault="00C22DE8" w:rsidP="00B45537">
      <w:pPr>
        <w:jc w:val="center"/>
        <w:outlineLvl w:val="0"/>
        <w:rPr>
          <w:rFonts w:ascii="Arial Narrow" w:hAnsi="Arial Narrow" w:cs="Arial"/>
          <w:b/>
          <w:sz w:val="32"/>
          <w:szCs w:val="32"/>
          <w:u w:val="single"/>
          <w:lang w:val="sk-SK"/>
        </w:rPr>
      </w:pPr>
    </w:p>
    <w:p w:rsidR="00C22DE8" w:rsidRPr="00B45537" w:rsidRDefault="00C22DE8" w:rsidP="00B45537">
      <w:pPr>
        <w:jc w:val="center"/>
        <w:outlineLvl w:val="0"/>
        <w:rPr>
          <w:rFonts w:ascii="Arial Narrow" w:hAnsi="Arial Narrow" w:cs="Arial"/>
          <w:b/>
          <w:sz w:val="32"/>
          <w:szCs w:val="32"/>
          <w:u w:val="single"/>
          <w:lang w:val="sk-SK"/>
        </w:rPr>
      </w:pPr>
      <w:r w:rsidRPr="00B45537">
        <w:rPr>
          <w:rFonts w:ascii="Arial Narrow" w:hAnsi="Arial Narrow" w:cs="Arial"/>
          <w:b/>
          <w:sz w:val="32"/>
          <w:szCs w:val="32"/>
          <w:u w:val="single"/>
          <w:lang w:val="sk-SK"/>
        </w:rPr>
        <w:t>14. ÚDAJE O VÝCHOVNOM PORADENSTVE A PREVENCII</w:t>
      </w:r>
    </w:p>
    <w:p w:rsidR="00C22DE8" w:rsidRPr="0050021C" w:rsidRDefault="00C22DE8">
      <w:pPr>
        <w:jc w:val="both"/>
        <w:rPr>
          <w:rFonts w:ascii="Arial Narrow" w:hAnsi="Arial Narrow" w:cs="Arial"/>
          <w:lang w:val="sk-SK"/>
        </w:rPr>
      </w:pPr>
    </w:p>
    <w:p w:rsidR="00C22DE8" w:rsidRPr="00185F3A" w:rsidRDefault="00C22DE8" w:rsidP="001B1AD1">
      <w:pPr>
        <w:numPr>
          <w:ilvl w:val="0"/>
          <w:numId w:val="13"/>
        </w:numPr>
        <w:jc w:val="both"/>
        <w:rPr>
          <w:rFonts w:ascii="Arial Narrow" w:hAnsi="Arial Narrow"/>
        </w:rPr>
      </w:pPr>
      <w:r w:rsidRPr="00185F3A">
        <w:rPr>
          <w:rFonts w:ascii="Arial Narrow" w:hAnsi="Arial Narrow"/>
          <w:b/>
          <w:bCs/>
          <w:lang w:val="sk-SK"/>
        </w:rPr>
        <w:t>Činnosť výchovného poradcu:</w:t>
      </w:r>
    </w:p>
    <w:p w:rsidR="00C22DE8" w:rsidRPr="00345628" w:rsidRDefault="00C22DE8" w:rsidP="00345628">
      <w:pPr>
        <w:jc w:val="both"/>
        <w:rPr>
          <w:rFonts w:ascii="Arial Narrow" w:hAnsi="Arial Narrow"/>
          <w:lang w:val="sk-SK"/>
        </w:rPr>
      </w:pPr>
      <w:r w:rsidRPr="00345628">
        <w:rPr>
          <w:rFonts w:ascii="Arial Narrow" w:hAnsi="Arial Narrow"/>
          <w:lang w:val="sk-SK"/>
        </w:rPr>
        <w:t>Výchovné poradenstvo na škole by malo predstavovať sú</w:t>
      </w:r>
      <w:r w:rsidRPr="00345628">
        <w:rPr>
          <w:rFonts w:ascii="Arial Narrow" w:hAnsi="Arial Narrow"/>
          <w:lang w:val="sk-SK"/>
        </w:rPr>
        <w:softHyphen/>
        <w:t>stavu odborných služieb, ktorých hlavnou úlohou je pomáhať riešiť špecifické otázky psychického, výchovného a sociál</w:t>
      </w:r>
      <w:r w:rsidRPr="00345628">
        <w:rPr>
          <w:rFonts w:ascii="Arial Narrow" w:hAnsi="Arial Narrow"/>
          <w:lang w:val="sk-SK"/>
        </w:rPr>
        <w:softHyphen/>
        <w:t xml:space="preserve">neho vývinu detí a mládeže. Meniace sa spoločenské podmienky výrazne zvýšili variabilitu ľudských problémov a mladí ľudia stále častejšie potrebujú pomoc pri ich riešení a výchovný poradca by mal mať plné ruky práce pri ich riešení. </w:t>
      </w:r>
    </w:p>
    <w:p w:rsidR="00C22DE8" w:rsidRPr="00345628" w:rsidRDefault="00C22DE8" w:rsidP="00345628">
      <w:pPr>
        <w:jc w:val="both"/>
        <w:rPr>
          <w:rFonts w:ascii="Arial Narrow" w:hAnsi="Arial Narrow"/>
          <w:lang w:val="sk-SK"/>
        </w:rPr>
      </w:pPr>
      <w:r w:rsidRPr="00345628">
        <w:rPr>
          <w:rFonts w:ascii="Arial Narrow" w:hAnsi="Arial Narrow"/>
          <w:lang w:val="sk-SK"/>
        </w:rPr>
        <w:t xml:space="preserve">Predpokladá sa, že študent hľadá pomoc v kruhu rodiny. Ak tam neuspeje, hľadá podporu mimo rodinného prostredia. Tento krok však vyžaduje odvahu pre zverejnenie svojho problému. Študenti v tomto veku sa však nazdávajú, že pri zdolávaní zlyhania nepotrebujú pomoc a vystačí si sami. Preto zostáva len nezrovnalosti sankcionovať, žiaka napomínať, či prelomiť apatiu rodičov pri riešení priestupkov svojich detí. Ba mnohí chybný krok neuznajú, pokladajú svoje dieťa za dospelé, dosť silné v ceste nápravy. Pre zvýraznenie tohto stavu ponúknu svojmu dieťaťu cigaretu, či dokonca v kruhu rodiny pohárikom. „Znaky“ svojej dospelosti potom prenáša na svojich spolužiakov, kde je hrdinom. Z tohto pohľadu je teda jedine účinná každodenná osveta v akejkoľvek forme, od každého pedagogického i nepedagogického zamestnanca školy a hlavne od výchovného poradcu. </w:t>
      </w:r>
    </w:p>
    <w:p w:rsidR="00C22DE8" w:rsidRPr="00345628" w:rsidRDefault="00C22DE8" w:rsidP="00345628">
      <w:pPr>
        <w:jc w:val="both"/>
        <w:rPr>
          <w:rFonts w:ascii="Arial Narrow" w:hAnsi="Arial Narrow"/>
          <w:lang w:val="sk-SK"/>
        </w:rPr>
      </w:pPr>
      <w:r w:rsidRPr="00345628">
        <w:rPr>
          <w:rFonts w:ascii="Arial Narrow" w:hAnsi="Arial Narrow"/>
          <w:lang w:val="sk-SK"/>
        </w:rPr>
        <w:t>Pre školské prostredie sú typické problémy žiakov v správaní, učení a neistota pri hre na verejnosti prameniaca z nervovej lability žiaka. Na riešenie týchto nedostatkov mal výchovný poradca vymedzenú jednu vyučovaciu hodinu v týžd</w:t>
      </w:r>
      <w:r w:rsidRPr="00345628">
        <w:rPr>
          <w:rFonts w:ascii="Arial Narrow" w:hAnsi="Arial Narrow"/>
          <w:lang w:val="sk-SK"/>
        </w:rPr>
        <w:softHyphen/>
        <w:t>ni. Aj keď termín poradne bol zverejnený, vyučujúci riešili nedostatky rôzneho druhu na individuálnych hodinách, alebo for</w:t>
      </w:r>
      <w:r w:rsidRPr="00345628">
        <w:rPr>
          <w:rFonts w:ascii="Arial Narrow" w:hAnsi="Arial Narrow"/>
          <w:lang w:val="sk-SK"/>
        </w:rPr>
        <w:softHyphen/>
        <w:t>mou sťažností na žiakov na vedení školy, hlavne zástupkýň riaditeľa. Bolo by jednoduchšie riešiť nedostatky v začiatku, pod</w:t>
      </w:r>
      <w:r w:rsidRPr="00345628">
        <w:rPr>
          <w:rFonts w:ascii="Arial Narrow" w:hAnsi="Arial Narrow"/>
          <w:lang w:val="sk-SK"/>
        </w:rPr>
        <w:softHyphen/>
        <w:t>ľa pokynov vnútorného poriadku školy. Často bol problém zverej</w:t>
      </w:r>
      <w:r w:rsidRPr="00345628">
        <w:rPr>
          <w:rFonts w:ascii="Arial Narrow" w:hAnsi="Arial Narrow"/>
          <w:lang w:val="sk-SK"/>
        </w:rPr>
        <w:softHyphen/>
        <w:t>nený a riešený až na klasifikačnej porade.</w:t>
      </w:r>
    </w:p>
    <w:p w:rsidR="00C22DE8" w:rsidRPr="00345628" w:rsidRDefault="00C22DE8" w:rsidP="00345628">
      <w:pPr>
        <w:jc w:val="both"/>
        <w:rPr>
          <w:rFonts w:ascii="Arial Narrow" w:hAnsi="Arial Narrow"/>
          <w:lang w:val="sk-SK"/>
        </w:rPr>
      </w:pPr>
      <w:r w:rsidRPr="00345628">
        <w:rPr>
          <w:rFonts w:ascii="Arial Narrow" w:hAnsi="Arial Narrow"/>
          <w:lang w:val="sk-SK"/>
        </w:rPr>
        <w:t>Je na škodu, že Žilinský samosprávny kraj neponúkol školenie či prednášky pre výchovných poradcov. Myslím si, že akékoľvek akcie na zlepšenie správania a vyriešenie problémov študentov zvyšujú výchovný dosah výchovného poradcu na škole.</w:t>
      </w:r>
    </w:p>
    <w:p w:rsidR="00C22DE8" w:rsidRPr="001B1AD1" w:rsidRDefault="00C22DE8" w:rsidP="001B1AD1">
      <w:pPr>
        <w:jc w:val="both"/>
        <w:rPr>
          <w:rFonts w:ascii="Arial Narrow" w:hAnsi="Arial Narrow"/>
          <w:color w:val="FF0000"/>
        </w:rPr>
      </w:pPr>
    </w:p>
    <w:p w:rsidR="00C22DE8" w:rsidRPr="00146731" w:rsidRDefault="00C22DE8" w:rsidP="001B1AD1">
      <w:pPr>
        <w:numPr>
          <w:ilvl w:val="0"/>
          <w:numId w:val="13"/>
        </w:numPr>
        <w:jc w:val="both"/>
        <w:rPr>
          <w:rFonts w:ascii="Arial Narrow" w:hAnsi="Arial Narrow"/>
          <w:lang w:val="sk-SK"/>
        </w:rPr>
      </w:pPr>
      <w:r w:rsidRPr="00146731">
        <w:rPr>
          <w:rFonts w:ascii="Arial Narrow" w:hAnsi="Arial Narrow"/>
          <w:b/>
          <w:bCs/>
          <w:lang w:val="sk-SK"/>
        </w:rPr>
        <w:t>Činnosť koordinátora protidrogovej prevencie</w:t>
      </w:r>
      <w:r w:rsidRPr="00146731">
        <w:rPr>
          <w:rFonts w:ascii="Arial Narrow" w:hAnsi="Arial Narrow"/>
          <w:lang w:val="sk-SK"/>
        </w:rPr>
        <w:t>:</w:t>
      </w:r>
    </w:p>
    <w:p w:rsidR="00C22DE8" w:rsidRPr="002A7804" w:rsidRDefault="00C22DE8" w:rsidP="00146731">
      <w:pPr>
        <w:autoSpaceDE w:val="0"/>
        <w:autoSpaceDN w:val="0"/>
        <w:adjustRightInd w:val="0"/>
        <w:jc w:val="both"/>
        <w:rPr>
          <w:rFonts w:ascii="Arial Narrow" w:hAnsi="Arial Narrow"/>
        </w:rPr>
      </w:pPr>
      <w:r w:rsidRPr="002A7804">
        <w:rPr>
          <w:rFonts w:ascii="Arial Narrow" w:hAnsi="Arial Narrow"/>
        </w:rPr>
        <w:t xml:space="preserve">         Základom činnosti koordinátora prevencie drogových závislostí v šk. roku 2014/15  bola spolupráca s vedením školy a výchovným poradcom, kde sa koordinovali postupy vo výchovnej oblasti a následne bol vypracovaný plán práce, ktorý sa plnil počas školského roka.</w:t>
      </w:r>
    </w:p>
    <w:p w:rsidR="00C22DE8" w:rsidRPr="002A7804" w:rsidRDefault="00C22DE8" w:rsidP="00146731">
      <w:pPr>
        <w:autoSpaceDE w:val="0"/>
        <w:autoSpaceDN w:val="0"/>
        <w:adjustRightInd w:val="0"/>
        <w:rPr>
          <w:rFonts w:ascii="Arial Narrow" w:hAnsi="Arial Narrow"/>
        </w:rPr>
      </w:pPr>
      <w:r w:rsidRPr="002A7804">
        <w:rPr>
          <w:rFonts w:ascii="Arial Narrow" w:hAnsi="Arial Narrow"/>
        </w:rPr>
        <w:t>V tomto školskom roku sme neriešili na škole žiadne problémy v súvislosti so závislosťou na drogách.</w:t>
      </w:r>
    </w:p>
    <w:p w:rsidR="00C22DE8" w:rsidRPr="002A7804" w:rsidRDefault="00C22DE8" w:rsidP="00146731">
      <w:pPr>
        <w:autoSpaceDE w:val="0"/>
        <w:autoSpaceDN w:val="0"/>
        <w:adjustRightInd w:val="0"/>
        <w:jc w:val="both"/>
        <w:rPr>
          <w:rFonts w:ascii="Arial Narrow" w:hAnsi="Arial Narrow"/>
          <w:color w:val="339966"/>
        </w:rPr>
      </w:pPr>
      <w:r w:rsidRPr="002A7804">
        <w:rPr>
          <w:rFonts w:ascii="Arial Narrow" w:hAnsi="Arial Narrow"/>
        </w:rPr>
        <w:t>Preventívny program školy  vypracovaný koordinátorom bol zameraný predovšetkým na oblasti zdravého vývinu mládeže a podpory fyzického a duševného zdravia, na prevenciu drogových závislostí, fajčenia  a alkoholizmu, prevenciu patologického hráčstva, prehlbovanie poznatkov a  právneho vedomia žiakov o ľudských hodnotách a právach, na prevenciu násilia a sexuálneho zneužívania detí v školách, elimináciu prejavov rasizmu, diskriminácie, prevenciu  šikanovania, obchodovania s ľuďmi a rizikového správania sa v období dospievania. V centre pozornosti plánu koordinátora prevencie drogových závislostí bolo preferovať zdravý životný štýl, rozvíjať prosociálne správanie  a vychovávať žiakov k osobnej zodpovednosti za  svoje rozhodnutia.</w:t>
      </w:r>
      <w:r w:rsidRPr="002A7804">
        <w:rPr>
          <w:rFonts w:ascii="Arial Narrow" w:hAnsi="Arial Narrow"/>
          <w:color w:val="339966"/>
        </w:rPr>
        <w:t xml:space="preserve">                                                                                                                               </w:t>
      </w:r>
    </w:p>
    <w:p w:rsidR="00C22DE8" w:rsidRPr="002A7804" w:rsidRDefault="00C22DE8" w:rsidP="00146731">
      <w:pPr>
        <w:autoSpaceDE w:val="0"/>
        <w:autoSpaceDN w:val="0"/>
        <w:adjustRightInd w:val="0"/>
        <w:jc w:val="both"/>
        <w:rPr>
          <w:rFonts w:ascii="Arial Narrow" w:hAnsi="Arial Narrow"/>
          <w:color w:val="339966"/>
        </w:rPr>
      </w:pPr>
      <w:r w:rsidRPr="002A7804">
        <w:rPr>
          <w:rFonts w:ascii="Arial Narrow" w:hAnsi="Arial Narrow"/>
        </w:rPr>
        <w:t>Predovšetkým na triednických</w:t>
      </w:r>
      <w:r w:rsidRPr="002A7804">
        <w:rPr>
          <w:rFonts w:ascii="Arial Narrow" w:hAnsi="Arial Narrow"/>
          <w:color w:val="339966"/>
        </w:rPr>
        <w:t xml:space="preserve"> </w:t>
      </w:r>
      <w:r w:rsidRPr="002A7804">
        <w:rPr>
          <w:rFonts w:ascii="Arial Narrow" w:hAnsi="Arial Narrow"/>
        </w:rPr>
        <w:t xml:space="preserve">hodinách sa vyučujúci venovali výchove k právnemu vedomiu, mravným hodnotám a k prosociálnemu cíteniu. Aktivity primárnej prevencie boli organizované na báze preventívneho pôsobenia na žiakov.  Najmä učitelia, vyučujúci hlavný odbor majú veľké možnosti spoznať žiaka individuálne, sú s ním v užšom kontakte, a tak skôr vypozorujú problémy, ako: šikanovanie, záškoláctvo, užívanie drog, alkoholu alebo fajčenie. Príležitosťou na predebatovanie aktuálnych tém sú okrem triednických hodín i hodiny náboženstva a etiky a informatiky, </w:t>
      </w:r>
      <w:r>
        <w:rPr>
          <w:rFonts w:ascii="Arial Narrow" w:hAnsi="Arial Narrow"/>
        </w:rPr>
        <w:t>slovenského jazyka a občianskej náuky</w:t>
      </w:r>
      <w:r w:rsidRPr="002A7804">
        <w:rPr>
          <w:rFonts w:ascii="Arial Narrow" w:hAnsi="Arial Narrow"/>
        </w:rPr>
        <w:t>.  Vyučujúce SJL využili literárne diela na poukázanie vplyvu alkoholizmu na správanie sa ľudí. V 4.roč</w:t>
      </w:r>
      <w:r>
        <w:rPr>
          <w:rFonts w:ascii="Arial Narrow" w:hAnsi="Arial Narrow"/>
        </w:rPr>
        <w:t>níku</w:t>
      </w:r>
      <w:r w:rsidRPr="002A7804">
        <w:rPr>
          <w:rFonts w:ascii="Arial Narrow" w:hAnsi="Arial Narrow"/>
        </w:rPr>
        <w:t xml:space="preserve"> odzneli rečnícke prejavy žiakov s danou problematikou.</w:t>
      </w:r>
    </w:p>
    <w:p w:rsidR="00C22DE8" w:rsidRPr="002A7804" w:rsidRDefault="00C22DE8" w:rsidP="00146731">
      <w:pPr>
        <w:autoSpaceDE w:val="0"/>
        <w:autoSpaceDN w:val="0"/>
        <w:adjustRightInd w:val="0"/>
        <w:jc w:val="both"/>
        <w:rPr>
          <w:rFonts w:ascii="Arial Narrow" w:hAnsi="Arial Narrow"/>
          <w:color w:val="339966"/>
        </w:rPr>
      </w:pPr>
      <w:r w:rsidRPr="002A7804">
        <w:rPr>
          <w:rFonts w:ascii="Arial Narrow" w:hAnsi="Arial Narrow"/>
        </w:rPr>
        <w:t xml:space="preserve">         Pozornosť venovali učitelia týmto</w:t>
      </w:r>
      <w:r w:rsidRPr="002A7804">
        <w:rPr>
          <w:rFonts w:ascii="Arial Narrow" w:hAnsi="Arial Narrow"/>
          <w:color w:val="339966"/>
        </w:rPr>
        <w:t xml:space="preserve"> </w:t>
      </w:r>
      <w:r w:rsidRPr="002A7804">
        <w:rPr>
          <w:rFonts w:ascii="Arial Narrow" w:hAnsi="Arial Narrow"/>
        </w:rPr>
        <w:t>témam: Bezpečnosť na internete, Agresivita v živote mladého človeka, Význam charity a nadácií, úcta k handicapovaným. Škodlivosť fajčenia a drog, Hodnoty v rodine, Aktívne využitie voľného času Na nástenke boli zverejnené najmä škodlivé účinky na zdravie človeka</w:t>
      </w:r>
      <w:r w:rsidRPr="002A7804">
        <w:rPr>
          <w:rFonts w:ascii="Arial Narrow" w:hAnsi="Arial Narrow"/>
          <w:color w:val="339966"/>
        </w:rPr>
        <w:t xml:space="preserve">, </w:t>
      </w:r>
      <w:r w:rsidRPr="002A7804">
        <w:rPr>
          <w:rFonts w:ascii="Arial Narrow" w:hAnsi="Arial Narrow"/>
        </w:rPr>
        <w:t xml:space="preserve">Následky hepatitídy  typu A. </w:t>
      </w:r>
    </w:p>
    <w:p w:rsidR="00C22DE8" w:rsidRPr="002A7804" w:rsidRDefault="00C22DE8" w:rsidP="00146731">
      <w:pPr>
        <w:autoSpaceDE w:val="0"/>
        <w:autoSpaceDN w:val="0"/>
        <w:adjustRightInd w:val="0"/>
        <w:rPr>
          <w:rFonts w:ascii="Arial Narrow" w:hAnsi="Arial Narrow"/>
        </w:rPr>
      </w:pPr>
    </w:p>
    <w:p w:rsidR="00C22DE8" w:rsidRPr="002A7804" w:rsidRDefault="00C22DE8" w:rsidP="00146731">
      <w:pPr>
        <w:autoSpaceDE w:val="0"/>
        <w:autoSpaceDN w:val="0"/>
        <w:adjustRightInd w:val="0"/>
        <w:rPr>
          <w:rFonts w:ascii="Arial Narrow" w:hAnsi="Arial Narrow"/>
          <w:u w:val="single"/>
        </w:rPr>
      </w:pPr>
      <w:r w:rsidRPr="002A7804">
        <w:rPr>
          <w:rFonts w:ascii="Arial Narrow" w:hAnsi="Arial Narrow"/>
          <w:u w:val="single"/>
        </w:rPr>
        <w:t>Aktivity:</w:t>
      </w:r>
    </w:p>
    <w:p w:rsidR="00C22DE8" w:rsidRPr="002A7804" w:rsidRDefault="00C22DE8" w:rsidP="00146731">
      <w:pPr>
        <w:autoSpaceDE w:val="0"/>
        <w:autoSpaceDN w:val="0"/>
        <w:adjustRightInd w:val="0"/>
        <w:rPr>
          <w:rFonts w:ascii="Arial Narrow" w:hAnsi="Arial Narrow"/>
        </w:rPr>
      </w:pPr>
      <w:r w:rsidRPr="002A7804">
        <w:rPr>
          <w:rFonts w:ascii="Arial Narrow" w:hAnsi="Arial Narrow"/>
        </w:rPr>
        <w:t xml:space="preserve">September 2014 – bola vypracovaná dokumentácia potrebná na prácu koordinátora drogovej prevencie, plán </w:t>
      </w:r>
      <w:r>
        <w:rPr>
          <w:rFonts w:ascii="Arial Narrow" w:hAnsi="Arial Narrow"/>
        </w:rPr>
        <w:tab/>
      </w:r>
      <w:r>
        <w:rPr>
          <w:rFonts w:ascii="Arial Narrow" w:hAnsi="Arial Narrow"/>
        </w:rPr>
        <w:tab/>
        <w:t xml:space="preserve">    </w:t>
      </w:r>
      <w:r w:rsidRPr="002A7804">
        <w:rPr>
          <w:rFonts w:ascii="Arial Narrow" w:hAnsi="Arial Narrow"/>
        </w:rPr>
        <w:t>práce</w:t>
      </w:r>
    </w:p>
    <w:p w:rsidR="00C22DE8" w:rsidRPr="002A7804" w:rsidRDefault="00C22DE8" w:rsidP="00146731">
      <w:pPr>
        <w:autoSpaceDE w:val="0"/>
        <w:autoSpaceDN w:val="0"/>
        <w:adjustRightInd w:val="0"/>
        <w:rPr>
          <w:rFonts w:ascii="Arial Narrow" w:hAnsi="Arial Narrow"/>
        </w:rPr>
      </w:pPr>
      <w:r w:rsidRPr="002A7804">
        <w:rPr>
          <w:rFonts w:ascii="Arial Narrow" w:hAnsi="Arial Narrow"/>
        </w:rPr>
        <w:t xml:space="preserve">                            - Dodržiavanie zákazu  fajčenia na škole</w:t>
      </w:r>
    </w:p>
    <w:p w:rsidR="00C22DE8" w:rsidRPr="002A7804" w:rsidRDefault="00C22DE8" w:rsidP="00146731">
      <w:pPr>
        <w:jc w:val="both"/>
        <w:rPr>
          <w:rFonts w:ascii="Arial Narrow" w:hAnsi="Arial Narrow"/>
        </w:rPr>
      </w:pPr>
      <w:r w:rsidRPr="002A7804">
        <w:rPr>
          <w:rFonts w:ascii="Arial Narrow" w:hAnsi="Arial Narrow"/>
        </w:rPr>
        <w:t>10.10.                 -  Svetový deň duševného zdravia – rozhovory so žiakmi</w:t>
      </w:r>
    </w:p>
    <w:p w:rsidR="00C22DE8" w:rsidRPr="002A7804" w:rsidRDefault="00C22DE8" w:rsidP="00146731">
      <w:pPr>
        <w:jc w:val="both"/>
        <w:rPr>
          <w:rFonts w:ascii="Arial Narrow" w:hAnsi="Arial Narrow"/>
        </w:rPr>
      </w:pPr>
      <w:r w:rsidRPr="002A7804">
        <w:rPr>
          <w:rFonts w:ascii="Arial Narrow" w:hAnsi="Arial Narrow"/>
        </w:rPr>
        <w:t>16.10.                 -  Svetový deň výživy / na triednických hodinách/</w:t>
      </w:r>
    </w:p>
    <w:p w:rsidR="00C22DE8" w:rsidRPr="002A7804" w:rsidRDefault="00C22DE8" w:rsidP="00246A35">
      <w:pPr>
        <w:ind w:left="1440" w:hanging="1440"/>
        <w:jc w:val="both"/>
        <w:rPr>
          <w:rFonts w:ascii="Arial Narrow" w:hAnsi="Arial Narrow"/>
        </w:rPr>
      </w:pPr>
      <w:r w:rsidRPr="002A7804">
        <w:rPr>
          <w:rFonts w:ascii="Arial Narrow" w:hAnsi="Arial Narrow"/>
        </w:rPr>
        <w:t xml:space="preserve">November   </w:t>
      </w:r>
      <w:r>
        <w:rPr>
          <w:rFonts w:ascii="Arial Narrow" w:hAnsi="Arial Narrow"/>
        </w:rPr>
        <w:t xml:space="preserve">     </w:t>
      </w:r>
      <w:r>
        <w:rPr>
          <w:rFonts w:ascii="Arial Narrow" w:hAnsi="Arial Narrow"/>
        </w:rPr>
        <w:tab/>
      </w:r>
      <w:r w:rsidRPr="002A7804">
        <w:rPr>
          <w:rFonts w:ascii="Arial Narrow" w:hAnsi="Arial Narrow"/>
        </w:rPr>
        <w:t xml:space="preserve"> -</w:t>
      </w:r>
      <w:r>
        <w:rPr>
          <w:rFonts w:ascii="Arial Narrow" w:hAnsi="Arial Narrow"/>
        </w:rPr>
        <w:t xml:space="preserve"> </w:t>
      </w:r>
      <w:r w:rsidRPr="002A7804">
        <w:rPr>
          <w:rFonts w:ascii="Arial Narrow" w:hAnsi="Arial Narrow"/>
        </w:rPr>
        <w:t xml:space="preserve">Mesiac boja proti závislostiam – zvýšená pozornosť na hodinách, účasť na  protidrogovom </w:t>
      </w:r>
      <w:r>
        <w:rPr>
          <w:rFonts w:ascii="Arial Narrow" w:hAnsi="Arial Narrow"/>
        </w:rPr>
        <w:t xml:space="preserve">             </w:t>
      </w:r>
      <w:r w:rsidRPr="002A7804">
        <w:rPr>
          <w:rFonts w:ascii="Arial Narrow" w:hAnsi="Arial Narrow"/>
        </w:rPr>
        <w:t>koncerte  skupiny Šleha</w:t>
      </w:r>
    </w:p>
    <w:p w:rsidR="00C22DE8" w:rsidRPr="002A7804" w:rsidRDefault="00C22DE8" w:rsidP="00146731">
      <w:pPr>
        <w:jc w:val="both"/>
        <w:rPr>
          <w:rFonts w:ascii="Arial Narrow" w:hAnsi="Arial Narrow"/>
        </w:rPr>
      </w:pPr>
      <w:r w:rsidRPr="002A7804">
        <w:rPr>
          <w:rFonts w:ascii="Arial Narrow" w:hAnsi="Arial Narrow"/>
        </w:rPr>
        <w:t>December           -  Prevencia nákazy vírusom HIV AIDS - informácie</w:t>
      </w:r>
    </w:p>
    <w:p w:rsidR="00C22DE8" w:rsidRPr="002A7804" w:rsidRDefault="00C22DE8" w:rsidP="00146731">
      <w:pPr>
        <w:jc w:val="both"/>
        <w:rPr>
          <w:rFonts w:ascii="Arial Narrow" w:hAnsi="Arial Narrow"/>
        </w:rPr>
      </w:pPr>
      <w:r w:rsidRPr="002A7804">
        <w:rPr>
          <w:rFonts w:ascii="Arial Narrow" w:hAnsi="Arial Narrow"/>
        </w:rPr>
        <w:t xml:space="preserve">                           -  Žiaci vystupovali na vianočných koncertoch, ktoré umocnili význam Vianoc  ako                               </w:t>
      </w:r>
      <w:r>
        <w:rPr>
          <w:rFonts w:ascii="Arial Narrow" w:hAnsi="Arial Narrow"/>
        </w:rPr>
        <w:tab/>
      </w:r>
      <w:r>
        <w:rPr>
          <w:rFonts w:ascii="Arial Narrow" w:hAnsi="Arial Narrow"/>
        </w:rPr>
        <w:tab/>
      </w:r>
      <w:r w:rsidRPr="002A7804">
        <w:rPr>
          <w:rFonts w:ascii="Arial Narrow" w:hAnsi="Arial Narrow"/>
        </w:rPr>
        <w:t>rodinných sviatkov</w:t>
      </w:r>
    </w:p>
    <w:p w:rsidR="00C22DE8" w:rsidRPr="002A7804" w:rsidRDefault="00C22DE8" w:rsidP="00146731">
      <w:pPr>
        <w:jc w:val="both"/>
        <w:rPr>
          <w:rFonts w:ascii="Arial Narrow" w:hAnsi="Arial Narrow"/>
        </w:rPr>
      </w:pPr>
      <w:r w:rsidRPr="002A7804">
        <w:rPr>
          <w:rFonts w:ascii="Arial Narrow" w:hAnsi="Arial Narrow"/>
        </w:rPr>
        <w:t>11.apríl               -  Deň narcisov – prevencia onkologických ochorení</w:t>
      </w:r>
    </w:p>
    <w:p w:rsidR="00C22DE8" w:rsidRDefault="00C22DE8" w:rsidP="00246A35">
      <w:pPr>
        <w:pStyle w:val="NormalWeb"/>
        <w:tabs>
          <w:tab w:val="left" w:pos="1440"/>
        </w:tabs>
        <w:spacing w:before="0" w:beforeAutospacing="0" w:after="0" w:afterAutospacing="0"/>
        <w:jc w:val="both"/>
        <w:rPr>
          <w:rFonts w:ascii="Arial Narrow" w:hAnsi="Arial Narrow"/>
        </w:rPr>
      </w:pPr>
      <w:r w:rsidRPr="002A7804">
        <w:rPr>
          <w:rFonts w:ascii="Arial Narrow" w:hAnsi="Arial Narrow"/>
        </w:rPr>
        <w:t xml:space="preserve">25.máj           </w:t>
      </w:r>
      <w:r>
        <w:rPr>
          <w:rFonts w:ascii="Arial Narrow" w:hAnsi="Arial Narrow"/>
        </w:rPr>
        <w:tab/>
      </w:r>
      <w:r w:rsidRPr="002A7804">
        <w:rPr>
          <w:rFonts w:ascii="Arial Narrow" w:hAnsi="Arial Narrow"/>
        </w:rPr>
        <w:t xml:space="preserve"> -</w:t>
      </w:r>
      <w:r>
        <w:rPr>
          <w:rFonts w:ascii="Arial Narrow" w:hAnsi="Arial Narrow"/>
        </w:rPr>
        <w:t xml:space="preserve"> </w:t>
      </w:r>
      <w:r w:rsidRPr="00246A35">
        <w:rPr>
          <w:rStyle w:val="Strong"/>
          <w:rFonts w:ascii="Arial Narrow" w:hAnsi="Arial Narrow"/>
          <w:b w:val="0"/>
        </w:rPr>
        <w:t>Multimediálny protidrogovo-motivačný koncert</w:t>
      </w:r>
      <w:r w:rsidRPr="002A7804">
        <w:rPr>
          <w:rFonts w:ascii="Arial Narrow" w:hAnsi="Arial Narrow"/>
        </w:rPr>
        <w:t xml:space="preserve">  Trinásta komnata je ďalším pokračovaním </w:t>
      </w:r>
      <w:r>
        <w:rPr>
          <w:rFonts w:ascii="Arial Narrow" w:hAnsi="Arial Narrow"/>
        </w:rPr>
        <w:tab/>
      </w:r>
      <w:r w:rsidRPr="002A7804">
        <w:rPr>
          <w:rFonts w:ascii="Arial Narrow" w:hAnsi="Arial Narrow"/>
        </w:rPr>
        <w:t xml:space="preserve">našej úspešnej série protidrogových multimediálnych výchovných koncertov. </w:t>
      </w:r>
    </w:p>
    <w:p w:rsidR="00C22DE8" w:rsidRPr="002A7804" w:rsidRDefault="00C22DE8" w:rsidP="00246A35">
      <w:pPr>
        <w:pStyle w:val="NormalWeb"/>
        <w:tabs>
          <w:tab w:val="left" w:pos="1440"/>
        </w:tabs>
        <w:spacing w:before="0" w:beforeAutospacing="0" w:after="0" w:afterAutospacing="0"/>
        <w:jc w:val="both"/>
        <w:rPr>
          <w:rFonts w:ascii="Arial Narrow" w:hAnsi="Arial Narrow"/>
        </w:rPr>
      </w:pPr>
    </w:p>
    <w:p w:rsidR="00C22DE8" w:rsidRPr="002A7804" w:rsidRDefault="00C22DE8" w:rsidP="00246A35">
      <w:pPr>
        <w:pStyle w:val="NormalWeb"/>
        <w:spacing w:before="0" w:beforeAutospacing="0" w:after="0" w:afterAutospacing="0"/>
        <w:jc w:val="both"/>
        <w:rPr>
          <w:rFonts w:ascii="Arial Narrow" w:hAnsi="Arial Narrow"/>
        </w:rPr>
      </w:pPr>
      <w:r w:rsidRPr="002A7804">
        <w:rPr>
          <w:rFonts w:ascii="Arial Narrow" w:hAnsi="Arial Narrow"/>
        </w:rPr>
        <w:t>Počas celého školského roka organizuje vyuč</w:t>
      </w:r>
      <w:r>
        <w:rPr>
          <w:rFonts w:ascii="Arial Narrow" w:hAnsi="Arial Narrow"/>
        </w:rPr>
        <w:t>ujúci telesnej výchovy</w:t>
      </w:r>
      <w:r w:rsidRPr="002A7804">
        <w:rPr>
          <w:rFonts w:ascii="Arial Narrow" w:hAnsi="Arial Narrow"/>
        </w:rPr>
        <w:t xml:space="preserve"> J. Prokop rôzne športové súťaže na škole, do ktorých sa žiaci radi zapájajú. V septembri dostala škola Pamätný list za účasť na Žilinskej plaveckej štafete 6100 m. V júni si zahrali futbal </w:t>
      </w:r>
      <w:r>
        <w:rPr>
          <w:rFonts w:ascii="Arial Narrow" w:hAnsi="Arial Narrow"/>
        </w:rPr>
        <w:t>vyučujúci</w:t>
      </w:r>
      <w:r w:rsidRPr="002A7804">
        <w:rPr>
          <w:rFonts w:ascii="Arial Narrow" w:hAnsi="Arial Narrow"/>
        </w:rPr>
        <w:t xml:space="preserve"> - žiaci. </w:t>
      </w:r>
    </w:p>
    <w:p w:rsidR="00C22DE8" w:rsidRPr="00AE4A38" w:rsidRDefault="00C22DE8" w:rsidP="001B1AD1">
      <w:pPr>
        <w:jc w:val="both"/>
        <w:rPr>
          <w:rFonts w:ascii="Arial Narrow" w:hAnsi="Arial Narrow" w:cs="Arial"/>
          <w:lang w:val="sk-SK"/>
        </w:rPr>
      </w:pPr>
    </w:p>
    <w:p w:rsidR="00C22DE8" w:rsidRPr="00AE4A38" w:rsidRDefault="00C22DE8" w:rsidP="001B1AD1">
      <w:pPr>
        <w:numPr>
          <w:ilvl w:val="0"/>
          <w:numId w:val="13"/>
        </w:numPr>
        <w:jc w:val="both"/>
        <w:rPr>
          <w:rFonts w:ascii="Arial Narrow" w:hAnsi="Arial Narrow"/>
          <w:b/>
          <w:bCs/>
          <w:lang w:val="sk-SK"/>
        </w:rPr>
      </w:pPr>
      <w:r w:rsidRPr="00AE4A38">
        <w:rPr>
          <w:rFonts w:ascii="Arial Narrow" w:hAnsi="Arial Narrow"/>
          <w:b/>
          <w:bCs/>
          <w:lang w:val="sk-SK"/>
        </w:rPr>
        <w:t>Spolupracujúce subjekty v oblasti výchovného poradenstva a prevencie:</w:t>
      </w:r>
    </w:p>
    <w:p w:rsidR="00C22DE8" w:rsidRPr="007B7B88" w:rsidRDefault="00C22DE8" w:rsidP="001B1AD1">
      <w:pPr>
        <w:tabs>
          <w:tab w:val="num" w:pos="720"/>
        </w:tabs>
        <w:jc w:val="both"/>
        <w:rPr>
          <w:rFonts w:ascii="Arial Narrow" w:hAnsi="Arial Narrow"/>
          <w:szCs w:val="36"/>
          <w:lang w:val="sk-SK"/>
        </w:rPr>
      </w:pPr>
      <w:r w:rsidRPr="007B7B88">
        <w:rPr>
          <w:rFonts w:ascii="Arial Narrow" w:hAnsi="Arial Narrow"/>
          <w:szCs w:val="36"/>
          <w:lang w:val="sk-SK"/>
        </w:rPr>
        <w:t>Škola spolupracuje so špeciálnymi výchovnými zariadeniami, centrami pedagogicko-psychologického poradenstva a inštitúciami sociálno-psychologického poradenstva a prevencie:  s KPPP Žilina, MŠVVaŠ SR a kultúrnymi inštitúciami.</w:t>
      </w:r>
    </w:p>
    <w:p w:rsidR="00C22DE8" w:rsidRPr="0050021C" w:rsidRDefault="00C22DE8">
      <w:pPr>
        <w:jc w:val="both"/>
        <w:rPr>
          <w:rFonts w:ascii="Arial Narrow" w:hAnsi="Arial Narrow" w:cs="Arial"/>
          <w:sz w:val="32"/>
          <w:szCs w:val="32"/>
          <w:lang w:val="sk-SK"/>
        </w:rPr>
      </w:pPr>
    </w:p>
    <w:p w:rsidR="00C22DE8" w:rsidRDefault="00C22DE8" w:rsidP="00B45537">
      <w:pPr>
        <w:jc w:val="center"/>
        <w:outlineLvl w:val="0"/>
        <w:rPr>
          <w:rFonts w:ascii="Arial Narrow" w:hAnsi="Arial Narrow" w:cs="Arial"/>
          <w:b/>
          <w:bCs/>
          <w:caps/>
          <w:sz w:val="32"/>
          <w:szCs w:val="32"/>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15. Údaje o aktivitách a prezentáciI školy</w:t>
      </w:r>
    </w:p>
    <w:p w:rsidR="00C22DE8" w:rsidRPr="0050021C" w:rsidRDefault="00C22DE8">
      <w:pPr>
        <w:jc w:val="both"/>
        <w:rPr>
          <w:rFonts w:ascii="Arial Narrow" w:hAnsi="Arial Narrow" w:cs="Arial"/>
          <w:lang w:val="sk-SK"/>
        </w:rPr>
      </w:pPr>
    </w:p>
    <w:p w:rsidR="00C22DE8" w:rsidRPr="00A72BE9" w:rsidRDefault="00C22DE8" w:rsidP="001B1AD1">
      <w:pPr>
        <w:pStyle w:val="BodyText"/>
        <w:jc w:val="both"/>
        <w:rPr>
          <w:rFonts w:ascii="Arial Narrow" w:hAnsi="Arial Narrow"/>
          <w:bCs/>
          <w:i/>
          <w:iCs/>
          <w:sz w:val="24"/>
          <w:szCs w:val="24"/>
        </w:rPr>
      </w:pPr>
      <w:r w:rsidRPr="00A72BE9">
        <w:rPr>
          <w:rFonts w:ascii="Arial Narrow" w:hAnsi="Arial Narrow"/>
          <w:bCs/>
          <w:i/>
          <w:iCs/>
          <w:sz w:val="24"/>
          <w:szCs w:val="24"/>
        </w:rPr>
        <w:t>A)</w:t>
      </w:r>
      <w:r w:rsidRPr="00A72BE9">
        <w:rPr>
          <w:rFonts w:ascii="Arial Narrow" w:hAnsi="Arial Narrow"/>
          <w:bCs/>
          <w:i/>
          <w:iCs/>
          <w:sz w:val="24"/>
          <w:szCs w:val="24"/>
        </w:rPr>
        <w:tab/>
        <w:t xml:space="preserve"> multimediálne prezentácie: </w:t>
      </w:r>
    </w:p>
    <w:p w:rsidR="00C22DE8" w:rsidRPr="00E23E2E" w:rsidRDefault="00C22DE8" w:rsidP="001B1AD1">
      <w:pPr>
        <w:pStyle w:val="BodyText"/>
        <w:ind w:firstLine="708"/>
        <w:jc w:val="both"/>
        <w:rPr>
          <w:rFonts w:ascii="Arial Narrow" w:eastAsia="SimSun" w:hAnsi="Arial Narrow"/>
          <w:sz w:val="24"/>
          <w:szCs w:val="24"/>
          <w:lang w:eastAsia="ar-SA"/>
        </w:rPr>
      </w:pPr>
      <w:r w:rsidRPr="00E23E2E">
        <w:rPr>
          <w:rFonts w:ascii="Arial Narrow" w:eastAsia="SimSun" w:hAnsi="Arial Narrow"/>
          <w:b w:val="0"/>
          <w:sz w:val="24"/>
          <w:szCs w:val="24"/>
          <w:lang w:eastAsia="ar-SA"/>
        </w:rPr>
        <w:t xml:space="preserve">Popularizácia školy sa zvyšuje aj prezentáciou výsledkov prostredníctvom rozhlasu. Každoročne spolu s banskobystrickým rozhlasom realizujeme nahrávku cca hodinového programu tzv. Štúdia mladých, kde po výberových prehrávkach účinkujú tí najlepší žiaci. Niektorí členovia pedagogického zboru sú pravidelnými autormi príspevkov o dianí v škole i mimo nej v regionálnych novinách - Žilinský večerník, Žilinské noviny, v regionálnej televízii </w:t>
      </w:r>
      <w:r>
        <w:rPr>
          <w:rFonts w:ascii="Arial Narrow" w:eastAsia="SimSun" w:hAnsi="Arial Narrow"/>
          <w:b w:val="0"/>
          <w:sz w:val="24"/>
          <w:szCs w:val="24"/>
          <w:lang w:eastAsia="ar-SA"/>
        </w:rPr>
        <w:t>,</w:t>
      </w:r>
      <w:r w:rsidRPr="00E23E2E">
        <w:rPr>
          <w:rFonts w:ascii="Arial Narrow" w:eastAsia="SimSun" w:hAnsi="Arial Narrow"/>
          <w:b w:val="0"/>
          <w:sz w:val="24"/>
          <w:szCs w:val="24"/>
          <w:lang w:eastAsia="ar-SA"/>
        </w:rPr>
        <w:t xml:space="preserve"> v Slovenskom rozhlase.</w:t>
      </w:r>
    </w:p>
    <w:p w:rsidR="00C22DE8" w:rsidRPr="00104053" w:rsidRDefault="00C22DE8" w:rsidP="001B1AD1">
      <w:pPr>
        <w:jc w:val="both"/>
        <w:rPr>
          <w:color w:val="FF0000"/>
          <w:lang w:val="sk-SK"/>
        </w:rPr>
      </w:pPr>
    </w:p>
    <w:p w:rsidR="00C22DE8" w:rsidRPr="00280C60" w:rsidRDefault="00C22DE8" w:rsidP="001B1AD1">
      <w:pPr>
        <w:jc w:val="both"/>
        <w:rPr>
          <w:b/>
          <w:bCs/>
          <w:i/>
          <w:iCs/>
          <w:lang w:val="sk-SK"/>
        </w:rPr>
      </w:pPr>
      <w:r w:rsidRPr="00280C60">
        <w:rPr>
          <w:lang w:val="sk-SK"/>
        </w:rPr>
        <w:t xml:space="preserve"> </w:t>
      </w:r>
      <w:r w:rsidRPr="00280C60">
        <w:rPr>
          <w:b/>
          <w:bCs/>
          <w:i/>
          <w:iCs/>
          <w:lang w:val="sk-SK"/>
        </w:rPr>
        <w:t>B)</w:t>
      </w:r>
      <w:r w:rsidRPr="00280C60">
        <w:rPr>
          <w:b/>
          <w:bCs/>
          <w:i/>
          <w:iCs/>
          <w:lang w:val="sk-SK"/>
        </w:rPr>
        <w:tab/>
      </w:r>
      <w:r w:rsidRPr="00280C60">
        <w:rPr>
          <w:rFonts w:ascii="Arial Narrow" w:hAnsi="Arial Narrow"/>
          <w:b/>
          <w:bCs/>
          <w:i/>
          <w:iCs/>
          <w:lang w:val="sk-SK"/>
        </w:rPr>
        <w:t>spolupráca školy s rodičmi:</w:t>
      </w:r>
      <w:r w:rsidRPr="00280C60">
        <w:rPr>
          <w:b/>
          <w:bCs/>
          <w:i/>
          <w:iCs/>
          <w:lang w:val="sk-SK"/>
        </w:rPr>
        <w:t xml:space="preserve"> </w:t>
      </w:r>
    </w:p>
    <w:p w:rsidR="00C22DE8" w:rsidRPr="002749E2" w:rsidRDefault="00C22DE8" w:rsidP="001B1AD1">
      <w:pPr>
        <w:pStyle w:val="BodyText"/>
        <w:jc w:val="both"/>
        <w:rPr>
          <w:rFonts w:ascii="Arial Narrow" w:eastAsia="SimSun" w:hAnsi="Arial Narrow"/>
          <w:b w:val="0"/>
          <w:sz w:val="24"/>
          <w:szCs w:val="24"/>
          <w:lang w:eastAsia="ar-SA"/>
        </w:rPr>
      </w:pPr>
      <w:r>
        <w:rPr>
          <w:rFonts w:ascii="Arial Narrow" w:eastAsia="SimSun" w:hAnsi="Arial Narrow"/>
          <w:b w:val="0"/>
          <w:sz w:val="24"/>
          <w:szCs w:val="24"/>
          <w:lang w:eastAsia="ar-SA"/>
        </w:rPr>
        <w:tab/>
      </w:r>
      <w:r w:rsidRPr="002749E2">
        <w:rPr>
          <w:rFonts w:ascii="Arial Narrow" w:eastAsia="SimSun" w:hAnsi="Arial Narrow"/>
          <w:b w:val="0"/>
          <w:sz w:val="24"/>
          <w:szCs w:val="24"/>
          <w:lang w:eastAsia="ar-SA"/>
        </w:rPr>
        <w:t xml:space="preserve">Triedne a plenárne zasadnutie Združenia rodičov školy sa uskutočňuje v posledných rokoch jedenkrát ročne z dôvodu, že naši žiaci pochádzajú takmer zo všetkých oblastí Slovenska a je mnohým rodičom finančne neúnosné dostaviť sa osobne do školy v priebehu roka častejšie. Preto sú pedagógovia podľa individuálnych potrieb s rodičmi žiakov v úzkom kontakte prostredníctvom telefónu počas celého školského roka. </w:t>
      </w:r>
    </w:p>
    <w:p w:rsidR="00C22DE8" w:rsidRPr="006343CE" w:rsidRDefault="00C22DE8" w:rsidP="001B1AD1">
      <w:pPr>
        <w:pStyle w:val="BodyText"/>
        <w:jc w:val="both"/>
        <w:rPr>
          <w:rFonts w:ascii="Arial Narrow" w:eastAsia="SimSun" w:hAnsi="Arial Narrow"/>
          <w:b w:val="0"/>
          <w:sz w:val="24"/>
          <w:szCs w:val="24"/>
          <w:lang w:eastAsia="ar-SA"/>
        </w:rPr>
      </w:pPr>
      <w:r w:rsidRPr="006343CE">
        <w:rPr>
          <w:rFonts w:ascii="Arial Narrow" w:eastAsia="SimSun" w:hAnsi="Arial Narrow"/>
          <w:b w:val="0"/>
          <w:sz w:val="24"/>
          <w:szCs w:val="24"/>
          <w:lang w:eastAsia="ar-SA"/>
        </w:rPr>
        <w:t xml:space="preserve">Dvakrát ročne sa na škole uskutočňujú Dni otvorených dverí, ktorých sa zúčastňujú záujemcovia o štúdium na našej škole spolu s rodičmi i učiteľmi, a to tak žiaci 7.- 9. ročníka základných škôl, ako aj študenti, ktorí končia inú strednú školu, resp. vysokoškolskí študenti. Uchádzači o štúdium dostávajú  odborné rady od našich pedagógov k príprave na talentové skúšky a pri prezentácii informácie o konaní talentových skúšok, o kritériách na prijatie, o požiadavkách na TS a pod. </w:t>
      </w:r>
    </w:p>
    <w:p w:rsidR="00C22DE8" w:rsidRDefault="00C22DE8" w:rsidP="001B1AD1">
      <w:pPr>
        <w:pStyle w:val="BodyText"/>
        <w:jc w:val="both"/>
        <w:rPr>
          <w:rFonts w:ascii="Arial Narrow" w:eastAsia="SimSun" w:hAnsi="Arial Narrow"/>
          <w:b w:val="0"/>
          <w:sz w:val="24"/>
          <w:szCs w:val="24"/>
          <w:lang w:eastAsia="ar-SA"/>
        </w:rPr>
      </w:pPr>
      <w:r w:rsidRPr="006343CE">
        <w:rPr>
          <w:rFonts w:ascii="Arial Narrow" w:eastAsia="SimSun" w:hAnsi="Arial Narrow"/>
          <w:b w:val="0"/>
          <w:sz w:val="24"/>
          <w:szCs w:val="24"/>
          <w:lang w:eastAsia="ar-SA"/>
        </w:rPr>
        <w:t xml:space="preserve">I. Metodického dňa </w:t>
      </w:r>
      <w:r>
        <w:rPr>
          <w:rFonts w:ascii="Arial Narrow" w:eastAsia="SimSun" w:hAnsi="Arial Narrow"/>
          <w:b w:val="0"/>
          <w:sz w:val="24"/>
          <w:szCs w:val="24"/>
          <w:lang w:eastAsia="ar-SA"/>
        </w:rPr>
        <w:t>8</w:t>
      </w:r>
      <w:r w:rsidRPr="006343CE">
        <w:rPr>
          <w:rFonts w:ascii="Arial Narrow" w:eastAsia="SimSun" w:hAnsi="Arial Narrow"/>
          <w:b w:val="0"/>
          <w:sz w:val="24"/>
          <w:szCs w:val="24"/>
          <w:lang w:eastAsia="ar-SA"/>
        </w:rPr>
        <w:t>.11.201</w:t>
      </w:r>
      <w:r>
        <w:rPr>
          <w:rFonts w:ascii="Arial Narrow" w:eastAsia="SimSun" w:hAnsi="Arial Narrow"/>
          <w:b w:val="0"/>
          <w:sz w:val="24"/>
          <w:szCs w:val="24"/>
          <w:lang w:eastAsia="ar-SA"/>
        </w:rPr>
        <w:t>4</w:t>
      </w:r>
      <w:r w:rsidRPr="006343CE">
        <w:rPr>
          <w:rFonts w:ascii="Arial Narrow" w:eastAsia="SimSun" w:hAnsi="Arial Narrow"/>
          <w:b w:val="0"/>
          <w:sz w:val="24"/>
          <w:szCs w:val="24"/>
          <w:lang w:eastAsia="ar-SA"/>
        </w:rPr>
        <w:t xml:space="preserve"> sa zúčastnilo 3</w:t>
      </w:r>
      <w:r>
        <w:rPr>
          <w:rFonts w:ascii="Arial Narrow" w:eastAsia="SimSun" w:hAnsi="Arial Narrow"/>
          <w:b w:val="0"/>
          <w:sz w:val="24"/>
          <w:szCs w:val="24"/>
          <w:lang w:eastAsia="ar-SA"/>
        </w:rPr>
        <w:t>0 žiakov, a to 5</w:t>
      </w:r>
      <w:r w:rsidRPr="006343CE">
        <w:rPr>
          <w:rFonts w:ascii="Arial Narrow" w:eastAsia="SimSun" w:hAnsi="Arial Narrow"/>
          <w:b w:val="0"/>
          <w:sz w:val="24"/>
          <w:szCs w:val="24"/>
          <w:lang w:eastAsia="ar-SA"/>
        </w:rPr>
        <w:t xml:space="preserve"> spevákov, </w:t>
      </w:r>
      <w:r>
        <w:rPr>
          <w:rFonts w:ascii="Arial Narrow" w:eastAsia="SimSun" w:hAnsi="Arial Narrow"/>
          <w:b w:val="0"/>
          <w:sz w:val="24"/>
          <w:szCs w:val="24"/>
          <w:lang w:eastAsia="ar-SA"/>
        </w:rPr>
        <w:t xml:space="preserve">5 </w:t>
      </w:r>
      <w:r w:rsidRPr="006343CE">
        <w:rPr>
          <w:rFonts w:ascii="Arial Narrow" w:eastAsia="SimSun" w:hAnsi="Arial Narrow"/>
          <w:b w:val="0"/>
          <w:sz w:val="24"/>
          <w:szCs w:val="24"/>
          <w:lang w:eastAsia="ar-SA"/>
        </w:rPr>
        <w:t>klaviristov,</w:t>
      </w:r>
      <w:r>
        <w:rPr>
          <w:rFonts w:ascii="Arial Narrow" w:eastAsia="SimSun" w:hAnsi="Arial Narrow"/>
          <w:b w:val="0"/>
          <w:sz w:val="24"/>
          <w:szCs w:val="24"/>
          <w:lang w:eastAsia="ar-SA"/>
        </w:rPr>
        <w:t xml:space="preserve"> 6 uchádzačov na hru na flaute, </w:t>
      </w:r>
      <w:r w:rsidRPr="006343CE">
        <w:rPr>
          <w:rFonts w:ascii="Arial Narrow" w:eastAsia="SimSun" w:hAnsi="Arial Narrow"/>
          <w:b w:val="0"/>
          <w:sz w:val="24"/>
          <w:szCs w:val="24"/>
          <w:lang w:eastAsia="ar-SA"/>
        </w:rPr>
        <w:t xml:space="preserve">dvaja na </w:t>
      </w:r>
      <w:r>
        <w:rPr>
          <w:rFonts w:ascii="Arial Narrow" w:eastAsia="SimSun" w:hAnsi="Arial Narrow"/>
          <w:b w:val="0"/>
          <w:sz w:val="24"/>
          <w:szCs w:val="24"/>
          <w:lang w:eastAsia="ar-SA"/>
        </w:rPr>
        <w:t>saxofóne, 3</w:t>
      </w:r>
      <w:r w:rsidRPr="006343CE">
        <w:rPr>
          <w:rFonts w:ascii="Arial Narrow" w:eastAsia="SimSun" w:hAnsi="Arial Narrow"/>
          <w:b w:val="0"/>
          <w:sz w:val="24"/>
          <w:szCs w:val="24"/>
          <w:lang w:eastAsia="ar-SA"/>
        </w:rPr>
        <w:t xml:space="preserve"> na gitare, </w:t>
      </w:r>
      <w:r>
        <w:rPr>
          <w:rFonts w:ascii="Arial Narrow" w:eastAsia="SimSun" w:hAnsi="Arial Narrow"/>
          <w:b w:val="0"/>
          <w:sz w:val="24"/>
          <w:szCs w:val="24"/>
          <w:lang w:eastAsia="ar-SA"/>
        </w:rPr>
        <w:t>2</w:t>
      </w:r>
      <w:r w:rsidRPr="006343CE">
        <w:rPr>
          <w:rFonts w:ascii="Arial Narrow" w:eastAsia="SimSun" w:hAnsi="Arial Narrow"/>
          <w:b w:val="0"/>
          <w:sz w:val="24"/>
          <w:szCs w:val="24"/>
          <w:lang w:eastAsia="ar-SA"/>
        </w:rPr>
        <w:t xml:space="preserve"> na husliach, 1 na akordeóne</w:t>
      </w:r>
      <w:r>
        <w:rPr>
          <w:rFonts w:ascii="Arial Narrow" w:eastAsia="SimSun" w:hAnsi="Arial Narrow"/>
          <w:b w:val="0"/>
          <w:sz w:val="24"/>
          <w:szCs w:val="24"/>
          <w:lang w:eastAsia="ar-SA"/>
        </w:rPr>
        <w:t xml:space="preserve"> a</w:t>
      </w:r>
      <w:r w:rsidRPr="006343CE">
        <w:rPr>
          <w:rFonts w:ascii="Arial Narrow" w:eastAsia="SimSun" w:hAnsi="Arial Narrow"/>
          <w:b w:val="0"/>
          <w:sz w:val="24"/>
          <w:szCs w:val="24"/>
          <w:lang w:eastAsia="ar-SA"/>
        </w:rPr>
        <w:t> </w:t>
      </w:r>
      <w:r>
        <w:rPr>
          <w:rFonts w:ascii="Arial Narrow" w:eastAsia="SimSun" w:hAnsi="Arial Narrow"/>
          <w:b w:val="0"/>
          <w:sz w:val="24"/>
          <w:szCs w:val="24"/>
          <w:lang w:eastAsia="ar-SA"/>
        </w:rPr>
        <w:t>2</w:t>
      </w:r>
      <w:r w:rsidRPr="006343CE">
        <w:rPr>
          <w:rFonts w:ascii="Arial Narrow" w:eastAsia="SimSun" w:hAnsi="Arial Narrow"/>
          <w:b w:val="0"/>
          <w:sz w:val="24"/>
          <w:szCs w:val="24"/>
          <w:lang w:eastAsia="ar-SA"/>
        </w:rPr>
        <w:t xml:space="preserve"> na organe</w:t>
      </w:r>
      <w:r>
        <w:rPr>
          <w:rFonts w:ascii="Arial Narrow" w:eastAsia="SimSun" w:hAnsi="Arial Narrow"/>
          <w:b w:val="0"/>
          <w:sz w:val="24"/>
          <w:szCs w:val="24"/>
          <w:lang w:eastAsia="ar-SA"/>
        </w:rPr>
        <w:t>.</w:t>
      </w:r>
    </w:p>
    <w:p w:rsidR="00C22DE8" w:rsidRDefault="00C22DE8" w:rsidP="0067286E">
      <w:pPr>
        <w:pStyle w:val="BodyText"/>
        <w:jc w:val="both"/>
        <w:rPr>
          <w:rFonts w:ascii="Arial Narrow" w:eastAsia="SimSun" w:hAnsi="Arial Narrow"/>
          <w:b w:val="0"/>
          <w:sz w:val="24"/>
          <w:szCs w:val="24"/>
          <w:lang w:eastAsia="ar-SA"/>
        </w:rPr>
      </w:pPr>
      <w:r w:rsidRPr="006343CE">
        <w:rPr>
          <w:rFonts w:ascii="Arial Narrow" w:eastAsia="SimSun" w:hAnsi="Arial Narrow"/>
          <w:b w:val="0"/>
          <w:sz w:val="24"/>
          <w:szCs w:val="24"/>
          <w:lang w:eastAsia="ar-SA"/>
        </w:rPr>
        <w:t xml:space="preserve">Na druhom Metodickom dni, dňa </w:t>
      </w:r>
      <w:r>
        <w:rPr>
          <w:rFonts w:ascii="Arial Narrow" w:eastAsia="SimSun" w:hAnsi="Arial Narrow"/>
          <w:b w:val="0"/>
          <w:sz w:val="24"/>
          <w:szCs w:val="24"/>
          <w:lang w:eastAsia="ar-SA"/>
        </w:rPr>
        <w:t>3</w:t>
      </w:r>
      <w:r w:rsidRPr="006343CE">
        <w:rPr>
          <w:rFonts w:ascii="Arial Narrow" w:eastAsia="SimSun" w:hAnsi="Arial Narrow"/>
          <w:b w:val="0"/>
          <w:sz w:val="24"/>
          <w:szCs w:val="24"/>
          <w:lang w:eastAsia="ar-SA"/>
        </w:rPr>
        <w:t>1.</w:t>
      </w:r>
      <w:r>
        <w:rPr>
          <w:rFonts w:ascii="Arial Narrow" w:eastAsia="SimSun" w:hAnsi="Arial Narrow"/>
          <w:b w:val="0"/>
          <w:sz w:val="24"/>
          <w:szCs w:val="24"/>
          <w:lang w:eastAsia="ar-SA"/>
        </w:rPr>
        <w:t>1</w:t>
      </w:r>
      <w:r w:rsidRPr="006343CE">
        <w:rPr>
          <w:rFonts w:ascii="Arial Narrow" w:eastAsia="SimSun" w:hAnsi="Arial Narrow"/>
          <w:b w:val="0"/>
          <w:sz w:val="24"/>
          <w:szCs w:val="24"/>
          <w:lang w:eastAsia="ar-SA"/>
        </w:rPr>
        <w:t>.201</w:t>
      </w:r>
      <w:r>
        <w:rPr>
          <w:rFonts w:ascii="Arial Narrow" w:eastAsia="SimSun" w:hAnsi="Arial Narrow"/>
          <w:b w:val="0"/>
          <w:sz w:val="24"/>
          <w:szCs w:val="24"/>
          <w:lang w:eastAsia="ar-SA"/>
        </w:rPr>
        <w:t>5</w:t>
      </w:r>
      <w:r w:rsidRPr="006343CE">
        <w:rPr>
          <w:rFonts w:ascii="Arial Narrow" w:eastAsia="SimSun" w:hAnsi="Arial Narrow"/>
          <w:b w:val="0"/>
          <w:sz w:val="24"/>
          <w:szCs w:val="24"/>
          <w:lang w:eastAsia="ar-SA"/>
        </w:rPr>
        <w:t xml:space="preserve">, bolo prítomných </w:t>
      </w:r>
      <w:r>
        <w:rPr>
          <w:rFonts w:ascii="Arial Narrow" w:eastAsia="SimSun" w:hAnsi="Arial Narrow"/>
          <w:b w:val="0"/>
          <w:sz w:val="24"/>
          <w:szCs w:val="24"/>
          <w:lang w:eastAsia="ar-SA"/>
        </w:rPr>
        <w:t>28</w:t>
      </w:r>
      <w:r w:rsidRPr="006343CE">
        <w:rPr>
          <w:rFonts w:ascii="Arial Narrow" w:eastAsia="SimSun" w:hAnsi="Arial Narrow"/>
          <w:b w:val="0"/>
          <w:sz w:val="24"/>
          <w:szCs w:val="24"/>
          <w:lang w:eastAsia="ar-SA"/>
        </w:rPr>
        <w:t xml:space="preserve"> žiakov a to </w:t>
      </w:r>
      <w:r>
        <w:rPr>
          <w:rFonts w:ascii="Arial Narrow" w:eastAsia="SimSun" w:hAnsi="Arial Narrow"/>
          <w:b w:val="0"/>
          <w:sz w:val="24"/>
          <w:szCs w:val="24"/>
          <w:lang w:eastAsia="ar-SA"/>
        </w:rPr>
        <w:t>a to 5</w:t>
      </w:r>
      <w:r w:rsidRPr="006343CE">
        <w:rPr>
          <w:rFonts w:ascii="Arial Narrow" w:eastAsia="SimSun" w:hAnsi="Arial Narrow"/>
          <w:b w:val="0"/>
          <w:sz w:val="24"/>
          <w:szCs w:val="24"/>
          <w:lang w:eastAsia="ar-SA"/>
        </w:rPr>
        <w:t xml:space="preserve"> spevákov, </w:t>
      </w:r>
      <w:r>
        <w:rPr>
          <w:rFonts w:ascii="Arial Narrow" w:eastAsia="SimSun" w:hAnsi="Arial Narrow"/>
          <w:b w:val="0"/>
          <w:sz w:val="24"/>
          <w:szCs w:val="24"/>
          <w:lang w:eastAsia="ar-SA"/>
        </w:rPr>
        <w:t xml:space="preserve">5 </w:t>
      </w:r>
      <w:r w:rsidRPr="006343CE">
        <w:rPr>
          <w:rFonts w:ascii="Arial Narrow" w:eastAsia="SimSun" w:hAnsi="Arial Narrow"/>
          <w:b w:val="0"/>
          <w:sz w:val="24"/>
          <w:szCs w:val="24"/>
          <w:lang w:eastAsia="ar-SA"/>
        </w:rPr>
        <w:t xml:space="preserve">klaviristov, </w:t>
      </w:r>
      <w:r>
        <w:rPr>
          <w:rFonts w:ascii="Arial Narrow" w:eastAsia="SimSun" w:hAnsi="Arial Narrow"/>
          <w:b w:val="0"/>
          <w:sz w:val="24"/>
          <w:szCs w:val="24"/>
          <w:lang w:eastAsia="ar-SA"/>
        </w:rPr>
        <w:t>1 uchádzač na hru na trúbke, 1 na bicích nástrojoch, 1</w:t>
      </w:r>
      <w:r w:rsidRPr="006343CE">
        <w:rPr>
          <w:rFonts w:ascii="Arial Narrow" w:eastAsia="SimSun" w:hAnsi="Arial Narrow"/>
          <w:b w:val="0"/>
          <w:sz w:val="24"/>
          <w:szCs w:val="24"/>
          <w:lang w:eastAsia="ar-SA"/>
        </w:rPr>
        <w:t xml:space="preserve"> uchádzač na hru na </w:t>
      </w:r>
      <w:r>
        <w:rPr>
          <w:rFonts w:ascii="Arial Narrow" w:eastAsia="SimSun" w:hAnsi="Arial Narrow"/>
          <w:b w:val="0"/>
          <w:sz w:val="24"/>
          <w:szCs w:val="24"/>
          <w:lang w:eastAsia="ar-SA"/>
        </w:rPr>
        <w:t>flaute</w:t>
      </w:r>
      <w:r w:rsidRPr="006343CE">
        <w:rPr>
          <w:rFonts w:ascii="Arial Narrow" w:eastAsia="SimSun" w:hAnsi="Arial Narrow"/>
          <w:b w:val="0"/>
          <w:sz w:val="24"/>
          <w:szCs w:val="24"/>
          <w:lang w:eastAsia="ar-SA"/>
        </w:rPr>
        <w:t xml:space="preserve">, dvaja na </w:t>
      </w:r>
      <w:r>
        <w:rPr>
          <w:rFonts w:ascii="Arial Narrow" w:eastAsia="SimSun" w:hAnsi="Arial Narrow"/>
          <w:b w:val="0"/>
          <w:sz w:val="24"/>
          <w:szCs w:val="24"/>
          <w:lang w:eastAsia="ar-SA"/>
        </w:rPr>
        <w:t>saxofóne, 4</w:t>
      </w:r>
      <w:r w:rsidRPr="006343CE">
        <w:rPr>
          <w:rFonts w:ascii="Arial Narrow" w:eastAsia="SimSun" w:hAnsi="Arial Narrow"/>
          <w:b w:val="0"/>
          <w:sz w:val="24"/>
          <w:szCs w:val="24"/>
          <w:lang w:eastAsia="ar-SA"/>
        </w:rPr>
        <w:t xml:space="preserve"> na gitare, </w:t>
      </w:r>
      <w:r>
        <w:rPr>
          <w:rFonts w:ascii="Arial Narrow" w:eastAsia="SimSun" w:hAnsi="Arial Narrow"/>
          <w:b w:val="0"/>
          <w:sz w:val="24"/>
          <w:szCs w:val="24"/>
          <w:lang w:eastAsia="ar-SA"/>
        </w:rPr>
        <w:t>4</w:t>
      </w:r>
      <w:r w:rsidRPr="006343CE">
        <w:rPr>
          <w:rFonts w:ascii="Arial Narrow" w:eastAsia="SimSun" w:hAnsi="Arial Narrow"/>
          <w:b w:val="0"/>
          <w:sz w:val="24"/>
          <w:szCs w:val="24"/>
          <w:lang w:eastAsia="ar-SA"/>
        </w:rPr>
        <w:t xml:space="preserve"> na husliach, </w:t>
      </w:r>
      <w:r>
        <w:rPr>
          <w:rFonts w:ascii="Arial Narrow" w:eastAsia="SimSun" w:hAnsi="Arial Narrow"/>
          <w:b w:val="0"/>
          <w:sz w:val="24"/>
          <w:szCs w:val="24"/>
          <w:lang w:eastAsia="ar-SA"/>
        </w:rPr>
        <w:t xml:space="preserve">2 na violončele, </w:t>
      </w:r>
      <w:r w:rsidRPr="006343CE">
        <w:rPr>
          <w:rFonts w:ascii="Arial Narrow" w:eastAsia="SimSun" w:hAnsi="Arial Narrow"/>
          <w:b w:val="0"/>
          <w:sz w:val="24"/>
          <w:szCs w:val="24"/>
          <w:lang w:eastAsia="ar-SA"/>
        </w:rPr>
        <w:t>1 na akordeóne</w:t>
      </w:r>
      <w:r>
        <w:rPr>
          <w:rFonts w:ascii="Arial Narrow" w:eastAsia="SimSun" w:hAnsi="Arial Narrow"/>
          <w:b w:val="0"/>
          <w:sz w:val="24"/>
          <w:szCs w:val="24"/>
          <w:lang w:eastAsia="ar-SA"/>
        </w:rPr>
        <w:t xml:space="preserve"> a</w:t>
      </w:r>
      <w:r w:rsidRPr="006343CE">
        <w:rPr>
          <w:rFonts w:ascii="Arial Narrow" w:eastAsia="SimSun" w:hAnsi="Arial Narrow"/>
          <w:b w:val="0"/>
          <w:sz w:val="24"/>
          <w:szCs w:val="24"/>
          <w:lang w:eastAsia="ar-SA"/>
        </w:rPr>
        <w:t> </w:t>
      </w:r>
      <w:r>
        <w:rPr>
          <w:rFonts w:ascii="Arial Narrow" w:eastAsia="SimSun" w:hAnsi="Arial Narrow"/>
          <w:b w:val="0"/>
          <w:sz w:val="24"/>
          <w:szCs w:val="24"/>
          <w:lang w:eastAsia="ar-SA"/>
        </w:rPr>
        <w:t>2</w:t>
      </w:r>
      <w:r w:rsidRPr="006343CE">
        <w:rPr>
          <w:rFonts w:ascii="Arial Narrow" w:eastAsia="SimSun" w:hAnsi="Arial Narrow"/>
          <w:b w:val="0"/>
          <w:sz w:val="24"/>
          <w:szCs w:val="24"/>
          <w:lang w:eastAsia="ar-SA"/>
        </w:rPr>
        <w:t xml:space="preserve"> na organe</w:t>
      </w:r>
      <w:r>
        <w:rPr>
          <w:rFonts w:ascii="Arial Narrow" w:eastAsia="SimSun" w:hAnsi="Arial Narrow"/>
          <w:b w:val="0"/>
          <w:sz w:val="24"/>
          <w:szCs w:val="24"/>
          <w:lang w:eastAsia="ar-SA"/>
        </w:rPr>
        <w:t>.</w:t>
      </w:r>
    </w:p>
    <w:p w:rsidR="00C22DE8" w:rsidRPr="00266B11" w:rsidRDefault="00C22DE8" w:rsidP="001B1AD1">
      <w:pPr>
        <w:pStyle w:val="BodyText"/>
        <w:jc w:val="both"/>
        <w:rPr>
          <w:rFonts w:ascii="Arial Narrow" w:hAnsi="Arial Narrow"/>
          <w:b w:val="0"/>
          <w:bCs/>
          <w:sz w:val="24"/>
          <w:szCs w:val="24"/>
        </w:rPr>
      </w:pPr>
      <w:r w:rsidRPr="00266B11">
        <w:rPr>
          <w:rFonts w:ascii="Arial Narrow" w:hAnsi="Arial Narrow"/>
          <w:b w:val="0"/>
          <w:bCs/>
          <w:sz w:val="24"/>
          <w:szCs w:val="24"/>
        </w:rPr>
        <w:t xml:space="preserve">Metodických dní sa celkove zúčastnilo </w:t>
      </w:r>
      <w:r>
        <w:rPr>
          <w:rFonts w:ascii="Arial Narrow" w:hAnsi="Arial Narrow"/>
          <w:b w:val="0"/>
          <w:bCs/>
          <w:sz w:val="24"/>
          <w:szCs w:val="24"/>
        </w:rPr>
        <w:t>58</w:t>
      </w:r>
      <w:r w:rsidRPr="00266B11">
        <w:rPr>
          <w:rFonts w:ascii="Arial Narrow" w:hAnsi="Arial Narrow"/>
          <w:b w:val="0"/>
          <w:bCs/>
          <w:sz w:val="24"/>
          <w:szCs w:val="24"/>
        </w:rPr>
        <w:t xml:space="preserve"> záujemcov o štúdium, čo </w:t>
      </w:r>
      <w:r>
        <w:rPr>
          <w:rFonts w:ascii="Arial Narrow" w:hAnsi="Arial Narrow"/>
          <w:b w:val="0"/>
          <w:bCs/>
          <w:sz w:val="24"/>
          <w:szCs w:val="24"/>
        </w:rPr>
        <w:t>je asi 80 %  z minuloročného počtu došlých žiakov.</w:t>
      </w:r>
    </w:p>
    <w:p w:rsidR="00C22DE8" w:rsidRPr="00266B11" w:rsidRDefault="00C22DE8" w:rsidP="001B1AD1">
      <w:pPr>
        <w:pStyle w:val="BodyText"/>
        <w:jc w:val="both"/>
        <w:rPr>
          <w:rFonts w:ascii="Arial Narrow" w:hAnsi="Arial Narrow"/>
          <w:b w:val="0"/>
          <w:sz w:val="24"/>
          <w:szCs w:val="24"/>
        </w:rPr>
      </w:pPr>
      <w:r w:rsidRPr="00266B11">
        <w:rPr>
          <w:rFonts w:ascii="Arial Narrow" w:hAnsi="Arial Narrow"/>
          <w:b w:val="0"/>
          <w:bCs/>
          <w:sz w:val="24"/>
          <w:szCs w:val="24"/>
        </w:rPr>
        <w:t>V čase pred talentovými skúškami škola pripravila pre záujemcov tzv</w:t>
      </w:r>
      <w:r w:rsidRPr="00266B11">
        <w:rPr>
          <w:rFonts w:ascii="Arial Narrow" w:hAnsi="Arial Narrow"/>
          <w:bCs/>
          <w:sz w:val="24"/>
          <w:szCs w:val="24"/>
        </w:rPr>
        <w:t xml:space="preserve">.  </w:t>
      </w:r>
      <w:r w:rsidRPr="00381385">
        <w:rPr>
          <w:rFonts w:ascii="Arial Narrow" w:hAnsi="Arial Narrow"/>
          <w:b w:val="0"/>
          <w:bCs/>
          <w:sz w:val="24"/>
          <w:szCs w:val="24"/>
        </w:rPr>
        <w:t>prípravné kurzy</w:t>
      </w:r>
      <w:r w:rsidRPr="00266B11">
        <w:rPr>
          <w:rFonts w:ascii="Arial Narrow" w:hAnsi="Arial Narrow"/>
          <w:b w:val="0"/>
          <w:sz w:val="24"/>
          <w:szCs w:val="24"/>
        </w:rPr>
        <w:t>, kde žiaci získali</w:t>
      </w:r>
      <w:r w:rsidRPr="00104053">
        <w:rPr>
          <w:rFonts w:ascii="Arial Narrow" w:hAnsi="Arial Narrow"/>
          <w:b w:val="0"/>
          <w:color w:val="FF0000"/>
          <w:sz w:val="24"/>
          <w:szCs w:val="24"/>
        </w:rPr>
        <w:t xml:space="preserve"> </w:t>
      </w:r>
      <w:r w:rsidRPr="00266B11">
        <w:rPr>
          <w:rFonts w:ascii="Arial Narrow" w:hAnsi="Arial Narrow"/>
          <w:b w:val="0"/>
          <w:sz w:val="24"/>
          <w:szCs w:val="24"/>
        </w:rPr>
        <w:t>teoretické  vedomosti a zručnosti, potrebné k úspešnému zvládnutiu prijímacích skúšok</w:t>
      </w:r>
      <w:r w:rsidRPr="00266B11">
        <w:rPr>
          <w:rFonts w:ascii="Arial Narrow" w:hAnsi="Arial Narrow"/>
          <w:sz w:val="24"/>
          <w:szCs w:val="24"/>
        </w:rPr>
        <w:t xml:space="preserve">. </w:t>
      </w:r>
      <w:r w:rsidRPr="00266B11">
        <w:rPr>
          <w:rFonts w:ascii="Arial Narrow" w:hAnsi="Arial Narrow"/>
          <w:b w:val="0"/>
          <w:sz w:val="24"/>
          <w:szCs w:val="24"/>
        </w:rPr>
        <w:t xml:space="preserve">Na troch kurzoch sa zúčastnilo celkove </w:t>
      </w:r>
      <w:r>
        <w:rPr>
          <w:rFonts w:ascii="Arial Narrow" w:hAnsi="Arial Narrow"/>
          <w:b w:val="0"/>
          <w:sz w:val="24"/>
          <w:szCs w:val="24"/>
        </w:rPr>
        <w:t>44</w:t>
      </w:r>
      <w:r w:rsidRPr="00266B11">
        <w:rPr>
          <w:rFonts w:ascii="Arial Narrow" w:hAnsi="Arial Narrow"/>
          <w:b w:val="0"/>
          <w:color w:val="FF0000"/>
          <w:sz w:val="24"/>
          <w:szCs w:val="24"/>
        </w:rPr>
        <w:t xml:space="preserve"> </w:t>
      </w:r>
      <w:r w:rsidRPr="00266B11">
        <w:rPr>
          <w:rFonts w:ascii="Arial Narrow" w:hAnsi="Arial Narrow"/>
          <w:b w:val="0"/>
          <w:sz w:val="24"/>
          <w:szCs w:val="24"/>
        </w:rPr>
        <w:t>účastníkov</w:t>
      </w:r>
      <w:r>
        <w:rPr>
          <w:rFonts w:ascii="Arial Narrow" w:hAnsi="Arial Narrow"/>
          <w:b w:val="0"/>
          <w:sz w:val="24"/>
          <w:szCs w:val="24"/>
        </w:rPr>
        <w:t>.</w:t>
      </w:r>
    </w:p>
    <w:p w:rsidR="00C22DE8" w:rsidRPr="00104053" w:rsidRDefault="00C22DE8" w:rsidP="001B1AD1">
      <w:pPr>
        <w:pStyle w:val="BodyText"/>
        <w:jc w:val="both"/>
        <w:rPr>
          <w:b w:val="0"/>
          <w:color w:val="FF0000"/>
          <w:sz w:val="24"/>
          <w:szCs w:val="24"/>
        </w:rPr>
      </w:pPr>
    </w:p>
    <w:p w:rsidR="00C22DE8" w:rsidRPr="00A72BE9" w:rsidRDefault="00C22DE8" w:rsidP="001B1AD1">
      <w:pPr>
        <w:jc w:val="both"/>
        <w:rPr>
          <w:rFonts w:ascii="Arial Narrow" w:hAnsi="Arial Narrow"/>
          <w:b/>
          <w:bCs/>
          <w:i/>
          <w:iCs/>
          <w:lang w:val="sk-SK"/>
        </w:rPr>
      </w:pPr>
      <w:r w:rsidRPr="00A72BE9">
        <w:rPr>
          <w:rFonts w:ascii="Arial Narrow" w:hAnsi="Arial Narrow"/>
          <w:b/>
          <w:bCs/>
          <w:i/>
          <w:iCs/>
          <w:lang w:val="sk-SK"/>
        </w:rPr>
        <w:t>C)</w:t>
      </w:r>
      <w:r w:rsidRPr="00A72BE9">
        <w:rPr>
          <w:rFonts w:ascii="Arial Narrow" w:hAnsi="Arial Narrow"/>
          <w:b/>
          <w:bCs/>
          <w:i/>
          <w:iCs/>
          <w:lang w:val="sk-SK"/>
        </w:rPr>
        <w:tab/>
        <w:t xml:space="preserve"> formy prezentácie školy na verejnosti:</w:t>
      </w:r>
    </w:p>
    <w:p w:rsidR="00C22DE8" w:rsidRPr="00F477B1" w:rsidRDefault="00C22DE8" w:rsidP="001B1AD1">
      <w:pPr>
        <w:pStyle w:val="BodyText"/>
        <w:ind w:firstLine="708"/>
        <w:jc w:val="both"/>
        <w:rPr>
          <w:rFonts w:ascii="Arial Narrow" w:eastAsia="SimSun" w:hAnsi="Arial Narrow"/>
          <w:b w:val="0"/>
          <w:sz w:val="24"/>
          <w:szCs w:val="24"/>
        </w:rPr>
      </w:pPr>
      <w:r w:rsidRPr="00F477B1">
        <w:rPr>
          <w:rFonts w:ascii="Arial Narrow" w:eastAsia="SimSun" w:hAnsi="Arial Narrow"/>
          <w:b w:val="0"/>
          <w:sz w:val="24"/>
          <w:szCs w:val="24"/>
        </w:rPr>
        <w:t>V Dome umenia Fatra sa každý rok konajú dva koncerty Štátneho komorného orchestra, na ktorých sa v spolupráci s ŠKO predstavujú najúspešnejší absolventi daného školského roka. Každoročne sa konajú koncerty Školského symfonického orchestra pod vedením jeho dirigenta, Mgr.art. Igora Bullu, podľa priestorových možností  v Dome umenia Fatra alebo v koncertnej sále Konzervatória. Dvakrát za rok sa predstaví verejnosti Veľký dychový orchester Konzervatória pod vedením MgA. J. Pohůnka. Pre hudobníkov i širokú verejnosť sme vo februári zorganizovali Reprezentačný ples Konzervatória, ktorý sa stretol s veľmi dobrou odozvou.</w:t>
      </w:r>
      <w:r>
        <w:rPr>
          <w:rFonts w:ascii="Arial Narrow" w:eastAsia="SimSun" w:hAnsi="Arial Narrow"/>
          <w:b w:val="0"/>
          <w:sz w:val="24"/>
          <w:szCs w:val="24"/>
        </w:rPr>
        <w:t xml:space="preserve"> </w:t>
      </w:r>
    </w:p>
    <w:p w:rsidR="00C22DE8" w:rsidRDefault="00C22DE8" w:rsidP="001B1AD1">
      <w:pPr>
        <w:jc w:val="both"/>
        <w:rPr>
          <w:lang w:val="sk-SK"/>
        </w:rPr>
      </w:pPr>
    </w:p>
    <w:p w:rsidR="00C22DE8" w:rsidRDefault="00C22DE8" w:rsidP="001B1AD1">
      <w:pPr>
        <w:jc w:val="both"/>
        <w:rPr>
          <w:lang w:val="sk-SK"/>
        </w:rPr>
      </w:pPr>
    </w:p>
    <w:p w:rsidR="00C22DE8" w:rsidRPr="00F50695" w:rsidRDefault="00C22DE8" w:rsidP="001B1AD1">
      <w:pPr>
        <w:jc w:val="both"/>
        <w:rPr>
          <w:lang w:val="sk-SK"/>
        </w:rPr>
      </w:pPr>
    </w:p>
    <w:p w:rsidR="00C22DE8" w:rsidRPr="00F50695" w:rsidRDefault="00C22DE8" w:rsidP="001B1AD1">
      <w:pPr>
        <w:jc w:val="both"/>
        <w:rPr>
          <w:rFonts w:ascii="Arial Narrow" w:hAnsi="Arial Narrow"/>
          <w:b/>
          <w:bCs/>
          <w:i/>
          <w:iCs/>
          <w:lang w:val="sk-SK"/>
        </w:rPr>
      </w:pPr>
      <w:r w:rsidRPr="00F50695">
        <w:rPr>
          <w:rFonts w:ascii="Arial Narrow" w:hAnsi="Arial Narrow"/>
          <w:b/>
          <w:bCs/>
          <w:i/>
          <w:iCs/>
          <w:lang w:val="sk-SK"/>
        </w:rPr>
        <w:t xml:space="preserve">D) </w:t>
      </w:r>
      <w:r w:rsidRPr="00F50695">
        <w:rPr>
          <w:rFonts w:ascii="Arial Narrow" w:hAnsi="Arial Narrow"/>
          <w:b/>
          <w:bCs/>
          <w:i/>
          <w:iCs/>
          <w:lang w:val="sk-SK"/>
        </w:rPr>
        <w:tab/>
        <w:t>Žiacka školská rada:</w:t>
      </w:r>
    </w:p>
    <w:p w:rsidR="00C22DE8" w:rsidRDefault="00C22DE8" w:rsidP="001B1AD1">
      <w:pPr>
        <w:jc w:val="both"/>
        <w:rPr>
          <w:rFonts w:ascii="Arial Narrow" w:hAnsi="Arial Narrow"/>
          <w:lang w:val="sk-SK"/>
        </w:rPr>
      </w:pPr>
      <w:r w:rsidRPr="00F50695">
        <w:rPr>
          <w:rFonts w:ascii="Arial Narrow" w:hAnsi="Arial Narrow"/>
          <w:lang w:val="sk-SK"/>
        </w:rPr>
        <w:tab/>
        <w:t>Stretnutia ŽŠR prebiehali pravidelne v prvom týždni každého kalendárneho mesiaca. ŽŠR mala v šk. roku 2</w:t>
      </w:r>
      <w:r>
        <w:rPr>
          <w:rFonts w:ascii="Arial Narrow" w:hAnsi="Arial Narrow"/>
          <w:lang w:val="sk-SK"/>
        </w:rPr>
        <w:t>014</w:t>
      </w:r>
      <w:r w:rsidRPr="00F50695">
        <w:rPr>
          <w:rFonts w:ascii="Arial Narrow" w:hAnsi="Arial Narrow"/>
          <w:lang w:val="sk-SK"/>
        </w:rPr>
        <w:t>/1</w:t>
      </w:r>
      <w:r>
        <w:rPr>
          <w:rFonts w:ascii="Arial Narrow" w:hAnsi="Arial Narrow"/>
          <w:lang w:val="sk-SK"/>
        </w:rPr>
        <w:t>5</w:t>
      </w:r>
      <w:r w:rsidRPr="00F50695">
        <w:rPr>
          <w:rFonts w:ascii="Arial Narrow" w:hAnsi="Arial Narrow"/>
          <w:lang w:val="sk-SK"/>
        </w:rPr>
        <w:t xml:space="preserve"> dvanásť členov, ktorých prácu koordinovala Mgr. art. Monika </w:t>
      </w:r>
      <w:r>
        <w:rPr>
          <w:rFonts w:ascii="Arial Narrow" w:hAnsi="Arial Narrow"/>
          <w:lang w:val="sk-SK"/>
        </w:rPr>
        <w:t>Máťuš</w:t>
      </w:r>
      <w:r w:rsidRPr="00F50695">
        <w:rPr>
          <w:rFonts w:ascii="Arial Narrow" w:hAnsi="Arial Narrow"/>
          <w:lang w:val="sk-SK"/>
        </w:rPr>
        <w:t xml:space="preserve">. </w:t>
      </w:r>
    </w:p>
    <w:p w:rsidR="00C22DE8" w:rsidRDefault="00C22DE8" w:rsidP="001B1AD1">
      <w:pPr>
        <w:jc w:val="both"/>
        <w:rPr>
          <w:rFonts w:ascii="Arial Narrow" w:hAnsi="Arial Narrow"/>
          <w:lang w:val="sk-SK"/>
        </w:rPr>
      </w:pPr>
      <w:r w:rsidRPr="00F50695">
        <w:rPr>
          <w:rFonts w:ascii="Arial Narrow" w:hAnsi="Arial Narrow"/>
          <w:lang w:val="sk-SK"/>
        </w:rPr>
        <w:t xml:space="preserve">V priebehu školského roka pripravila žiacka školská rada v spolupráci so Školskou hudobnou knižnicou </w:t>
      </w:r>
    </w:p>
    <w:p w:rsidR="00C22DE8" w:rsidRPr="00F50695" w:rsidRDefault="00C22DE8" w:rsidP="001B1AD1">
      <w:pPr>
        <w:jc w:val="both"/>
        <w:rPr>
          <w:rFonts w:ascii="Arial Narrow" w:hAnsi="Arial Narrow"/>
          <w:lang w:val="sk-SK"/>
        </w:rPr>
      </w:pPr>
      <w:r w:rsidRPr="00F50695">
        <w:rPr>
          <w:rFonts w:ascii="Arial Narrow" w:hAnsi="Arial Narrow"/>
          <w:lang w:val="sk-SK"/>
        </w:rPr>
        <w:t xml:space="preserve">II. vianočnú burzu kníh a hudobnín, pod jej vedením sa žiaci školy zapojili do </w:t>
      </w:r>
      <w:r>
        <w:rPr>
          <w:rFonts w:ascii="Arial Narrow" w:hAnsi="Arial Narrow"/>
          <w:lang w:val="sk-SK"/>
        </w:rPr>
        <w:t xml:space="preserve">celoslovenského </w:t>
      </w:r>
      <w:r w:rsidRPr="00F50695">
        <w:rPr>
          <w:rFonts w:ascii="Arial Narrow" w:hAnsi="Arial Narrow"/>
          <w:lang w:val="sk-SK"/>
        </w:rPr>
        <w:t xml:space="preserve">projektu Záložka do knihy spája stredné školy </w:t>
      </w:r>
      <w:r>
        <w:rPr>
          <w:rFonts w:ascii="Arial Narrow" w:hAnsi="Arial Narrow"/>
          <w:lang w:val="sk-SK"/>
        </w:rPr>
        <w:t xml:space="preserve">a </w:t>
      </w:r>
      <w:r w:rsidRPr="00F50695">
        <w:rPr>
          <w:rFonts w:ascii="Arial Narrow" w:hAnsi="Arial Narrow"/>
          <w:lang w:val="sk-SK"/>
        </w:rPr>
        <w:t xml:space="preserve">do rôznych zbierkových akcií, napr. </w:t>
      </w:r>
      <w:r>
        <w:rPr>
          <w:rFonts w:ascii="Arial Narrow" w:hAnsi="Arial Narrow"/>
          <w:lang w:val="sk-SK"/>
        </w:rPr>
        <w:t xml:space="preserve">Úsmev ako dar, </w:t>
      </w:r>
      <w:r w:rsidRPr="007B2D20">
        <w:rPr>
          <w:rFonts w:ascii="Arial Narrow" w:hAnsi="Arial Narrow"/>
          <w:lang w:val="sk-SK"/>
        </w:rPr>
        <w:t>Dni nezábudiek</w:t>
      </w:r>
      <w:r w:rsidRPr="00F50695">
        <w:rPr>
          <w:rFonts w:ascii="Arial Narrow" w:hAnsi="Arial Narrow"/>
          <w:lang w:val="sk-SK"/>
        </w:rPr>
        <w:t xml:space="preserve">, a pod. </w:t>
      </w:r>
    </w:p>
    <w:p w:rsidR="00C22DE8" w:rsidRPr="001B1AD1" w:rsidRDefault="00C22DE8" w:rsidP="001B1AD1">
      <w:pPr>
        <w:jc w:val="both"/>
        <w:rPr>
          <w:color w:val="FF0000"/>
          <w:lang w:val="sk-SK"/>
        </w:rPr>
      </w:pPr>
    </w:p>
    <w:p w:rsidR="00C22DE8" w:rsidRPr="006438AB" w:rsidRDefault="00C22DE8" w:rsidP="001B1AD1">
      <w:pPr>
        <w:jc w:val="both"/>
        <w:rPr>
          <w:rFonts w:ascii="Arial Narrow" w:hAnsi="Arial Narrow"/>
          <w:lang w:val="sk-SK"/>
        </w:rPr>
      </w:pPr>
      <w:r w:rsidRPr="006438AB">
        <w:rPr>
          <w:rFonts w:ascii="Arial Narrow" w:hAnsi="Arial Narrow"/>
          <w:b/>
          <w:i/>
          <w:lang w:val="sk-SK"/>
        </w:rPr>
        <w:t xml:space="preserve">E) </w:t>
      </w:r>
      <w:r w:rsidRPr="006438AB">
        <w:rPr>
          <w:rFonts w:ascii="Arial Narrow" w:hAnsi="Arial Narrow"/>
          <w:b/>
          <w:i/>
          <w:lang w:val="sk-SK"/>
        </w:rPr>
        <w:tab/>
        <w:t>Školská hudobná knižnica</w:t>
      </w:r>
      <w:r w:rsidRPr="006438AB">
        <w:rPr>
          <w:rFonts w:ascii="Arial Narrow" w:hAnsi="Arial Narrow"/>
          <w:lang w:val="sk-SK"/>
        </w:rPr>
        <w:t>:</w:t>
      </w:r>
    </w:p>
    <w:p w:rsidR="00C22DE8" w:rsidRPr="006438AB" w:rsidRDefault="00C22DE8" w:rsidP="006438AB">
      <w:pPr>
        <w:jc w:val="both"/>
        <w:rPr>
          <w:rFonts w:ascii="Arial Narrow" w:hAnsi="Arial Narrow"/>
          <w:lang w:val="sk-SK"/>
        </w:rPr>
      </w:pPr>
      <w:r>
        <w:rPr>
          <w:rFonts w:ascii="Arial Narrow" w:hAnsi="Arial Narrow"/>
          <w:lang w:val="sk-SK"/>
        </w:rPr>
        <w:tab/>
      </w:r>
      <w:r w:rsidRPr="006438AB">
        <w:rPr>
          <w:rFonts w:ascii="Arial Narrow" w:hAnsi="Arial Narrow"/>
          <w:lang w:val="sk-SK"/>
        </w:rPr>
        <w:t>Školská hudobná knižnica je odborným, informačno-komunikačným a študijným centrom školy.</w:t>
      </w:r>
    </w:p>
    <w:p w:rsidR="00C22DE8" w:rsidRDefault="00C22DE8" w:rsidP="006438AB">
      <w:pPr>
        <w:jc w:val="both"/>
        <w:rPr>
          <w:rFonts w:ascii="Arial Narrow" w:hAnsi="Arial Narrow"/>
          <w:lang w:val="sk-SK"/>
        </w:rPr>
      </w:pPr>
      <w:r w:rsidRPr="006438AB">
        <w:rPr>
          <w:rFonts w:ascii="Arial Narrow" w:hAnsi="Arial Narrow"/>
          <w:lang w:val="sk-SK"/>
        </w:rPr>
        <w:t>V školskom roku bolo v knižnici zaregistrovaných 221 používateľov, 2 365 návštev, 1511  výpožičiek. Akvizíciou nákupom a darom pribudlo 127 prírastkov kníh a hudobnín. Okrem základných knižničných služieb  knihovníčka pripravila a realizovala hodiny informačnej výchovy, poskytovala bibliograficko-informačné služby pri príprave absolventských písomných prác, vypracovala   39 rešerší  k požadovaným témam. Na základe požiadaviek používateľov zabezpečovala knižnica medziknižničnú výpožičnú službu.</w:t>
      </w:r>
    </w:p>
    <w:p w:rsidR="00C22DE8" w:rsidRDefault="00C22DE8" w:rsidP="006438AB">
      <w:pPr>
        <w:jc w:val="both"/>
        <w:rPr>
          <w:rFonts w:ascii="Arial Narrow" w:hAnsi="Arial Narrow"/>
          <w:lang w:val="sk-SK"/>
        </w:rPr>
      </w:pPr>
      <w:r w:rsidRPr="006438AB">
        <w:rPr>
          <w:rFonts w:ascii="Arial Narrow" w:hAnsi="Arial Narrow"/>
          <w:lang w:val="sk-SK"/>
        </w:rPr>
        <w:t xml:space="preserve">V priestoroch knižnice bolo nainštalovaných niekoľko výstaviek z fondov knižnice. </w:t>
      </w:r>
    </w:p>
    <w:p w:rsidR="00C22DE8" w:rsidRPr="006438AB" w:rsidRDefault="00C22DE8" w:rsidP="006438AB">
      <w:pPr>
        <w:jc w:val="both"/>
        <w:rPr>
          <w:rFonts w:ascii="Arial Narrow" w:hAnsi="Arial Narrow"/>
          <w:lang w:val="sk-SK"/>
        </w:rPr>
      </w:pPr>
      <w:r w:rsidRPr="006438AB">
        <w:rPr>
          <w:rFonts w:ascii="Arial Narrow" w:hAnsi="Arial Narrow"/>
          <w:lang w:val="sk-SK"/>
        </w:rPr>
        <w:t xml:space="preserve">Spolu so žiackou radou pripravila knižnica </w:t>
      </w:r>
      <w:r>
        <w:rPr>
          <w:rFonts w:ascii="Arial Narrow" w:hAnsi="Arial Narrow"/>
          <w:lang w:val="sk-SK"/>
        </w:rPr>
        <w:t>II</w:t>
      </w:r>
      <w:r w:rsidRPr="006438AB">
        <w:rPr>
          <w:rFonts w:ascii="Arial Narrow" w:hAnsi="Arial Narrow"/>
          <w:lang w:val="sk-SK"/>
        </w:rPr>
        <w:t>.vianočnú burzu kníh a hudobnín a zapojila sa do celoslovenského projektu Záložka do knihy spája stredné školy.</w:t>
      </w:r>
    </w:p>
    <w:p w:rsidR="00C22DE8" w:rsidRPr="006438AB" w:rsidRDefault="00C22DE8" w:rsidP="006438AB">
      <w:pPr>
        <w:jc w:val="both"/>
        <w:rPr>
          <w:rFonts w:ascii="Arial Narrow" w:hAnsi="Arial Narrow"/>
          <w:lang w:val="sk-SK"/>
        </w:rPr>
      </w:pPr>
      <w:r w:rsidRPr="006438AB">
        <w:rPr>
          <w:rFonts w:ascii="Arial Narrow" w:hAnsi="Arial Narrow"/>
          <w:lang w:val="sk-SK"/>
        </w:rPr>
        <w:t>Počas letných prázdnin prebehla v knižnici revízia knižničného fondu.</w:t>
      </w:r>
    </w:p>
    <w:p w:rsidR="00C22DE8" w:rsidRPr="00104053" w:rsidRDefault="00C22DE8" w:rsidP="001B1AD1">
      <w:pPr>
        <w:jc w:val="both"/>
        <w:rPr>
          <w:rFonts w:ascii="Arial Narrow" w:hAnsi="Arial Narrow" w:cs="Arial"/>
          <w:color w:val="FF0000"/>
        </w:rPr>
      </w:pPr>
      <w:r>
        <w:rPr>
          <w:rFonts w:ascii="Arial Narrow" w:hAnsi="Arial Narrow"/>
          <w:lang w:val="sk-SK"/>
        </w:rPr>
        <w:tab/>
      </w:r>
    </w:p>
    <w:p w:rsidR="00C22DE8" w:rsidRPr="00501AD3" w:rsidRDefault="00C22DE8" w:rsidP="001B1AD1">
      <w:pPr>
        <w:jc w:val="both"/>
        <w:rPr>
          <w:rFonts w:ascii="Arial Narrow" w:hAnsi="Arial Narrow"/>
          <w:b/>
          <w:bCs/>
          <w:i/>
          <w:iCs/>
          <w:lang w:val="sk-SK"/>
        </w:rPr>
      </w:pPr>
      <w:r w:rsidRPr="00501AD3">
        <w:rPr>
          <w:rFonts w:ascii="Arial Narrow" w:hAnsi="Arial Narrow"/>
          <w:b/>
          <w:bCs/>
          <w:i/>
          <w:iCs/>
          <w:lang w:val="sk-SK"/>
        </w:rPr>
        <w:t>F)</w:t>
      </w:r>
      <w:r w:rsidRPr="00501AD3">
        <w:rPr>
          <w:rFonts w:ascii="Arial Narrow" w:hAnsi="Arial Narrow"/>
          <w:b/>
          <w:bCs/>
          <w:i/>
          <w:iCs/>
          <w:lang w:val="sk-SK"/>
        </w:rPr>
        <w:tab/>
        <w:t xml:space="preserve"> iné aktivity: </w:t>
      </w:r>
    </w:p>
    <w:p w:rsidR="00C22DE8" w:rsidRPr="00501AD3" w:rsidRDefault="00C22DE8" w:rsidP="001B1AD1">
      <w:pPr>
        <w:ind w:firstLine="708"/>
        <w:jc w:val="both"/>
        <w:rPr>
          <w:rFonts w:ascii="Arial Narrow" w:eastAsia="SimSun" w:hAnsi="Arial Narrow"/>
          <w:lang w:val="sk-SK"/>
        </w:rPr>
      </w:pPr>
      <w:r w:rsidRPr="00501AD3">
        <w:rPr>
          <w:rFonts w:ascii="Arial Narrow" w:eastAsia="SimSun" w:hAnsi="Arial Narrow"/>
          <w:lang w:val="sk-SK"/>
        </w:rPr>
        <w:t>Pedagógovia hry na nástroji sú väčšinou aj koncertne činní, sól</w:t>
      </w:r>
      <w:r>
        <w:rPr>
          <w:rFonts w:ascii="Arial Narrow" w:eastAsia="SimSun" w:hAnsi="Arial Narrow"/>
          <w:lang w:val="sk-SK"/>
        </w:rPr>
        <w:t>ovo</w:t>
      </w:r>
      <w:r w:rsidRPr="00501AD3">
        <w:rPr>
          <w:rFonts w:ascii="Arial Narrow" w:eastAsia="SimSun" w:hAnsi="Arial Narrow"/>
          <w:lang w:val="sk-SK"/>
        </w:rPr>
        <w:t xml:space="preserve">, komorne alebo ako členovia ŠKO, zúčastňujú sa odborných kurzov, organizujú metodické dni pre základné umelecké školy, sú členmi porôt rôznych súťaží ZUŠ,  konzervatórií i medzinárodných súťaží. </w:t>
      </w:r>
    </w:p>
    <w:p w:rsidR="00C22DE8" w:rsidRDefault="00C22DE8" w:rsidP="001B1AD1">
      <w:pPr>
        <w:jc w:val="both"/>
        <w:rPr>
          <w:rFonts w:ascii="Arial Narrow" w:hAnsi="Arial Narrow" w:cs="Arial"/>
          <w:color w:val="FF0000"/>
          <w:sz w:val="22"/>
          <w:szCs w:val="22"/>
        </w:rPr>
      </w:pPr>
    </w:p>
    <w:p w:rsidR="00C22DE8" w:rsidRPr="00501AD3" w:rsidRDefault="00C22DE8" w:rsidP="001B1AD1">
      <w:pPr>
        <w:jc w:val="both"/>
        <w:rPr>
          <w:rFonts w:ascii="Arial Narrow" w:hAnsi="Arial Narrow" w:cs="Arial"/>
          <w:sz w:val="22"/>
          <w:szCs w:val="22"/>
          <w:u w:val="single"/>
        </w:rPr>
      </w:pPr>
      <w:r w:rsidRPr="00501AD3">
        <w:rPr>
          <w:rFonts w:ascii="Arial Narrow" w:hAnsi="Arial Narrow" w:cs="Arial"/>
          <w:sz w:val="22"/>
          <w:szCs w:val="22"/>
          <w:u w:val="single"/>
        </w:rPr>
        <w:t>Akordeónové oddelenie:</w:t>
      </w:r>
    </w:p>
    <w:p w:rsidR="00C22DE8" w:rsidRDefault="00C22DE8" w:rsidP="00501AD3">
      <w:pPr>
        <w:rPr>
          <w:rFonts w:ascii="Arial Narrow" w:hAnsi="Arial Narrow"/>
          <w:b/>
        </w:rPr>
      </w:pPr>
      <w:r w:rsidRPr="00501AD3">
        <w:rPr>
          <w:rFonts w:ascii="Arial Narrow" w:hAnsi="Arial Narrow"/>
          <w:b/>
        </w:rPr>
        <w:t>Mgr. art. Igor Gajan:</w:t>
      </w:r>
    </w:p>
    <w:p w:rsidR="00C22DE8" w:rsidRPr="00501AD3" w:rsidRDefault="00C22DE8" w:rsidP="00501AD3">
      <w:pPr>
        <w:rPr>
          <w:rFonts w:ascii="Arial Narrow" w:hAnsi="Arial Narrow"/>
          <w:b/>
        </w:rPr>
      </w:pPr>
      <w:r w:rsidRPr="00501AD3">
        <w:rPr>
          <w:rFonts w:ascii="Arial Narrow" w:hAnsi="Arial Narrow"/>
        </w:rPr>
        <w:t xml:space="preserve">-  kultúrno-spoločenské a charitatívne akcie s hudobným súborom Sherpa band </w:t>
      </w:r>
    </w:p>
    <w:p w:rsidR="00C22DE8" w:rsidRPr="00501AD3" w:rsidRDefault="00C22DE8" w:rsidP="00501AD3">
      <w:pPr>
        <w:jc w:val="both"/>
        <w:rPr>
          <w:rFonts w:ascii="Arial Narrow" w:hAnsi="Arial Narrow"/>
          <w:b/>
        </w:rPr>
      </w:pPr>
      <w:r w:rsidRPr="00501AD3">
        <w:rPr>
          <w:rFonts w:ascii="Arial Narrow" w:hAnsi="Arial Narrow"/>
          <w:b/>
        </w:rPr>
        <w:br/>
        <w:t>Mgr.art. Janka Halačová:</w:t>
      </w:r>
    </w:p>
    <w:p w:rsidR="00C22DE8" w:rsidRPr="00501AD3" w:rsidRDefault="00C22DE8" w:rsidP="00501AD3">
      <w:pPr>
        <w:jc w:val="both"/>
        <w:rPr>
          <w:rFonts w:ascii="Arial Narrow" w:hAnsi="Arial Narrow"/>
        </w:rPr>
      </w:pPr>
      <w:r w:rsidRPr="00501AD3">
        <w:rPr>
          <w:rFonts w:ascii="Arial Narrow" w:hAnsi="Arial Narrow"/>
        </w:rPr>
        <w:t>-  člen poroty na celoslovenskej súťaži SŠK SR v Banskej Bystrici</w:t>
      </w:r>
    </w:p>
    <w:p w:rsidR="00C22DE8" w:rsidRPr="00501AD3" w:rsidRDefault="00C22DE8" w:rsidP="00501AD3">
      <w:pPr>
        <w:jc w:val="both"/>
        <w:rPr>
          <w:rFonts w:ascii="Arial Narrow" w:hAnsi="Arial Narrow"/>
        </w:rPr>
      </w:pPr>
      <w:r w:rsidRPr="00501AD3">
        <w:rPr>
          <w:rFonts w:ascii="Arial Narrow" w:hAnsi="Arial Narrow"/>
        </w:rPr>
        <w:t xml:space="preserve">- člen medzinárodnej poroty na MAS Coupe Jeunesse v Dunajskej Strede, ktorá je súčasťou Medzinárodného akordeónového festivalu Franca Marocca a Medzinárodných majstrovských kurzov  </w:t>
      </w:r>
    </w:p>
    <w:p w:rsidR="00C22DE8" w:rsidRPr="00501AD3" w:rsidRDefault="00C22DE8" w:rsidP="00501AD3">
      <w:pPr>
        <w:jc w:val="both"/>
        <w:rPr>
          <w:rFonts w:ascii="Arial Narrow" w:hAnsi="Arial Narrow"/>
        </w:rPr>
      </w:pPr>
      <w:r w:rsidRPr="00501AD3">
        <w:rPr>
          <w:rFonts w:ascii="Arial Narrow" w:hAnsi="Arial Narrow"/>
        </w:rPr>
        <w:t xml:space="preserve">- člen poroty na Medzinárodnom festivale Euromusette – Goldentango mladých akordeonistov v Rajeckých Tepliciach </w:t>
      </w:r>
    </w:p>
    <w:p w:rsidR="00C22DE8" w:rsidRPr="00501AD3" w:rsidRDefault="00C22DE8" w:rsidP="00501AD3">
      <w:pPr>
        <w:jc w:val="both"/>
        <w:rPr>
          <w:rFonts w:ascii="Arial Narrow" w:hAnsi="Arial Narrow"/>
        </w:rPr>
      </w:pPr>
      <w:r w:rsidRPr="00501AD3">
        <w:rPr>
          <w:rFonts w:ascii="Arial Narrow" w:hAnsi="Arial Narrow"/>
        </w:rPr>
        <w:t>- konzultačné a otvorené hodiny – vyučovanie hry na klávesovom a gombíkovom akordeóne  pre učiteľov a žiakov ZUŠ</w:t>
      </w:r>
    </w:p>
    <w:p w:rsidR="00C22DE8" w:rsidRPr="00501AD3" w:rsidRDefault="00C22DE8" w:rsidP="00501AD3">
      <w:pPr>
        <w:jc w:val="both"/>
        <w:rPr>
          <w:rFonts w:ascii="Arial Narrow" w:hAnsi="Arial Narrow"/>
        </w:rPr>
      </w:pPr>
      <w:r w:rsidRPr="00501AD3">
        <w:rPr>
          <w:rFonts w:ascii="Arial Narrow" w:hAnsi="Arial Narrow"/>
        </w:rPr>
        <w:t>- zabezpečovanie kultúrnych vystúpení pre rôzne príležitosti</w:t>
      </w:r>
    </w:p>
    <w:p w:rsidR="00C22DE8" w:rsidRPr="00501AD3" w:rsidRDefault="00C22DE8" w:rsidP="00501AD3">
      <w:pPr>
        <w:jc w:val="both"/>
        <w:rPr>
          <w:rFonts w:ascii="Arial Narrow" w:hAnsi="Arial Narrow"/>
        </w:rPr>
      </w:pPr>
      <w:r w:rsidRPr="00501AD3">
        <w:rPr>
          <w:rFonts w:ascii="Arial Narrow" w:hAnsi="Arial Narrow"/>
        </w:rPr>
        <w:t>- dlhoročný člen Kruhu priateľov medzinárodných akordeónových súťaží Nemecko – Klingenthal (FIA), člen  Metodického centra Marty Szókeovej pre akordeón Bratislava  (M.C.A.)</w:t>
      </w:r>
    </w:p>
    <w:p w:rsidR="00C22DE8" w:rsidRPr="00501AD3" w:rsidRDefault="00C22DE8" w:rsidP="00501AD3">
      <w:pPr>
        <w:jc w:val="both"/>
        <w:rPr>
          <w:rFonts w:ascii="Arial Narrow" w:hAnsi="Arial Narrow"/>
        </w:rPr>
      </w:pPr>
      <w:r w:rsidRPr="00501AD3">
        <w:rPr>
          <w:rFonts w:ascii="Arial Narrow" w:hAnsi="Arial Narrow"/>
        </w:rPr>
        <w:br/>
      </w:r>
      <w:r w:rsidRPr="00501AD3">
        <w:rPr>
          <w:rFonts w:ascii="Arial Narrow" w:hAnsi="Arial Narrow"/>
          <w:b/>
        </w:rPr>
        <w:t>Mgr. art.  Ivan Hudec:</w:t>
      </w:r>
    </w:p>
    <w:p w:rsidR="00C22DE8" w:rsidRPr="00501AD3" w:rsidRDefault="00C22DE8" w:rsidP="00501AD3">
      <w:pPr>
        <w:rPr>
          <w:rFonts w:ascii="Arial Narrow" w:hAnsi="Arial Narrow"/>
        </w:rPr>
      </w:pPr>
      <w:r w:rsidRPr="00501AD3">
        <w:rPr>
          <w:rFonts w:ascii="Arial Narrow" w:hAnsi="Arial Narrow"/>
        </w:rPr>
        <w:t xml:space="preserve">-  člen poroty na MAS Coupe Jeunese v Dunajskej Strede </w:t>
      </w:r>
    </w:p>
    <w:p w:rsidR="00C22DE8" w:rsidRPr="00501AD3" w:rsidRDefault="00C22DE8" w:rsidP="00501AD3">
      <w:pPr>
        <w:jc w:val="both"/>
        <w:rPr>
          <w:rFonts w:ascii="Arial Narrow" w:hAnsi="Arial Narrow"/>
        </w:rPr>
      </w:pPr>
      <w:r w:rsidRPr="00501AD3">
        <w:rPr>
          <w:rFonts w:ascii="Arial Narrow" w:hAnsi="Arial Narrow"/>
        </w:rPr>
        <w:t>-  člen poroty na MAS v Poprade</w:t>
      </w:r>
    </w:p>
    <w:p w:rsidR="00C22DE8" w:rsidRPr="00501AD3" w:rsidRDefault="00C22DE8" w:rsidP="00501AD3">
      <w:pPr>
        <w:jc w:val="both"/>
        <w:rPr>
          <w:rFonts w:ascii="Arial Narrow" w:hAnsi="Arial Narrow"/>
        </w:rPr>
      </w:pPr>
      <w:r w:rsidRPr="00501AD3">
        <w:rPr>
          <w:rFonts w:ascii="Arial Narrow" w:hAnsi="Arial Narrow"/>
        </w:rPr>
        <w:t>-  člen poroty na akordeónovom festivale v Kysuckom Novom Meste</w:t>
      </w:r>
    </w:p>
    <w:p w:rsidR="00C22DE8" w:rsidRDefault="00C22DE8" w:rsidP="00501AD3">
      <w:pPr>
        <w:jc w:val="both"/>
        <w:rPr>
          <w:rFonts w:ascii="Arial Narrow" w:hAnsi="Arial Narrow"/>
        </w:rPr>
      </w:pPr>
      <w:r w:rsidRPr="00501AD3">
        <w:rPr>
          <w:rFonts w:ascii="Arial Narrow" w:hAnsi="Arial Narrow"/>
        </w:rPr>
        <w:t>-  člen poroty na Medzinárodnom festivale Euromuse</w:t>
      </w:r>
      <w:r>
        <w:rPr>
          <w:rFonts w:ascii="Arial Narrow" w:hAnsi="Arial Narrow"/>
        </w:rPr>
        <w:t>tte – Goldentango mladých akor</w:t>
      </w:r>
      <w:r w:rsidRPr="00501AD3">
        <w:rPr>
          <w:rFonts w:ascii="Arial Narrow" w:hAnsi="Arial Narrow"/>
        </w:rPr>
        <w:t>deonistov v Rajeckých Tepliciach</w:t>
      </w:r>
    </w:p>
    <w:p w:rsidR="00C22DE8" w:rsidRPr="00501AD3" w:rsidRDefault="00C22DE8" w:rsidP="00501AD3">
      <w:pPr>
        <w:jc w:val="both"/>
        <w:rPr>
          <w:rFonts w:ascii="Arial Narrow" w:hAnsi="Arial Narrow"/>
        </w:rPr>
      </w:pPr>
      <w:r>
        <w:rPr>
          <w:rFonts w:ascii="Arial Narrow" w:hAnsi="Arial Narrow"/>
        </w:rPr>
        <w:t>- pedagogická činnosť na ŽU v Žiline, FHV - KH</w:t>
      </w:r>
    </w:p>
    <w:p w:rsidR="00C22DE8" w:rsidRDefault="00C22DE8" w:rsidP="00501AD3">
      <w:pPr>
        <w:rPr>
          <w:rFonts w:ascii="Arial Narrow" w:hAnsi="Arial Narrow"/>
        </w:rPr>
      </w:pPr>
    </w:p>
    <w:p w:rsidR="00C22DE8" w:rsidRDefault="00C22DE8" w:rsidP="00501AD3">
      <w:pPr>
        <w:jc w:val="both"/>
        <w:rPr>
          <w:rFonts w:ascii="Arial Narrow" w:hAnsi="Arial Narrow"/>
        </w:rPr>
      </w:pPr>
      <w:r w:rsidRPr="00501AD3">
        <w:rPr>
          <w:rFonts w:ascii="Arial Narrow" w:hAnsi="Arial Narrow"/>
          <w:u w:val="single"/>
        </w:rPr>
        <w:t>Klavírne oddelenie</w:t>
      </w:r>
      <w:r>
        <w:rPr>
          <w:rFonts w:ascii="Arial Narrow" w:hAnsi="Arial Narrow"/>
        </w:rPr>
        <w:t>:</w:t>
      </w:r>
    </w:p>
    <w:p w:rsidR="00C22DE8" w:rsidRPr="00501AD3" w:rsidRDefault="00C22DE8" w:rsidP="00B50D3A">
      <w:pPr>
        <w:rPr>
          <w:rFonts w:ascii="Arial Narrow" w:hAnsi="Arial Narrow"/>
        </w:rPr>
      </w:pPr>
      <w:r w:rsidRPr="00501AD3">
        <w:rPr>
          <w:rFonts w:ascii="Arial Narrow" w:hAnsi="Arial Narrow"/>
          <w:b/>
        </w:rPr>
        <w:t>Mgr. art.  M</w:t>
      </w:r>
      <w:r>
        <w:rPr>
          <w:rFonts w:ascii="Arial Narrow" w:hAnsi="Arial Narrow"/>
          <w:b/>
        </w:rPr>
        <w:t xml:space="preserve">ichael </w:t>
      </w:r>
      <w:r w:rsidRPr="00501AD3">
        <w:rPr>
          <w:rFonts w:ascii="Arial Narrow" w:hAnsi="Arial Narrow"/>
          <w:b/>
        </w:rPr>
        <w:t xml:space="preserve"> Berki</w:t>
      </w:r>
      <w:r>
        <w:rPr>
          <w:rFonts w:ascii="Arial Narrow" w:hAnsi="Arial Narrow"/>
          <w:b/>
        </w:rPr>
        <w:t>:</w:t>
      </w:r>
      <w:r w:rsidRPr="00501AD3">
        <w:rPr>
          <w:rFonts w:ascii="Arial Narrow" w:hAnsi="Arial Narrow"/>
        </w:rPr>
        <w:t xml:space="preserve"> </w:t>
      </w:r>
      <w:r w:rsidRPr="00501AD3">
        <w:rPr>
          <w:rFonts w:ascii="Arial Narrow" w:hAnsi="Arial Narrow"/>
        </w:rPr>
        <w:br/>
        <w:t xml:space="preserve">- člen </w:t>
      </w:r>
      <w:r>
        <w:rPr>
          <w:rFonts w:ascii="Arial Narrow" w:hAnsi="Arial Narrow"/>
        </w:rPr>
        <w:t xml:space="preserve">poroty </w:t>
      </w:r>
      <w:r w:rsidRPr="00501AD3">
        <w:rPr>
          <w:rFonts w:ascii="Arial Narrow" w:hAnsi="Arial Narrow"/>
        </w:rPr>
        <w:t xml:space="preserve">klavírnej súťaže </w:t>
      </w:r>
      <w:r>
        <w:rPr>
          <w:rFonts w:ascii="Arial Narrow" w:hAnsi="Arial Narrow"/>
        </w:rPr>
        <w:t xml:space="preserve"> Schneiderova Trnava</w:t>
      </w:r>
      <w:r w:rsidRPr="00501AD3">
        <w:rPr>
          <w:rFonts w:ascii="Arial Narrow" w:hAnsi="Arial Narrow"/>
        </w:rPr>
        <w:t xml:space="preserve"> </w:t>
      </w:r>
    </w:p>
    <w:p w:rsidR="00C22DE8" w:rsidRDefault="00C22DE8" w:rsidP="00501AD3">
      <w:pPr>
        <w:jc w:val="both"/>
        <w:rPr>
          <w:rFonts w:ascii="Arial Narrow" w:hAnsi="Arial Narrow"/>
        </w:rPr>
      </w:pPr>
    </w:p>
    <w:p w:rsidR="00C22DE8" w:rsidRDefault="00C22DE8" w:rsidP="00501AD3">
      <w:pPr>
        <w:jc w:val="both"/>
        <w:rPr>
          <w:rFonts w:ascii="Arial Narrow" w:hAnsi="Arial Narrow"/>
          <w:b/>
        </w:rPr>
      </w:pPr>
      <w:r w:rsidRPr="00501AD3">
        <w:rPr>
          <w:rFonts w:ascii="Arial Narrow" w:hAnsi="Arial Narrow"/>
          <w:b/>
        </w:rPr>
        <w:t>Mgr. art. Michal Dírer</w:t>
      </w:r>
      <w:r>
        <w:rPr>
          <w:rFonts w:ascii="Arial Narrow" w:hAnsi="Arial Narrow"/>
          <w:b/>
        </w:rPr>
        <w:t>:</w:t>
      </w:r>
    </w:p>
    <w:p w:rsidR="00C22DE8" w:rsidRPr="00501AD3" w:rsidRDefault="00C22DE8" w:rsidP="00501AD3">
      <w:pPr>
        <w:jc w:val="both"/>
        <w:rPr>
          <w:rFonts w:ascii="Arial Narrow" w:hAnsi="Arial Narrow"/>
        </w:rPr>
      </w:pPr>
      <w:r w:rsidRPr="00501AD3">
        <w:rPr>
          <w:rFonts w:ascii="Arial Narrow" w:hAnsi="Arial Narrow"/>
        </w:rPr>
        <w:t>- koncertná spolupráca s ŠKO Žilina, s Ministerstvom kultúry, s RTVS, so zborom Lúčnica, s Mestským divadlom Žilina, s Regionálnym kultúrnym centrom v Prievidzi a v Bojniciach</w:t>
      </w:r>
    </w:p>
    <w:p w:rsidR="00C22DE8" w:rsidRDefault="00C22DE8" w:rsidP="00501AD3">
      <w:pPr>
        <w:jc w:val="both"/>
        <w:rPr>
          <w:rFonts w:ascii="Arial Narrow" w:hAnsi="Arial Narrow"/>
        </w:rPr>
      </w:pPr>
      <w:r w:rsidRPr="00501AD3">
        <w:rPr>
          <w:rFonts w:ascii="Arial Narrow" w:hAnsi="Arial Narrow"/>
        </w:rPr>
        <w:t>- koncertná činnosť po celej SR i v zahraničí –</w:t>
      </w:r>
      <w:r>
        <w:rPr>
          <w:rFonts w:ascii="Arial Narrow" w:hAnsi="Arial Narrow"/>
        </w:rPr>
        <w:t xml:space="preserve"> Poľsko, Taliansko, Rakúsko</w:t>
      </w:r>
    </w:p>
    <w:p w:rsidR="00C22DE8" w:rsidRDefault="00C22DE8" w:rsidP="00501AD3">
      <w:pPr>
        <w:jc w:val="both"/>
        <w:rPr>
          <w:rFonts w:ascii="Arial Narrow" w:hAnsi="Arial Narrow"/>
        </w:rPr>
      </w:pPr>
      <w:r w:rsidRPr="00501AD3">
        <w:rPr>
          <w:rFonts w:ascii="Arial Narrow" w:hAnsi="Arial Narrow"/>
        </w:rPr>
        <w:t>- reprezentoval Slovensko na E</w:t>
      </w:r>
      <w:r>
        <w:rPr>
          <w:rFonts w:ascii="Arial Narrow" w:hAnsi="Arial Narrow"/>
        </w:rPr>
        <w:t>XPO 2015 v Miláne ako člen tria</w:t>
      </w:r>
    </w:p>
    <w:p w:rsidR="00C22DE8" w:rsidRPr="00501AD3" w:rsidRDefault="00C22DE8" w:rsidP="00501AD3">
      <w:pPr>
        <w:jc w:val="both"/>
        <w:rPr>
          <w:rFonts w:ascii="Arial Narrow" w:hAnsi="Arial Narrow"/>
        </w:rPr>
      </w:pPr>
      <w:r w:rsidRPr="00501AD3">
        <w:rPr>
          <w:rFonts w:ascii="Arial Narrow" w:hAnsi="Arial Narrow"/>
        </w:rPr>
        <w:t>- člen poroty na súťaži „Piano v modernom rytme“ v Bojniciach</w:t>
      </w:r>
    </w:p>
    <w:p w:rsidR="00C22DE8" w:rsidRDefault="00C22DE8" w:rsidP="00501AD3">
      <w:pPr>
        <w:rPr>
          <w:rFonts w:ascii="Arial Narrow" w:hAnsi="Arial Narrow"/>
        </w:rPr>
      </w:pPr>
    </w:p>
    <w:p w:rsidR="00C22DE8" w:rsidRPr="00501AD3" w:rsidRDefault="00C22DE8" w:rsidP="00B50D3A">
      <w:pPr>
        <w:rPr>
          <w:rFonts w:ascii="Arial Narrow" w:hAnsi="Arial Narrow"/>
        </w:rPr>
      </w:pPr>
      <w:r w:rsidRPr="00501AD3">
        <w:rPr>
          <w:rFonts w:ascii="Arial Narrow" w:hAnsi="Arial Narrow"/>
          <w:b/>
        </w:rPr>
        <w:t>Mgr. art. Ľ</w:t>
      </w:r>
      <w:r>
        <w:rPr>
          <w:rFonts w:ascii="Arial Narrow" w:hAnsi="Arial Narrow"/>
          <w:b/>
        </w:rPr>
        <w:t>udmila</w:t>
      </w:r>
      <w:r w:rsidRPr="00501AD3">
        <w:rPr>
          <w:rFonts w:ascii="Arial Narrow" w:hAnsi="Arial Narrow"/>
          <w:b/>
        </w:rPr>
        <w:t xml:space="preserve"> Fraňová</w:t>
      </w:r>
      <w:r>
        <w:rPr>
          <w:rFonts w:ascii="Arial Narrow" w:hAnsi="Arial Narrow"/>
          <w:b/>
        </w:rPr>
        <w:t>:</w:t>
      </w:r>
      <w:r w:rsidRPr="00501AD3">
        <w:rPr>
          <w:rFonts w:ascii="Arial Narrow" w:hAnsi="Arial Narrow"/>
        </w:rPr>
        <w:br/>
        <w:t xml:space="preserve">- členka </w:t>
      </w:r>
      <w:r>
        <w:rPr>
          <w:rFonts w:ascii="Arial Narrow" w:hAnsi="Arial Narrow"/>
        </w:rPr>
        <w:t xml:space="preserve">poroty </w:t>
      </w:r>
      <w:r w:rsidRPr="00501AD3">
        <w:rPr>
          <w:rFonts w:ascii="Arial Narrow" w:hAnsi="Arial Narrow"/>
        </w:rPr>
        <w:t xml:space="preserve">klavírnej súťaže  Schneiderova Trnava.  </w:t>
      </w:r>
    </w:p>
    <w:p w:rsidR="00C22DE8" w:rsidRDefault="00C22DE8" w:rsidP="00B50D3A">
      <w:pPr>
        <w:rPr>
          <w:rFonts w:ascii="Arial Narrow" w:hAnsi="Arial Narrow"/>
        </w:rPr>
      </w:pPr>
      <w:r w:rsidRPr="00501AD3">
        <w:rPr>
          <w:rFonts w:ascii="Arial Narrow" w:hAnsi="Arial Narrow"/>
        </w:rPr>
        <w:t>- členka poroty súťaže Mladí klaviristi v Bratislave</w:t>
      </w:r>
      <w:r w:rsidRPr="00501AD3">
        <w:rPr>
          <w:rFonts w:ascii="Arial Narrow" w:hAnsi="Arial Narrow"/>
          <w:b/>
        </w:rPr>
        <w:br/>
      </w:r>
    </w:p>
    <w:p w:rsidR="00C22DE8" w:rsidRDefault="00C22DE8" w:rsidP="00501AD3">
      <w:pPr>
        <w:rPr>
          <w:rFonts w:ascii="Arial Narrow" w:hAnsi="Arial Narrow"/>
        </w:rPr>
      </w:pPr>
      <w:r w:rsidRPr="00501AD3">
        <w:rPr>
          <w:rFonts w:ascii="Arial Narrow" w:hAnsi="Arial Narrow"/>
          <w:b/>
        </w:rPr>
        <w:t>Mgr. art. F</w:t>
      </w:r>
      <w:r>
        <w:rPr>
          <w:rFonts w:ascii="Arial Narrow" w:hAnsi="Arial Narrow"/>
          <w:b/>
        </w:rPr>
        <w:t>rantišek</w:t>
      </w:r>
      <w:r w:rsidRPr="00501AD3">
        <w:rPr>
          <w:rFonts w:ascii="Arial Narrow" w:hAnsi="Arial Narrow"/>
          <w:b/>
        </w:rPr>
        <w:t xml:space="preserve"> Hrivo</w:t>
      </w:r>
      <w:r>
        <w:rPr>
          <w:rFonts w:ascii="Arial Narrow" w:hAnsi="Arial Narrow"/>
          <w:b/>
        </w:rPr>
        <w:t>:</w:t>
      </w:r>
      <w:r w:rsidRPr="00501AD3">
        <w:rPr>
          <w:rFonts w:ascii="Arial Narrow" w:hAnsi="Arial Narrow"/>
        </w:rPr>
        <w:br/>
        <w:t>- člen  poroty na súťaži Klavírna Orava v Dolnom Kubíne</w:t>
      </w:r>
      <w:r w:rsidRPr="00501AD3">
        <w:rPr>
          <w:rFonts w:ascii="Arial Narrow" w:hAnsi="Arial Narrow"/>
        </w:rPr>
        <w:br/>
        <w:t>- člen poroty na klavírnej súťaži Schneiderova Trnava</w:t>
      </w:r>
      <w:r w:rsidRPr="00501AD3">
        <w:rPr>
          <w:rFonts w:ascii="Arial Narrow" w:hAnsi="Arial Narrow"/>
        </w:rPr>
        <w:br/>
      </w:r>
    </w:p>
    <w:p w:rsidR="00C22DE8" w:rsidRDefault="00C22DE8" w:rsidP="00501AD3">
      <w:pPr>
        <w:rPr>
          <w:rFonts w:ascii="Arial Narrow" w:hAnsi="Arial Narrow"/>
        </w:rPr>
      </w:pPr>
      <w:r w:rsidRPr="00501AD3">
        <w:rPr>
          <w:rFonts w:ascii="Arial Narrow" w:hAnsi="Arial Narrow"/>
          <w:b/>
        </w:rPr>
        <w:t>Mgr. art. M</w:t>
      </w:r>
      <w:r>
        <w:rPr>
          <w:rFonts w:ascii="Arial Narrow" w:hAnsi="Arial Narrow"/>
          <w:b/>
        </w:rPr>
        <w:t>onika</w:t>
      </w:r>
      <w:r w:rsidRPr="00501AD3">
        <w:rPr>
          <w:rFonts w:ascii="Arial Narrow" w:hAnsi="Arial Narrow"/>
          <w:b/>
        </w:rPr>
        <w:t xml:space="preserve"> Ostrochovská</w:t>
      </w:r>
      <w:r w:rsidRPr="00501AD3">
        <w:rPr>
          <w:rFonts w:ascii="Arial Narrow" w:hAnsi="Arial Narrow"/>
        </w:rPr>
        <w:t xml:space="preserve"> </w:t>
      </w:r>
      <w:r w:rsidRPr="001C478C">
        <w:rPr>
          <w:rFonts w:ascii="Arial Narrow" w:hAnsi="Arial Narrow"/>
          <w:b/>
        </w:rPr>
        <w:t>– Máťuš:</w:t>
      </w:r>
      <w:r w:rsidRPr="00501AD3">
        <w:rPr>
          <w:rFonts w:ascii="Arial Narrow" w:hAnsi="Arial Narrow"/>
        </w:rPr>
        <w:br/>
        <w:t>- koncertná činnosť v rámci regiónu, spolupráca s rôznym</w:t>
      </w:r>
      <w:r>
        <w:rPr>
          <w:rFonts w:ascii="Arial Narrow" w:hAnsi="Arial Narrow"/>
        </w:rPr>
        <w:t>i inštitúciami žilinského kraja</w:t>
      </w:r>
    </w:p>
    <w:p w:rsidR="00C22DE8" w:rsidRDefault="00C22DE8" w:rsidP="00501AD3">
      <w:pPr>
        <w:rPr>
          <w:rFonts w:ascii="Arial Narrow" w:hAnsi="Arial Narrow"/>
          <w:b/>
        </w:rPr>
      </w:pPr>
    </w:p>
    <w:p w:rsidR="00C22DE8" w:rsidRPr="00501AD3" w:rsidRDefault="00C22DE8" w:rsidP="003E42AD">
      <w:pPr>
        <w:spacing w:line="276" w:lineRule="auto"/>
        <w:rPr>
          <w:rFonts w:ascii="Arial Narrow" w:hAnsi="Arial Narrow"/>
        </w:rPr>
      </w:pPr>
      <w:r w:rsidRPr="001C478C">
        <w:rPr>
          <w:rFonts w:ascii="Arial Narrow" w:hAnsi="Arial Narrow"/>
          <w:b/>
        </w:rPr>
        <w:t>PaedDr.</w:t>
      </w:r>
      <w:r>
        <w:rPr>
          <w:rFonts w:ascii="Arial Narrow" w:hAnsi="Arial Narrow"/>
        </w:rPr>
        <w:t xml:space="preserve"> </w:t>
      </w:r>
      <w:r w:rsidRPr="00501AD3">
        <w:rPr>
          <w:rFonts w:ascii="Arial Narrow" w:hAnsi="Arial Narrow"/>
          <w:b/>
        </w:rPr>
        <w:t>Mgr. art. M</w:t>
      </w:r>
      <w:r>
        <w:rPr>
          <w:rFonts w:ascii="Arial Narrow" w:hAnsi="Arial Narrow"/>
          <w:b/>
        </w:rPr>
        <w:t>ária</w:t>
      </w:r>
      <w:r w:rsidRPr="00501AD3">
        <w:rPr>
          <w:rFonts w:ascii="Arial Narrow" w:hAnsi="Arial Narrow"/>
          <w:b/>
        </w:rPr>
        <w:t xml:space="preserve"> Pohůnková</w:t>
      </w:r>
      <w:r>
        <w:rPr>
          <w:rFonts w:ascii="Arial Narrow" w:hAnsi="Arial Narrow"/>
          <w:b/>
        </w:rPr>
        <w:t>:</w:t>
      </w:r>
      <w:r w:rsidRPr="00501AD3">
        <w:rPr>
          <w:rFonts w:ascii="Arial Narrow" w:hAnsi="Arial Narrow"/>
        </w:rPr>
        <w:br/>
        <w:t>- členka poroty na súťaži „Piano v modernom rytme“ v Bojniciach</w:t>
      </w:r>
      <w:r w:rsidRPr="00501AD3">
        <w:rPr>
          <w:rFonts w:ascii="Arial Narrow" w:hAnsi="Arial Narrow"/>
        </w:rPr>
        <w:br/>
      </w:r>
      <w:r w:rsidRPr="00501AD3">
        <w:rPr>
          <w:rFonts w:ascii="Arial Narrow" w:hAnsi="Arial Narrow"/>
        </w:rPr>
        <w:br/>
      </w:r>
      <w:r w:rsidRPr="00501AD3">
        <w:rPr>
          <w:rFonts w:ascii="Arial Narrow" w:hAnsi="Arial Narrow"/>
          <w:b/>
        </w:rPr>
        <w:t>Mg</w:t>
      </w:r>
      <w:r>
        <w:rPr>
          <w:rFonts w:ascii="Arial Narrow" w:hAnsi="Arial Narrow"/>
          <w:b/>
        </w:rPr>
        <w:t>A. Darina</w:t>
      </w:r>
      <w:r w:rsidRPr="00501AD3">
        <w:rPr>
          <w:rFonts w:ascii="Arial Narrow" w:hAnsi="Arial Narrow"/>
          <w:b/>
        </w:rPr>
        <w:t xml:space="preserve"> Švárna</w:t>
      </w:r>
      <w:r>
        <w:rPr>
          <w:rFonts w:ascii="Arial Narrow" w:hAnsi="Arial Narrow"/>
          <w:b/>
        </w:rPr>
        <w:t>:</w:t>
      </w:r>
      <w:r w:rsidRPr="00501AD3">
        <w:rPr>
          <w:rFonts w:ascii="Arial Narrow" w:hAnsi="Arial Narrow"/>
        </w:rPr>
        <w:t xml:space="preserve"> </w:t>
      </w:r>
      <w:r w:rsidRPr="00501AD3">
        <w:rPr>
          <w:rFonts w:ascii="Arial Narrow" w:hAnsi="Arial Narrow"/>
        </w:rPr>
        <w:br/>
        <w:t>- lektorka na Metodickom dni na ZUŠ L. Árvaya  a na ZUŠ F. Špániho v </w:t>
      </w:r>
      <w:r>
        <w:rPr>
          <w:rFonts w:ascii="Arial Narrow" w:hAnsi="Arial Narrow"/>
        </w:rPr>
        <w:t>Žiline</w:t>
      </w:r>
      <w:r w:rsidRPr="00501AD3">
        <w:rPr>
          <w:rFonts w:ascii="Arial Narrow" w:hAnsi="Arial Narrow"/>
        </w:rPr>
        <w:t xml:space="preserve">  </w:t>
      </w:r>
      <w:r w:rsidRPr="00501AD3">
        <w:rPr>
          <w:rFonts w:ascii="Arial Narrow" w:hAnsi="Arial Narrow"/>
        </w:rPr>
        <w:br/>
        <w:t>- predseda poroty v štvorručnej hre na ZUŠ F. Špániho</w:t>
      </w:r>
      <w:r>
        <w:rPr>
          <w:rFonts w:ascii="Arial Narrow" w:hAnsi="Arial Narrow"/>
        </w:rPr>
        <w:t xml:space="preserve"> Žilina</w:t>
      </w:r>
      <w:r w:rsidRPr="00501AD3">
        <w:rPr>
          <w:rFonts w:ascii="Arial Narrow" w:hAnsi="Arial Narrow"/>
        </w:rPr>
        <w:t xml:space="preserve"> </w:t>
      </w:r>
      <w:r w:rsidRPr="00501AD3">
        <w:rPr>
          <w:rFonts w:ascii="Arial Narrow" w:hAnsi="Arial Narrow"/>
        </w:rPr>
        <w:br/>
      </w:r>
      <w:r w:rsidRPr="00501AD3">
        <w:rPr>
          <w:rFonts w:ascii="Arial Narrow" w:hAnsi="Arial Narrow"/>
          <w:b/>
        </w:rPr>
        <w:br/>
      </w:r>
      <w:r w:rsidRPr="00E2221B">
        <w:rPr>
          <w:rFonts w:ascii="Arial Narrow" w:hAnsi="Arial Narrow"/>
          <w:u w:val="single"/>
        </w:rPr>
        <w:t>Oddelenie drevených dychových nástrojov:</w:t>
      </w:r>
      <w:r w:rsidRPr="00E2221B">
        <w:rPr>
          <w:rFonts w:ascii="Arial Narrow" w:hAnsi="Arial Narrow"/>
          <w:u w:val="single"/>
        </w:rPr>
        <w:br/>
      </w:r>
      <w:r w:rsidRPr="00501AD3">
        <w:rPr>
          <w:rFonts w:ascii="Arial Narrow" w:hAnsi="Arial Narrow"/>
          <w:b/>
        </w:rPr>
        <w:t>Mgr. art.  Bibiana Bieniková</w:t>
      </w:r>
      <w:r>
        <w:rPr>
          <w:rFonts w:ascii="Arial Narrow" w:hAnsi="Arial Narrow"/>
          <w:b/>
        </w:rPr>
        <w:t>:</w:t>
      </w:r>
      <w:r w:rsidRPr="00501AD3">
        <w:rPr>
          <w:rFonts w:ascii="Arial Narrow" w:hAnsi="Arial Narrow"/>
        </w:rPr>
        <w:t xml:space="preserve"> </w:t>
      </w:r>
      <w:r w:rsidRPr="00501AD3">
        <w:rPr>
          <w:rFonts w:ascii="Arial Narrow" w:hAnsi="Arial Narrow"/>
        </w:rPr>
        <w:br/>
        <w:t>- koncertná činnosť – členka ŠKO Žilina</w:t>
      </w:r>
    </w:p>
    <w:p w:rsidR="00C22DE8" w:rsidRPr="00501AD3" w:rsidRDefault="00C22DE8" w:rsidP="003E42AD">
      <w:pPr>
        <w:spacing w:line="276" w:lineRule="auto"/>
        <w:rPr>
          <w:rFonts w:ascii="Arial Narrow" w:hAnsi="Arial Narrow"/>
        </w:rPr>
      </w:pPr>
      <w:r w:rsidRPr="00501AD3">
        <w:rPr>
          <w:rFonts w:ascii="Arial Narrow" w:hAnsi="Arial Narrow"/>
        </w:rPr>
        <w:br/>
      </w:r>
      <w:r w:rsidRPr="00501AD3">
        <w:rPr>
          <w:rFonts w:ascii="Arial Narrow" w:hAnsi="Arial Narrow"/>
          <w:b/>
        </w:rPr>
        <w:t xml:space="preserve">Mgr. </w:t>
      </w:r>
      <w:r>
        <w:rPr>
          <w:rFonts w:ascii="Arial Narrow" w:hAnsi="Arial Narrow"/>
          <w:b/>
        </w:rPr>
        <w:t>a</w:t>
      </w:r>
      <w:r w:rsidRPr="00501AD3">
        <w:rPr>
          <w:rFonts w:ascii="Arial Narrow" w:hAnsi="Arial Narrow"/>
          <w:b/>
        </w:rPr>
        <w:t>rt</w:t>
      </w:r>
      <w:r>
        <w:rPr>
          <w:rFonts w:ascii="Arial Narrow" w:hAnsi="Arial Narrow"/>
          <w:b/>
        </w:rPr>
        <w:t>.</w:t>
      </w:r>
      <w:r w:rsidRPr="00501AD3">
        <w:rPr>
          <w:rFonts w:ascii="Arial Narrow" w:hAnsi="Arial Narrow"/>
          <w:b/>
        </w:rPr>
        <w:t xml:space="preserve"> Miroslav Hanáček</w:t>
      </w:r>
      <w:r>
        <w:rPr>
          <w:rFonts w:ascii="Arial Narrow" w:hAnsi="Arial Narrow"/>
        </w:rPr>
        <w:t>:</w:t>
      </w:r>
    </w:p>
    <w:p w:rsidR="00C22DE8" w:rsidRPr="00501AD3" w:rsidRDefault="00C22DE8" w:rsidP="003E42AD">
      <w:pPr>
        <w:spacing w:line="276" w:lineRule="auto"/>
        <w:rPr>
          <w:rFonts w:ascii="Arial Narrow" w:hAnsi="Arial Narrow"/>
        </w:rPr>
      </w:pPr>
      <w:r w:rsidRPr="00501AD3">
        <w:rPr>
          <w:rFonts w:ascii="Arial Narrow" w:hAnsi="Arial Narrow"/>
        </w:rPr>
        <w:t>- koncertná činnosť s</w:t>
      </w:r>
      <w:r>
        <w:rPr>
          <w:rFonts w:ascii="Arial Narrow" w:hAnsi="Arial Narrow"/>
        </w:rPr>
        <w:t>ólová</w:t>
      </w:r>
      <w:r w:rsidRPr="00501AD3">
        <w:rPr>
          <w:rFonts w:ascii="Arial Narrow" w:hAnsi="Arial Narrow"/>
        </w:rPr>
        <w:t xml:space="preserve"> i komorná v rámci regiónu</w:t>
      </w:r>
      <w:r w:rsidRPr="00501AD3">
        <w:rPr>
          <w:rFonts w:ascii="Arial Narrow" w:hAnsi="Arial Narrow"/>
        </w:rPr>
        <w:br/>
        <w:t>- spolupráca s ŠKO Žilina</w:t>
      </w:r>
    </w:p>
    <w:p w:rsidR="00C22DE8" w:rsidRDefault="00C22DE8" w:rsidP="003E42AD">
      <w:pPr>
        <w:rPr>
          <w:rFonts w:ascii="Arial Narrow" w:hAnsi="Arial Narrow"/>
          <w:u w:val="single"/>
        </w:rPr>
      </w:pPr>
      <w:r w:rsidRPr="00501AD3">
        <w:rPr>
          <w:rFonts w:ascii="Arial Narrow" w:hAnsi="Arial Narrow"/>
        </w:rPr>
        <w:t xml:space="preserve">- organizácia exkurzie flautovej triedy na majstrovské kurzy Denisa Bouriaka, sólistu metropolitnej opery v New Yorku, ktorá sa uskutočnila v Katoviciach  </w:t>
      </w:r>
    </w:p>
    <w:p w:rsidR="00C22DE8" w:rsidRDefault="00C22DE8" w:rsidP="00B50D3A">
      <w:pPr>
        <w:rPr>
          <w:rFonts w:ascii="Arial Narrow" w:hAnsi="Arial Narrow"/>
          <w:u w:val="single"/>
        </w:rPr>
      </w:pPr>
    </w:p>
    <w:p w:rsidR="00C22DE8" w:rsidRPr="00501AD3" w:rsidRDefault="00C22DE8" w:rsidP="003E42AD">
      <w:pPr>
        <w:spacing w:line="276" w:lineRule="auto"/>
        <w:rPr>
          <w:rFonts w:ascii="Arial Narrow" w:hAnsi="Arial Narrow"/>
        </w:rPr>
      </w:pPr>
      <w:r w:rsidRPr="00501AD3">
        <w:rPr>
          <w:rFonts w:ascii="Arial Narrow" w:hAnsi="Arial Narrow"/>
          <w:b/>
        </w:rPr>
        <w:t xml:space="preserve">Mgr. </w:t>
      </w:r>
      <w:r>
        <w:rPr>
          <w:rFonts w:ascii="Arial Narrow" w:hAnsi="Arial Narrow"/>
          <w:b/>
        </w:rPr>
        <w:t>a</w:t>
      </w:r>
      <w:r w:rsidRPr="00501AD3">
        <w:rPr>
          <w:rFonts w:ascii="Arial Narrow" w:hAnsi="Arial Narrow"/>
          <w:b/>
        </w:rPr>
        <w:t>rt</w:t>
      </w:r>
      <w:r>
        <w:rPr>
          <w:rFonts w:ascii="Arial Narrow" w:hAnsi="Arial Narrow"/>
          <w:b/>
        </w:rPr>
        <w:t>.</w:t>
      </w:r>
      <w:r w:rsidRPr="00501AD3">
        <w:rPr>
          <w:rFonts w:ascii="Arial Narrow" w:hAnsi="Arial Narrow"/>
          <w:b/>
        </w:rPr>
        <w:t xml:space="preserve"> Milada Hrianková</w:t>
      </w:r>
      <w:r>
        <w:rPr>
          <w:rFonts w:ascii="Arial Narrow" w:hAnsi="Arial Narrow"/>
          <w:b/>
        </w:rPr>
        <w:t>:</w:t>
      </w:r>
      <w:r w:rsidRPr="00501AD3">
        <w:rPr>
          <w:rFonts w:ascii="Arial Narrow" w:hAnsi="Arial Narrow"/>
        </w:rPr>
        <w:t xml:space="preserve"> </w:t>
      </w:r>
    </w:p>
    <w:p w:rsidR="00C22DE8" w:rsidRPr="00501AD3" w:rsidRDefault="00C22DE8" w:rsidP="003E42AD">
      <w:pPr>
        <w:spacing w:line="276" w:lineRule="auto"/>
        <w:jc w:val="both"/>
        <w:rPr>
          <w:rFonts w:ascii="Arial Narrow" w:hAnsi="Arial Narrow"/>
        </w:rPr>
      </w:pPr>
      <w:r w:rsidRPr="00501AD3">
        <w:rPr>
          <w:rFonts w:ascii="Arial Narrow" w:hAnsi="Arial Narrow"/>
        </w:rPr>
        <w:t xml:space="preserve">- organizácia benefičného koncertu v evanjelickom kostole v Martine </w:t>
      </w:r>
    </w:p>
    <w:p w:rsidR="00C22DE8" w:rsidRPr="00501AD3" w:rsidRDefault="00C22DE8" w:rsidP="003E42AD">
      <w:pPr>
        <w:spacing w:line="276" w:lineRule="auto"/>
        <w:jc w:val="both"/>
        <w:rPr>
          <w:rFonts w:ascii="Arial Narrow" w:hAnsi="Arial Narrow"/>
        </w:rPr>
      </w:pPr>
      <w:r w:rsidRPr="00501AD3">
        <w:rPr>
          <w:rFonts w:ascii="Arial Narrow" w:hAnsi="Arial Narrow"/>
        </w:rPr>
        <w:t xml:space="preserve">- členka  Celoslovenskej odbornej komisie </w:t>
      </w:r>
      <w:r>
        <w:rPr>
          <w:rFonts w:ascii="Arial Narrow" w:hAnsi="Arial Narrow"/>
        </w:rPr>
        <w:t>SŠK SR</w:t>
      </w:r>
    </w:p>
    <w:p w:rsidR="00C22DE8" w:rsidRPr="00501AD3" w:rsidRDefault="00C22DE8" w:rsidP="003E42AD">
      <w:pPr>
        <w:spacing w:line="276" w:lineRule="auto"/>
        <w:jc w:val="both"/>
        <w:rPr>
          <w:rFonts w:ascii="Arial Narrow" w:hAnsi="Arial Narrow"/>
        </w:rPr>
      </w:pPr>
      <w:r w:rsidRPr="00501AD3">
        <w:rPr>
          <w:rFonts w:ascii="Arial Narrow" w:hAnsi="Arial Narrow"/>
        </w:rPr>
        <w:t xml:space="preserve">- predseda organizačného </w:t>
      </w:r>
      <w:r>
        <w:rPr>
          <w:rFonts w:ascii="Arial Narrow" w:hAnsi="Arial Narrow"/>
        </w:rPr>
        <w:t xml:space="preserve">výboru  SŠK </w:t>
      </w:r>
      <w:r w:rsidRPr="00501AD3">
        <w:rPr>
          <w:rFonts w:ascii="Arial Narrow" w:hAnsi="Arial Narrow"/>
        </w:rPr>
        <w:t>SR v </w:t>
      </w:r>
      <w:r>
        <w:rPr>
          <w:rFonts w:ascii="Arial Narrow" w:hAnsi="Arial Narrow"/>
        </w:rPr>
        <w:t>h</w:t>
      </w:r>
      <w:r w:rsidRPr="00501AD3">
        <w:rPr>
          <w:rFonts w:ascii="Arial Narrow" w:hAnsi="Arial Narrow"/>
        </w:rPr>
        <w:t>re na viole, violončele, kontrabase</w:t>
      </w:r>
    </w:p>
    <w:p w:rsidR="00C22DE8" w:rsidRDefault="00C22DE8" w:rsidP="003E42AD">
      <w:pPr>
        <w:spacing w:line="276" w:lineRule="auto"/>
        <w:jc w:val="both"/>
        <w:rPr>
          <w:rFonts w:ascii="Arial Narrow" w:hAnsi="Arial Narrow"/>
        </w:rPr>
      </w:pPr>
      <w:r w:rsidRPr="00501AD3">
        <w:rPr>
          <w:rFonts w:ascii="Arial Narrow" w:hAnsi="Arial Narrow"/>
        </w:rPr>
        <w:t xml:space="preserve">- členka poroty na súťažiach Čarovná flauta – Nižná </w:t>
      </w:r>
    </w:p>
    <w:p w:rsidR="00C22DE8" w:rsidRDefault="00C22DE8" w:rsidP="003E42AD">
      <w:pPr>
        <w:spacing w:line="276" w:lineRule="auto"/>
        <w:jc w:val="both"/>
        <w:rPr>
          <w:rFonts w:ascii="Arial Narrow" w:hAnsi="Arial Narrow"/>
        </w:rPr>
      </w:pPr>
      <w:r w:rsidRPr="00501AD3">
        <w:rPr>
          <w:rFonts w:ascii="Arial Narrow" w:hAnsi="Arial Narrow"/>
        </w:rPr>
        <w:t xml:space="preserve">- členka poroty na Detskom hudobnom festivale Jána Cikkera v Banskej Bystrici </w:t>
      </w:r>
    </w:p>
    <w:p w:rsidR="00C22DE8" w:rsidRDefault="00C22DE8" w:rsidP="003E42AD">
      <w:pPr>
        <w:spacing w:line="276" w:lineRule="auto"/>
        <w:rPr>
          <w:rFonts w:ascii="Arial Narrow" w:hAnsi="Arial Narrow"/>
          <w:b/>
        </w:rPr>
      </w:pPr>
    </w:p>
    <w:p w:rsidR="00C22DE8" w:rsidRPr="00501AD3" w:rsidRDefault="00C22DE8" w:rsidP="003E42AD">
      <w:pPr>
        <w:spacing w:line="276" w:lineRule="auto"/>
        <w:rPr>
          <w:rFonts w:ascii="Arial Narrow" w:hAnsi="Arial Narrow"/>
        </w:rPr>
      </w:pPr>
      <w:r w:rsidRPr="00501AD3">
        <w:rPr>
          <w:rFonts w:ascii="Arial Narrow" w:hAnsi="Arial Narrow"/>
          <w:b/>
        </w:rPr>
        <w:t>Mgr. art. Miroslav Ivaniš</w:t>
      </w:r>
      <w:r>
        <w:rPr>
          <w:rFonts w:ascii="Arial Narrow" w:hAnsi="Arial Narrow"/>
          <w:b/>
        </w:rPr>
        <w:t>:</w:t>
      </w:r>
      <w:r w:rsidRPr="00501AD3">
        <w:rPr>
          <w:rFonts w:ascii="Arial Narrow" w:hAnsi="Arial Narrow"/>
        </w:rPr>
        <w:br/>
        <w:t xml:space="preserve">- koncertná činnosť – člen ŠKO Žilina </w:t>
      </w:r>
    </w:p>
    <w:p w:rsidR="00C22DE8" w:rsidRDefault="00C22DE8" w:rsidP="003E42AD">
      <w:pPr>
        <w:spacing w:line="276" w:lineRule="auto"/>
        <w:jc w:val="both"/>
        <w:rPr>
          <w:rFonts w:ascii="Arial Narrow" w:hAnsi="Arial Narrow"/>
          <w:b/>
        </w:rPr>
      </w:pPr>
    </w:p>
    <w:p w:rsidR="00C22DE8" w:rsidRDefault="00C22DE8" w:rsidP="003E42AD">
      <w:pPr>
        <w:spacing w:line="276" w:lineRule="auto"/>
        <w:jc w:val="both"/>
        <w:rPr>
          <w:rFonts w:ascii="Arial Narrow" w:hAnsi="Arial Narrow"/>
        </w:rPr>
      </w:pPr>
      <w:r w:rsidRPr="00501AD3">
        <w:rPr>
          <w:rFonts w:ascii="Arial Narrow" w:hAnsi="Arial Narrow"/>
          <w:b/>
        </w:rPr>
        <w:t>Mgr. art. M</w:t>
      </w:r>
      <w:r>
        <w:rPr>
          <w:rFonts w:ascii="Arial Narrow" w:hAnsi="Arial Narrow"/>
          <w:b/>
        </w:rPr>
        <w:t>ilan</w:t>
      </w:r>
      <w:r w:rsidRPr="00501AD3">
        <w:rPr>
          <w:rFonts w:ascii="Arial Narrow" w:hAnsi="Arial Narrow"/>
          <w:b/>
        </w:rPr>
        <w:t xml:space="preserve"> Oravec, ArtD</w:t>
      </w:r>
      <w:r w:rsidRPr="00501AD3">
        <w:rPr>
          <w:rFonts w:ascii="Arial Narrow" w:hAnsi="Arial Narrow"/>
        </w:rPr>
        <w:t>.</w:t>
      </w:r>
      <w:r>
        <w:rPr>
          <w:rFonts w:ascii="Arial Narrow" w:hAnsi="Arial Narrow"/>
        </w:rPr>
        <w:t>:</w:t>
      </w:r>
    </w:p>
    <w:p w:rsidR="00C22DE8" w:rsidRDefault="00C22DE8" w:rsidP="003E42AD">
      <w:pPr>
        <w:spacing w:line="276" w:lineRule="auto"/>
        <w:jc w:val="both"/>
        <w:rPr>
          <w:rFonts w:ascii="Arial Narrow" w:hAnsi="Arial Narrow"/>
        </w:rPr>
      </w:pPr>
      <w:r>
        <w:rPr>
          <w:rFonts w:ascii="Arial Narrow" w:hAnsi="Arial Narrow"/>
        </w:rPr>
        <w:t xml:space="preserve">- </w:t>
      </w:r>
      <w:r w:rsidRPr="00501AD3">
        <w:rPr>
          <w:rFonts w:ascii="Arial Narrow" w:hAnsi="Arial Narrow"/>
        </w:rPr>
        <w:t>spolupráca s ŠKO Žilina</w:t>
      </w:r>
    </w:p>
    <w:p w:rsidR="00C22DE8" w:rsidRDefault="00C22DE8" w:rsidP="003E42AD">
      <w:pPr>
        <w:spacing w:line="276" w:lineRule="auto"/>
        <w:jc w:val="both"/>
        <w:rPr>
          <w:rFonts w:ascii="Arial Narrow" w:hAnsi="Arial Narrow"/>
        </w:rPr>
      </w:pPr>
      <w:r w:rsidRPr="00501AD3">
        <w:rPr>
          <w:rFonts w:ascii="Arial Narrow" w:hAnsi="Arial Narrow"/>
        </w:rPr>
        <w:t>- pedag</w:t>
      </w:r>
      <w:r>
        <w:rPr>
          <w:rFonts w:ascii="Arial Narrow" w:hAnsi="Arial Narrow"/>
        </w:rPr>
        <w:t>ogická činnosť na AU v Banskej Bystrici</w:t>
      </w:r>
      <w:r w:rsidRPr="00501AD3">
        <w:rPr>
          <w:rFonts w:ascii="Arial Narrow" w:hAnsi="Arial Narrow"/>
        </w:rPr>
        <w:t xml:space="preserve">  </w:t>
      </w:r>
    </w:p>
    <w:p w:rsidR="00C22DE8" w:rsidRDefault="00C22DE8" w:rsidP="003E42AD">
      <w:pPr>
        <w:spacing w:line="276" w:lineRule="auto"/>
        <w:jc w:val="both"/>
        <w:rPr>
          <w:rFonts w:ascii="Arial Narrow" w:hAnsi="Arial Narrow"/>
        </w:rPr>
      </w:pPr>
      <w:r>
        <w:rPr>
          <w:rFonts w:ascii="Arial Narrow" w:hAnsi="Arial Narrow"/>
        </w:rPr>
        <w:t xml:space="preserve">- </w:t>
      </w:r>
      <w:r w:rsidRPr="00501AD3">
        <w:rPr>
          <w:rFonts w:ascii="Arial Narrow" w:hAnsi="Arial Narrow"/>
        </w:rPr>
        <w:t xml:space="preserve">člen </w:t>
      </w:r>
      <w:r>
        <w:rPr>
          <w:rFonts w:ascii="Arial Narrow" w:hAnsi="Arial Narrow"/>
        </w:rPr>
        <w:t>Únie konzervatórií Slovenskej republiky</w:t>
      </w:r>
    </w:p>
    <w:p w:rsidR="00C22DE8" w:rsidRDefault="00C22DE8" w:rsidP="003E42AD">
      <w:pPr>
        <w:spacing w:line="276" w:lineRule="auto"/>
        <w:jc w:val="both"/>
        <w:rPr>
          <w:rFonts w:ascii="Arial Narrow" w:hAnsi="Arial Narrow"/>
        </w:rPr>
      </w:pPr>
      <w:r>
        <w:rPr>
          <w:rFonts w:ascii="Arial Narrow" w:hAnsi="Arial Narrow"/>
        </w:rPr>
        <w:t>- lektor a člen poroty na Festivale na ZUŠ jozefa Potočára v Čadci</w:t>
      </w:r>
    </w:p>
    <w:p w:rsidR="00C22DE8" w:rsidRDefault="00C22DE8" w:rsidP="003E42AD">
      <w:pPr>
        <w:spacing w:line="276" w:lineRule="auto"/>
        <w:jc w:val="both"/>
        <w:rPr>
          <w:rFonts w:ascii="Arial Narrow" w:hAnsi="Arial Narrow"/>
        </w:rPr>
      </w:pPr>
      <w:r>
        <w:rPr>
          <w:rFonts w:ascii="Arial Narrow" w:hAnsi="Arial Narrow"/>
        </w:rPr>
        <w:t>- člen medzinárodnej poroty súťaže Pro Bohemia v Ostrave</w:t>
      </w:r>
    </w:p>
    <w:p w:rsidR="00C22DE8" w:rsidRPr="00501AD3" w:rsidRDefault="00C22DE8" w:rsidP="003E42AD">
      <w:pPr>
        <w:spacing w:line="276" w:lineRule="auto"/>
        <w:jc w:val="both"/>
        <w:rPr>
          <w:rFonts w:ascii="Arial Narrow" w:hAnsi="Arial Narrow"/>
        </w:rPr>
      </w:pPr>
    </w:p>
    <w:p w:rsidR="00C22DE8" w:rsidRPr="00501AD3" w:rsidRDefault="00C22DE8" w:rsidP="00B50D3A">
      <w:pPr>
        <w:rPr>
          <w:rFonts w:ascii="Arial Narrow" w:hAnsi="Arial Narrow"/>
        </w:rPr>
      </w:pPr>
      <w:r w:rsidRPr="00501AD3">
        <w:rPr>
          <w:rFonts w:ascii="Arial Narrow" w:hAnsi="Arial Narrow"/>
          <w:b/>
        </w:rPr>
        <w:t>Mgr. art. M</w:t>
      </w:r>
      <w:r>
        <w:rPr>
          <w:rFonts w:ascii="Arial Narrow" w:hAnsi="Arial Narrow"/>
          <w:b/>
        </w:rPr>
        <w:t>arek</w:t>
      </w:r>
      <w:r w:rsidRPr="00501AD3">
        <w:rPr>
          <w:rFonts w:ascii="Arial Narrow" w:hAnsi="Arial Narrow"/>
          <w:b/>
        </w:rPr>
        <w:t xml:space="preserve"> Pastírik</w:t>
      </w:r>
      <w:r w:rsidRPr="00501AD3">
        <w:rPr>
          <w:rFonts w:ascii="Arial Narrow" w:hAnsi="Arial Narrow"/>
        </w:rPr>
        <w:t xml:space="preserve">, </w:t>
      </w:r>
      <w:r w:rsidRPr="00501AD3">
        <w:rPr>
          <w:rFonts w:ascii="Arial Narrow" w:hAnsi="Arial Narrow"/>
          <w:b/>
        </w:rPr>
        <w:t>ArtD.</w:t>
      </w:r>
      <w:r>
        <w:rPr>
          <w:rFonts w:ascii="Arial Narrow" w:hAnsi="Arial Narrow"/>
          <w:b/>
        </w:rPr>
        <w:t>:</w:t>
      </w:r>
      <w:r w:rsidRPr="00501AD3">
        <w:rPr>
          <w:rFonts w:ascii="Arial Narrow" w:hAnsi="Arial Narrow"/>
        </w:rPr>
        <w:br/>
        <w:t>- koncertná činnosť v rámci jazzovej scény Slovenska</w:t>
      </w:r>
      <w:r w:rsidRPr="00501AD3">
        <w:rPr>
          <w:rFonts w:ascii="Arial Narrow" w:hAnsi="Arial Narrow"/>
        </w:rPr>
        <w:br/>
        <w:t>- spolupráca s ŠKO Žilina</w:t>
      </w:r>
      <w:r w:rsidRPr="00501AD3">
        <w:rPr>
          <w:rFonts w:ascii="Arial Narrow" w:hAnsi="Arial Narrow"/>
        </w:rPr>
        <w:br/>
        <w:t>- Saxofónové sympózium na Martinských holiach</w:t>
      </w:r>
    </w:p>
    <w:p w:rsidR="00C22DE8" w:rsidRPr="00501AD3" w:rsidRDefault="00C22DE8" w:rsidP="00501AD3">
      <w:pPr>
        <w:spacing w:line="276" w:lineRule="auto"/>
        <w:rPr>
          <w:rFonts w:ascii="Arial Narrow" w:hAnsi="Arial Narrow"/>
        </w:rPr>
      </w:pPr>
      <w:r w:rsidRPr="00501AD3">
        <w:rPr>
          <w:rFonts w:ascii="Arial Narrow" w:hAnsi="Arial Narrow"/>
        </w:rPr>
        <w:t xml:space="preserve">- </w:t>
      </w:r>
      <w:r>
        <w:rPr>
          <w:rFonts w:ascii="Arial Narrow" w:hAnsi="Arial Narrow"/>
        </w:rPr>
        <w:t>o</w:t>
      </w:r>
      <w:r w:rsidRPr="00501AD3">
        <w:rPr>
          <w:rFonts w:ascii="Arial Narrow" w:hAnsi="Arial Narrow"/>
        </w:rPr>
        <w:t>rganizácia interpretačných kurzov s Adamom Gainerom</w:t>
      </w:r>
      <w:r>
        <w:rPr>
          <w:rFonts w:ascii="Arial Narrow" w:hAnsi="Arial Narrow"/>
        </w:rPr>
        <w:t xml:space="preserve"> </w:t>
      </w:r>
      <w:r w:rsidRPr="00501AD3">
        <w:rPr>
          <w:rFonts w:ascii="Arial Narrow" w:hAnsi="Arial Narrow"/>
        </w:rPr>
        <w:t>/USA/</w:t>
      </w:r>
      <w:r w:rsidRPr="00501AD3">
        <w:rPr>
          <w:rFonts w:ascii="Arial Narrow" w:hAnsi="Arial Narrow"/>
        </w:rPr>
        <w:br/>
        <w:t>- spolupráca na Operetnom predstavení Konzervatória v Žiline</w:t>
      </w:r>
    </w:p>
    <w:p w:rsidR="00C22DE8" w:rsidRPr="00501AD3" w:rsidRDefault="00C22DE8" w:rsidP="001C478C">
      <w:pPr>
        <w:spacing w:line="276" w:lineRule="auto"/>
        <w:rPr>
          <w:rFonts w:ascii="Arial Narrow" w:hAnsi="Arial Narrow"/>
        </w:rPr>
      </w:pPr>
      <w:r w:rsidRPr="00501AD3">
        <w:rPr>
          <w:rFonts w:ascii="Arial Narrow" w:hAnsi="Arial Narrow"/>
        </w:rPr>
        <w:t>- ako vedúci Bigbandu Konzervatória – koncertná činnosť v rámci Slovenska:</w:t>
      </w:r>
      <w:r>
        <w:rPr>
          <w:rFonts w:ascii="Arial Narrow" w:hAnsi="Arial Narrow"/>
        </w:rPr>
        <w:t xml:space="preserve"> </w:t>
      </w:r>
      <w:r w:rsidRPr="00501AD3">
        <w:rPr>
          <w:rFonts w:ascii="Arial Narrow" w:hAnsi="Arial Narrow"/>
        </w:rPr>
        <w:t>Jašidiel</w:t>
      </w:r>
      <w:r>
        <w:rPr>
          <w:rFonts w:ascii="Arial Narrow" w:hAnsi="Arial Narrow"/>
        </w:rPr>
        <w:t>ňa</w:t>
      </w:r>
      <w:r w:rsidRPr="00501AD3">
        <w:rPr>
          <w:rFonts w:ascii="Arial Narrow" w:hAnsi="Arial Narrow"/>
        </w:rPr>
        <w:t xml:space="preserve"> Žilina, Staromestské slávnosti, výchovné koncerty pre školy žilinského</w:t>
      </w:r>
      <w:r>
        <w:rPr>
          <w:rFonts w:ascii="Arial Narrow" w:hAnsi="Arial Narrow"/>
        </w:rPr>
        <w:t xml:space="preserve"> r</w:t>
      </w:r>
      <w:r w:rsidRPr="00501AD3">
        <w:rPr>
          <w:rFonts w:ascii="Arial Narrow" w:hAnsi="Arial Narrow"/>
        </w:rPr>
        <w:t>egiónu, p</w:t>
      </w:r>
      <w:r>
        <w:rPr>
          <w:rFonts w:ascii="Arial Narrow" w:hAnsi="Arial Narrow"/>
        </w:rPr>
        <w:t>les K</w:t>
      </w:r>
      <w:r w:rsidRPr="00501AD3">
        <w:rPr>
          <w:rFonts w:ascii="Arial Narrow" w:hAnsi="Arial Narrow"/>
        </w:rPr>
        <w:t>onzervatória,  čestný hosť na súťaži Novácky talent, benefičný koncert pre Regionálne centrum autistov Žilina</w:t>
      </w:r>
    </w:p>
    <w:p w:rsidR="00C22DE8" w:rsidRPr="00501AD3" w:rsidRDefault="00C22DE8" w:rsidP="00501AD3">
      <w:pPr>
        <w:spacing w:line="276" w:lineRule="auto"/>
        <w:jc w:val="both"/>
        <w:rPr>
          <w:rFonts w:ascii="Arial Narrow" w:hAnsi="Arial Narrow"/>
        </w:rPr>
      </w:pPr>
      <w:r w:rsidRPr="00501AD3">
        <w:rPr>
          <w:rFonts w:ascii="Arial Narrow" w:hAnsi="Arial Narrow"/>
        </w:rPr>
        <w:t>- pedag</w:t>
      </w:r>
      <w:r>
        <w:rPr>
          <w:rFonts w:ascii="Arial Narrow" w:hAnsi="Arial Narrow"/>
        </w:rPr>
        <w:t>ogická činnosť na</w:t>
      </w:r>
      <w:r w:rsidRPr="00501AD3">
        <w:rPr>
          <w:rFonts w:ascii="Arial Narrow" w:hAnsi="Arial Narrow"/>
        </w:rPr>
        <w:t xml:space="preserve"> AU</w:t>
      </w:r>
      <w:r>
        <w:rPr>
          <w:rFonts w:ascii="Arial Narrow" w:hAnsi="Arial Narrow"/>
        </w:rPr>
        <w:t xml:space="preserve"> v Banskej Bystrici</w:t>
      </w:r>
    </w:p>
    <w:p w:rsidR="00C22DE8" w:rsidRDefault="00C22DE8" w:rsidP="00C65DC0">
      <w:pPr>
        <w:spacing w:line="276" w:lineRule="auto"/>
        <w:ind w:left="426"/>
        <w:jc w:val="both"/>
        <w:rPr>
          <w:rFonts w:ascii="Arial Narrow" w:hAnsi="Arial Narrow"/>
        </w:rPr>
      </w:pPr>
    </w:p>
    <w:p w:rsidR="00C22DE8" w:rsidRPr="00501AD3" w:rsidRDefault="00C22DE8" w:rsidP="00C65DC0">
      <w:pPr>
        <w:spacing w:line="276" w:lineRule="auto"/>
        <w:jc w:val="both"/>
        <w:rPr>
          <w:rFonts w:ascii="Arial Narrow" w:hAnsi="Arial Narrow"/>
        </w:rPr>
      </w:pPr>
      <w:r w:rsidRPr="00E2221B">
        <w:rPr>
          <w:rFonts w:ascii="Arial Narrow" w:hAnsi="Arial Narrow"/>
          <w:u w:val="single"/>
        </w:rPr>
        <w:t xml:space="preserve">Oddelenie </w:t>
      </w:r>
      <w:r>
        <w:rPr>
          <w:rFonts w:ascii="Arial Narrow" w:hAnsi="Arial Narrow"/>
          <w:u w:val="single"/>
        </w:rPr>
        <w:t>plechových</w:t>
      </w:r>
      <w:r w:rsidRPr="00E2221B">
        <w:rPr>
          <w:rFonts w:ascii="Arial Narrow" w:hAnsi="Arial Narrow"/>
          <w:u w:val="single"/>
        </w:rPr>
        <w:t xml:space="preserve"> dychových nástrojov:</w:t>
      </w:r>
    </w:p>
    <w:p w:rsidR="00C22DE8" w:rsidRPr="00501AD3" w:rsidRDefault="00C22DE8" w:rsidP="00F43873">
      <w:pPr>
        <w:jc w:val="both"/>
        <w:rPr>
          <w:rFonts w:ascii="Arial Narrow" w:hAnsi="Arial Narrow"/>
        </w:rPr>
      </w:pPr>
      <w:r w:rsidRPr="00501AD3">
        <w:rPr>
          <w:rFonts w:ascii="Arial Narrow" w:hAnsi="Arial Narrow"/>
          <w:b/>
        </w:rPr>
        <w:t>MgA. Zuzana Mečárová</w:t>
      </w:r>
      <w:r>
        <w:rPr>
          <w:rFonts w:ascii="Arial Narrow" w:hAnsi="Arial Narrow"/>
          <w:b/>
        </w:rPr>
        <w:t>:</w:t>
      </w:r>
    </w:p>
    <w:p w:rsidR="00C22DE8" w:rsidRPr="00501AD3" w:rsidRDefault="00C22DE8" w:rsidP="00F43873">
      <w:pPr>
        <w:jc w:val="both"/>
        <w:rPr>
          <w:rFonts w:ascii="Arial Narrow" w:hAnsi="Arial Narrow"/>
        </w:rPr>
      </w:pPr>
      <w:r>
        <w:rPr>
          <w:rFonts w:ascii="Arial Narrow" w:hAnsi="Arial Narrow"/>
        </w:rPr>
        <w:t xml:space="preserve">- </w:t>
      </w:r>
      <w:r w:rsidRPr="00501AD3">
        <w:rPr>
          <w:rFonts w:ascii="Arial Narrow" w:hAnsi="Arial Narrow"/>
        </w:rPr>
        <w:t>sólová koncertn</w:t>
      </w:r>
      <w:r>
        <w:rPr>
          <w:rFonts w:ascii="Arial Narrow" w:hAnsi="Arial Narrow"/>
        </w:rPr>
        <w:t>á</w:t>
      </w:r>
      <w:r w:rsidRPr="00501AD3">
        <w:rPr>
          <w:rFonts w:ascii="Arial Narrow" w:hAnsi="Arial Narrow"/>
        </w:rPr>
        <w:t xml:space="preserve"> činnos</w:t>
      </w:r>
      <w:r>
        <w:rPr>
          <w:rFonts w:ascii="Arial Narrow" w:hAnsi="Arial Narrow"/>
        </w:rPr>
        <w:t>ť</w:t>
      </w:r>
      <w:r w:rsidRPr="00501AD3">
        <w:rPr>
          <w:rFonts w:ascii="Arial Narrow" w:hAnsi="Arial Narrow"/>
        </w:rPr>
        <w:t xml:space="preserve"> - spolupráca s</w:t>
      </w:r>
      <w:r>
        <w:rPr>
          <w:rFonts w:ascii="Arial Narrow" w:hAnsi="Arial Narrow"/>
        </w:rPr>
        <w:t> d</w:t>
      </w:r>
      <w:r w:rsidRPr="00501AD3">
        <w:rPr>
          <w:rFonts w:ascii="Arial Narrow" w:hAnsi="Arial Narrow"/>
        </w:rPr>
        <w:t>oc. Opršalom (Brno) na rôznych hudobných projektoch</w:t>
      </w:r>
      <w:r w:rsidRPr="00501AD3">
        <w:rPr>
          <w:rFonts w:ascii="Arial Narrow" w:hAnsi="Arial Narrow"/>
        </w:rPr>
        <w:br/>
        <w:t>-</w:t>
      </w:r>
      <w:r>
        <w:rPr>
          <w:rFonts w:ascii="Arial Narrow" w:hAnsi="Arial Narrow"/>
        </w:rPr>
        <w:t xml:space="preserve"> </w:t>
      </w:r>
      <w:r w:rsidRPr="00501AD3">
        <w:rPr>
          <w:rFonts w:ascii="Arial Narrow" w:hAnsi="Arial Narrow"/>
        </w:rPr>
        <w:t xml:space="preserve"> spolupráca s ŠKO Žilina</w:t>
      </w:r>
    </w:p>
    <w:p w:rsidR="00C22DE8" w:rsidRDefault="00C22DE8" w:rsidP="00F43873">
      <w:pPr>
        <w:spacing w:line="276" w:lineRule="auto"/>
        <w:jc w:val="both"/>
        <w:rPr>
          <w:rFonts w:ascii="Arial Narrow" w:hAnsi="Arial Narrow"/>
          <w:b/>
        </w:rPr>
      </w:pPr>
      <w:r w:rsidRPr="00501AD3">
        <w:rPr>
          <w:rFonts w:ascii="Arial Narrow" w:hAnsi="Arial Narrow"/>
        </w:rPr>
        <w:t xml:space="preserve">- spolupráca s orchestrom „ Virtuosi Brunensis“, s ktorým účinkovala  v letnej sezóne na koncertoch </w:t>
      </w:r>
      <w:r>
        <w:rPr>
          <w:rFonts w:ascii="Arial Narrow" w:hAnsi="Arial Narrow"/>
        </w:rPr>
        <w:t>v N</w:t>
      </w:r>
      <w:r w:rsidRPr="00501AD3">
        <w:rPr>
          <w:rFonts w:ascii="Arial Narrow" w:hAnsi="Arial Narrow"/>
        </w:rPr>
        <w:t xml:space="preserve">emecku. </w:t>
      </w:r>
      <w:r w:rsidRPr="00501AD3">
        <w:rPr>
          <w:rFonts w:ascii="Arial Narrow" w:hAnsi="Arial Narrow"/>
        </w:rPr>
        <w:br/>
        <w:t>- organizácia a účasť na workshopoch pre študen</w:t>
      </w:r>
      <w:r>
        <w:rPr>
          <w:rFonts w:ascii="Arial Narrow" w:hAnsi="Arial Narrow"/>
        </w:rPr>
        <w:t>tov Konzervatória</w:t>
      </w:r>
      <w:r w:rsidRPr="00501AD3">
        <w:rPr>
          <w:rFonts w:ascii="Arial Narrow" w:hAnsi="Arial Narrow"/>
        </w:rPr>
        <w:t xml:space="preserve"> (Košice, Brno, workshop s českým bicistom Pavlom Valdmanom</w:t>
      </w:r>
      <w:r>
        <w:rPr>
          <w:rFonts w:ascii="Arial Narrow" w:hAnsi="Arial Narrow"/>
        </w:rPr>
        <w:t>,</w:t>
      </w:r>
      <w:r w:rsidRPr="00501AD3">
        <w:rPr>
          <w:rFonts w:ascii="Arial Narrow" w:hAnsi="Arial Narrow"/>
        </w:rPr>
        <w:t xml:space="preserve"> workshop s českou dvojicou OK duo)</w:t>
      </w:r>
    </w:p>
    <w:p w:rsidR="00C22DE8" w:rsidRDefault="00C22DE8" w:rsidP="00F43873">
      <w:pPr>
        <w:spacing w:line="276" w:lineRule="auto"/>
        <w:rPr>
          <w:rFonts w:ascii="Arial Narrow" w:hAnsi="Arial Narrow"/>
          <w:b/>
        </w:rPr>
      </w:pPr>
    </w:p>
    <w:p w:rsidR="00C22DE8" w:rsidRPr="00501AD3" w:rsidRDefault="00C22DE8" w:rsidP="00F43873">
      <w:pPr>
        <w:spacing w:line="276" w:lineRule="auto"/>
        <w:rPr>
          <w:rFonts w:ascii="Arial Narrow" w:hAnsi="Arial Narrow"/>
        </w:rPr>
      </w:pPr>
      <w:r w:rsidRPr="00501AD3">
        <w:rPr>
          <w:rFonts w:ascii="Arial Narrow" w:hAnsi="Arial Narrow"/>
          <w:b/>
        </w:rPr>
        <w:t>Mgr. M</w:t>
      </w:r>
      <w:r>
        <w:rPr>
          <w:rFonts w:ascii="Arial Narrow" w:hAnsi="Arial Narrow"/>
          <w:b/>
        </w:rPr>
        <w:t>artin</w:t>
      </w:r>
      <w:r w:rsidRPr="00501AD3">
        <w:rPr>
          <w:rFonts w:ascii="Arial Narrow" w:hAnsi="Arial Narrow"/>
          <w:b/>
        </w:rPr>
        <w:t xml:space="preserve"> Oboňa</w:t>
      </w:r>
      <w:r>
        <w:rPr>
          <w:rFonts w:ascii="Arial Narrow" w:hAnsi="Arial Narrow"/>
          <w:b/>
        </w:rPr>
        <w:t>:</w:t>
      </w:r>
    </w:p>
    <w:p w:rsidR="00C22DE8" w:rsidRPr="00501AD3" w:rsidRDefault="00C22DE8" w:rsidP="00F43873">
      <w:pPr>
        <w:spacing w:line="276" w:lineRule="auto"/>
        <w:rPr>
          <w:rFonts w:ascii="Arial Narrow" w:hAnsi="Arial Narrow"/>
        </w:rPr>
      </w:pPr>
      <w:r w:rsidRPr="00501AD3">
        <w:rPr>
          <w:rFonts w:ascii="Arial Narrow" w:hAnsi="Arial Narrow"/>
        </w:rPr>
        <w:t>- koncertná činnosť v rámci žilinského regiónu ako vedúci dychovej hudby Fatranka</w:t>
      </w:r>
    </w:p>
    <w:p w:rsidR="00C22DE8" w:rsidRDefault="00C22DE8" w:rsidP="00F43873">
      <w:pPr>
        <w:jc w:val="both"/>
        <w:rPr>
          <w:rFonts w:ascii="Arial Narrow" w:hAnsi="Arial Narrow"/>
        </w:rPr>
      </w:pPr>
      <w:r w:rsidRPr="00501AD3">
        <w:rPr>
          <w:rFonts w:ascii="Arial Narrow" w:hAnsi="Arial Narrow"/>
        </w:rPr>
        <w:t>- vedúci fanfárového súboru Konzervatória – spolupráca s rôznymi inštitúciami mesta</w:t>
      </w:r>
    </w:p>
    <w:p w:rsidR="00C22DE8" w:rsidRDefault="00C22DE8" w:rsidP="00F43873">
      <w:pPr>
        <w:spacing w:line="276" w:lineRule="auto"/>
        <w:rPr>
          <w:rFonts w:ascii="Arial Narrow" w:hAnsi="Arial Narrow"/>
          <w:b/>
        </w:rPr>
      </w:pPr>
      <w:r w:rsidRPr="00501AD3">
        <w:rPr>
          <w:rFonts w:ascii="Arial Narrow" w:hAnsi="Arial Narrow"/>
        </w:rPr>
        <w:br/>
      </w:r>
      <w:r w:rsidRPr="00501AD3">
        <w:rPr>
          <w:rFonts w:ascii="Arial Narrow" w:hAnsi="Arial Narrow"/>
          <w:b/>
        </w:rPr>
        <w:t>MgA. Jan Pohůnek</w:t>
      </w:r>
      <w:r>
        <w:rPr>
          <w:rFonts w:ascii="Arial Narrow" w:hAnsi="Arial Narrow"/>
          <w:b/>
        </w:rPr>
        <w:t>:</w:t>
      </w:r>
    </w:p>
    <w:p w:rsidR="00C22DE8" w:rsidRPr="00501AD3" w:rsidRDefault="00C22DE8" w:rsidP="008D08B2">
      <w:pPr>
        <w:jc w:val="both"/>
        <w:rPr>
          <w:rFonts w:ascii="Arial Narrow" w:hAnsi="Arial Narrow"/>
        </w:rPr>
      </w:pPr>
      <w:r w:rsidRPr="00501AD3">
        <w:rPr>
          <w:rFonts w:ascii="Arial Narrow" w:hAnsi="Arial Narrow"/>
        </w:rPr>
        <w:t>- koncertná činnosť – člen ŠKO Žilina</w:t>
      </w:r>
    </w:p>
    <w:p w:rsidR="00C22DE8" w:rsidRDefault="00C22DE8" w:rsidP="00501AD3">
      <w:pPr>
        <w:rPr>
          <w:rFonts w:ascii="Arial Narrow" w:hAnsi="Arial Narrow"/>
          <w:u w:val="single"/>
        </w:rPr>
      </w:pPr>
    </w:p>
    <w:p w:rsidR="00C22DE8" w:rsidRPr="00501AD3" w:rsidRDefault="00C22DE8" w:rsidP="007204C6">
      <w:pPr>
        <w:rPr>
          <w:rFonts w:ascii="Arial Narrow" w:hAnsi="Arial Narrow"/>
        </w:rPr>
      </w:pPr>
      <w:r w:rsidRPr="00E2221B">
        <w:rPr>
          <w:rFonts w:ascii="Arial Narrow" w:hAnsi="Arial Narrow"/>
          <w:u w:val="single"/>
        </w:rPr>
        <w:t xml:space="preserve">Oddelenie </w:t>
      </w:r>
      <w:r>
        <w:rPr>
          <w:rFonts w:ascii="Arial Narrow" w:hAnsi="Arial Narrow"/>
          <w:u w:val="single"/>
        </w:rPr>
        <w:t>sláčikových</w:t>
      </w:r>
      <w:r w:rsidRPr="00E2221B">
        <w:rPr>
          <w:rFonts w:ascii="Arial Narrow" w:hAnsi="Arial Narrow"/>
          <w:u w:val="single"/>
        </w:rPr>
        <w:t xml:space="preserve"> nástrojov:</w:t>
      </w:r>
      <w:r w:rsidRPr="00E2221B">
        <w:rPr>
          <w:rFonts w:ascii="Arial Narrow" w:hAnsi="Arial Narrow"/>
          <w:u w:val="single"/>
        </w:rPr>
        <w:br/>
      </w:r>
      <w:r w:rsidRPr="00501AD3">
        <w:rPr>
          <w:rFonts w:ascii="Arial Narrow" w:hAnsi="Arial Narrow"/>
          <w:b/>
        </w:rPr>
        <w:t>Mgr. art. M</w:t>
      </w:r>
      <w:r>
        <w:rPr>
          <w:rFonts w:ascii="Arial Narrow" w:hAnsi="Arial Narrow"/>
          <w:b/>
        </w:rPr>
        <w:t>iroslav</w:t>
      </w:r>
      <w:r w:rsidRPr="00501AD3">
        <w:rPr>
          <w:rFonts w:ascii="Arial Narrow" w:hAnsi="Arial Narrow"/>
          <w:b/>
        </w:rPr>
        <w:t xml:space="preserve"> Baloga</w:t>
      </w:r>
      <w:r>
        <w:rPr>
          <w:rFonts w:ascii="Arial Narrow" w:hAnsi="Arial Narrow"/>
        </w:rPr>
        <w:t>:</w:t>
      </w:r>
    </w:p>
    <w:p w:rsidR="00C22DE8" w:rsidRDefault="00C22DE8" w:rsidP="007204C6">
      <w:pPr>
        <w:rPr>
          <w:rFonts w:ascii="Arial Narrow" w:hAnsi="Arial Narrow"/>
          <w:u w:val="single"/>
        </w:rPr>
      </w:pPr>
      <w:r w:rsidRPr="00501AD3">
        <w:rPr>
          <w:rFonts w:ascii="Arial Narrow" w:hAnsi="Arial Narrow"/>
        </w:rPr>
        <w:t>– člen poroty na súťaži hu</w:t>
      </w:r>
      <w:r>
        <w:rPr>
          <w:rFonts w:ascii="Arial Narrow" w:hAnsi="Arial Narrow"/>
        </w:rPr>
        <w:t>slistov v Nižnej</w:t>
      </w:r>
      <w:r w:rsidRPr="00501AD3">
        <w:rPr>
          <w:rFonts w:ascii="Arial Narrow" w:hAnsi="Arial Narrow"/>
        </w:rPr>
        <w:br/>
      </w:r>
    </w:p>
    <w:p w:rsidR="00C22DE8" w:rsidRPr="00501AD3" w:rsidRDefault="00C22DE8" w:rsidP="00501AD3">
      <w:pPr>
        <w:rPr>
          <w:rFonts w:ascii="Arial Narrow" w:hAnsi="Arial Narrow"/>
          <w:b/>
        </w:rPr>
      </w:pPr>
      <w:r w:rsidRPr="00501AD3">
        <w:rPr>
          <w:rFonts w:ascii="Arial Narrow" w:hAnsi="Arial Narrow"/>
          <w:b/>
        </w:rPr>
        <w:t>MgA. K</w:t>
      </w:r>
      <w:r>
        <w:rPr>
          <w:rFonts w:ascii="Arial Narrow" w:hAnsi="Arial Narrow"/>
          <w:b/>
        </w:rPr>
        <w:t>věta</w:t>
      </w:r>
      <w:r w:rsidRPr="00501AD3">
        <w:rPr>
          <w:rFonts w:ascii="Arial Narrow" w:hAnsi="Arial Narrow"/>
          <w:b/>
        </w:rPr>
        <w:t xml:space="preserve"> Glasnáková</w:t>
      </w:r>
      <w:r>
        <w:rPr>
          <w:rFonts w:ascii="Arial Narrow" w:hAnsi="Arial Narrow"/>
          <w:b/>
        </w:rPr>
        <w:t>:</w:t>
      </w:r>
    </w:p>
    <w:p w:rsidR="00C22DE8" w:rsidRPr="00501AD3" w:rsidRDefault="00C22DE8" w:rsidP="00501AD3">
      <w:pPr>
        <w:rPr>
          <w:rFonts w:ascii="Arial Narrow" w:hAnsi="Arial Narrow"/>
        </w:rPr>
      </w:pPr>
      <w:r w:rsidRPr="00501AD3">
        <w:rPr>
          <w:rFonts w:ascii="Arial Narrow" w:hAnsi="Arial Narrow"/>
        </w:rPr>
        <w:t>- členka poroty na súťaži Talenty pre Európu v D</w:t>
      </w:r>
      <w:r>
        <w:rPr>
          <w:rFonts w:ascii="Arial Narrow" w:hAnsi="Arial Narrow"/>
        </w:rPr>
        <w:t>olnom</w:t>
      </w:r>
      <w:r w:rsidRPr="00501AD3">
        <w:rPr>
          <w:rFonts w:ascii="Arial Narrow" w:hAnsi="Arial Narrow"/>
        </w:rPr>
        <w:t xml:space="preserve"> Kubíne</w:t>
      </w:r>
    </w:p>
    <w:p w:rsidR="00C22DE8" w:rsidRPr="00501AD3" w:rsidRDefault="00C22DE8" w:rsidP="00501AD3">
      <w:pPr>
        <w:rPr>
          <w:rFonts w:ascii="Arial Narrow" w:hAnsi="Arial Narrow"/>
        </w:rPr>
      </w:pPr>
      <w:r w:rsidRPr="00501AD3">
        <w:rPr>
          <w:rFonts w:ascii="Arial Narrow" w:hAnsi="Arial Narrow"/>
        </w:rPr>
        <w:br/>
      </w:r>
      <w:r w:rsidRPr="00501AD3">
        <w:rPr>
          <w:rFonts w:ascii="Arial Narrow" w:hAnsi="Arial Narrow"/>
          <w:b/>
        </w:rPr>
        <w:t>Mgr. art. Z</w:t>
      </w:r>
      <w:r>
        <w:rPr>
          <w:rFonts w:ascii="Arial Narrow" w:hAnsi="Arial Narrow"/>
          <w:b/>
        </w:rPr>
        <w:t>uzana</w:t>
      </w:r>
      <w:r w:rsidRPr="00501AD3">
        <w:rPr>
          <w:rFonts w:ascii="Arial Narrow" w:hAnsi="Arial Narrow"/>
          <w:b/>
        </w:rPr>
        <w:t xml:space="preserve"> Guttenová, ArtD.</w:t>
      </w:r>
      <w:r>
        <w:rPr>
          <w:rFonts w:ascii="Arial Narrow" w:hAnsi="Arial Narrow"/>
          <w:b/>
        </w:rPr>
        <w:t>:</w:t>
      </w:r>
      <w:r w:rsidRPr="00501AD3">
        <w:rPr>
          <w:rFonts w:ascii="Arial Narrow" w:hAnsi="Arial Narrow"/>
        </w:rPr>
        <w:br/>
        <w:t>- organizácia interpretačných kurzov pre žiakov</w:t>
      </w:r>
      <w:r w:rsidRPr="00501AD3">
        <w:rPr>
          <w:rFonts w:ascii="Arial Narrow" w:hAnsi="Arial Narrow"/>
        </w:rPr>
        <w:br/>
        <w:t>- organizácia mimoriadnych koncertov a kultúrnych vystúpení</w:t>
      </w:r>
    </w:p>
    <w:p w:rsidR="00C22DE8" w:rsidRDefault="00C22DE8" w:rsidP="00501AD3">
      <w:pPr>
        <w:rPr>
          <w:rFonts w:ascii="Arial Narrow" w:hAnsi="Arial Narrow"/>
        </w:rPr>
      </w:pPr>
      <w:r w:rsidRPr="00501AD3">
        <w:rPr>
          <w:rFonts w:ascii="Arial Narrow" w:hAnsi="Arial Narrow"/>
        </w:rPr>
        <w:t>- spolupráca s ŠKO Žilina</w:t>
      </w:r>
      <w:r w:rsidRPr="00501AD3">
        <w:rPr>
          <w:rFonts w:ascii="Arial Narrow" w:hAnsi="Arial Narrow"/>
        </w:rPr>
        <w:br/>
      </w:r>
    </w:p>
    <w:p w:rsidR="00C22DE8" w:rsidRDefault="00C22DE8" w:rsidP="00501AD3">
      <w:pPr>
        <w:rPr>
          <w:rFonts w:ascii="Arial Narrow" w:hAnsi="Arial Narrow"/>
          <w:u w:val="single"/>
        </w:rPr>
      </w:pPr>
      <w:r w:rsidRPr="00E2221B">
        <w:rPr>
          <w:rFonts w:ascii="Arial Narrow" w:hAnsi="Arial Narrow"/>
          <w:u w:val="single"/>
        </w:rPr>
        <w:t xml:space="preserve">Oddelenie </w:t>
      </w:r>
      <w:r>
        <w:rPr>
          <w:rFonts w:ascii="Arial Narrow" w:hAnsi="Arial Narrow"/>
          <w:u w:val="single"/>
        </w:rPr>
        <w:t>strunových</w:t>
      </w:r>
      <w:r w:rsidRPr="00E2221B">
        <w:rPr>
          <w:rFonts w:ascii="Arial Narrow" w:hAnsi="Arial Narrow"/>
          <w:u w:val="single"/>
        </w:rPr>
        <w:t xml:space="preserve"> nástrojov:</w:t>
      </w:r>
    </w:p>
    <w:p w:rsidR="00C22DE8" w:rsidRDefault="00C22DE8" w:rsidP="007204C6">
      <w:pPr>
        <w:rPr>
          <w:rFonts w:ascii="Arial Narrow" w:hAnsi="Arial Narrow"/>
          <w:b/>
        </w:rPr>
      </w:pPr>
      <w:r w:rsidRPr="00501AD3">
        <w:rPr>
          <w:rFonts w:ascii="Arial Narrow" w:hAnsi="Arial Narrow"/>
          <w:b/>
        </w:rPr>
        <w:t>T</w:t>
      </w:r>
      <w:r>
        <w:rPr>
          <w:rFonts w:ascii="Arial Narrow" w:hAnsi="Arial Narrow"/>
          <w:b/>
        </w:rPr>
        <w:t>ibor</w:t>
      </w:r>
      <w:r w:rsidRPr="00501AD3">
        <w:rPr>
          <w:rFonts w:ascii="Arial Narrow" w:hAnsi="Arial Narrow"/>
          <w:b/>
        </w:rPr>
        <w:t xml:space="preserve"> Kováč</w:t>
      </w:r>
      <w:r>
        <w:rPr>
          <w:rFonts w:ascii="Arial Narrow" w:hAnsi="Arial Narrow"/>
          <w:b/>
        </w:rPr>
        <w:t>:</w:t>
      </w:r>
    </w:p>
    <w:p w:rsidR="00C22DE8" w:rsidRDefault="00C22DE8" w:rsidP="007204C6">
      <w:pPr>
        <w:rPr>
          <w:rFonts w:ascii="Arial Narrow" w:hAnsi="Arial Narrow"/>
          <w:u w:val="single"/>
        </w:rPr>
      </w:pPr>
      <w:r w:rsidRPr="00501AD3">
        <w:rPr>
          <w:rFonts w:ascii="Arial Narrow" w:hAnsi="Arial Narrow"/>
        </w:rPr>
        <w:t xml:space="preserve"> – trvalá spolupráca s kultúrnym centrom kúpeľov Rajecké Teplice, opravy hárf</w:t>
      </w:r>
      <w:r w:rsidRPr="00E2221B">
        <w:rPr>
          <w:rFonts w:ascii="Arial Narrow" w:hAnsi="Arial Narrow"/>
          <w:u w:val="single"/>
        </w:rPr>
        <w:br/>
      </w:r>
    </w:p>
    <w:p w:rsidR="00C22DE8" w:rsidRPr="00501AD3" w:rsidRDefault="00C22DE8" w:rsidP="007204C6">
      <w:pPr>
        <w:rPr>
          <w:rFonts w:ascii="Arial Narrow" w:hAnsi="Arial Narrow"/>
        </w:rPr>
      </w:pPr>
      <w:r w:rsidRPr="00501AD3">
        <w:rPr>
          <w:rFonts w:ascii="Arial Narrow" w:hAnsi="Arial Narrow"/>
          <w:b/>
        </w:rPr>
        <w:t>doc. Mgr. art. J</w:t>
      </w:r>
      <w:r>
        <w:rPr>
          <w:rFonts w:ascii="Arial Narrow" w:hAnsi="Arial Narrow"/>
          <w:b/>
        </w:rPr>
        <w:t>án</w:t>
      </w:r>
      <w:r w:rsidRPr="00501AD3">
        <w:rPr>
          <w:rFonts w:ascii="Arial Narrow" w:hAnsi="Arial Narrow"/>
          <w:b/>
        </w:rPr>
        <w:t xml:space="preserve"> Labant, ArtD.</w:t>
      </w:r>
      <w:r>
        <w:rPr>
          <w:rFonts w:ascii="Arial Narrow" w:hAnsi="Arial Narrow"/>
          <w:b/>
        </w:rPr>
        <w:t>:</w:t>
      </w:r>
      <w:r w:rsidRPr="00501AD3">
        <w:rPr>
          <w:rFonts w:ascii="Arial Narrow" w:hAnsi="Arial Narrow"/>
        </w:rPr>
        <w:br/>
        <w:t>- dramaturgia medzinárodného gitarového festivalu Cithara aediculae v Nitre</w:t>
      </w:r>
      <w:r w:rsidRPr="00501AD3">
        <w:rPr>
          <w:rFonts w:ascii="Arial Narrow" w:hAnsi="Arial Narrow"/>
        </w:rPr>
        <w:br/>
        <w:t xml:space="preserve">- pedagogická činnosť na AU </w:t>
      </w:r>
      <w:r>
        <w:rPr>
          <w:rFonts w:ascii="Arial Narrow" w:hAnsi="Arial Narrow"/>
        </w:rPr>
        <w:t>v Banskej Bystrici</w:t>
      </w:r>
      <w:r>
        <w:rPr>
          <w:rFonts w:ascii="Arial Narrow" w:hAnsi="Arial Narrow"/>
        </w:rPr>
        <w:br/>
        <w:t xml:space="preserve">- </w:t>
      </w:r>
      <w:r w:rsidRPr="00501AD3">
        <w:rPr>
          <w:rFonts w:ascii="Arial Narrow" w:hAnsi="Arial Narrow"/>
        </w:rPr>
        <w:t xml:space="preserve">koncertná činnosť, účasť v porotách gitarových súťaží a vedenie interpretačných kurzov </w:t>
      </w:r>
    </w:p>
    <w:p w:rsidR="00C22DE8" w:rsidRDefault="00C22DE8" w:rsidP="00501AD3">
      <w:pPr>
        <w:rPr>
          <w:rFonts w:ascii="Arial Narrow" w:hAnsi="Arial Narrow"/>
          <w:b/>
        </w:rPr>
      </w:pPr>
      <w:r w:rsidRPr="00501AD3">
        <w:rPr>
          <w:rFonts w:ascii="Arial Narrow" w:hAnsi="Arial Narrow"/>
          <w:b/>
        </w:rPr>
        <w:t>Mgr. art. E</w:t>
      </w:r>
      <w:r>
        <w:rPr>
          <w:rFonts w:ascii="Arial Narrow" w:hAnsi="Arial Narrow"/>
          <w:b/>
        </w:rPr>
        <w:t>va</w:t>
      </w:r>
      <w:r w:rsidRPr="00501AD3">
        <w:rPr>
          <w:rFonts w:ascii="Arial Narrow" w:hAnsi="Arial Narrow"/>
          <w:b/>
        </w:rPr>
        <w:t xml:space="preserve"> Soviarová</w:t>
      </w:r>
      <w:r>
        <w:rPr>
          <w:rFonts w:ascii="Arial Narrow" w:hAnsi="Arial Narrow"/>
          <w:b/>
        </w:rPr>
        <w:t>:</w:t>
      </w:r>
    </w:p>
    <w:p w:rsidR="00C22DE8" w:rsidRDefault="00C22DE8" w:rsidP="00501AD3">
      <w:pPr>
        <w:rPr>
          <w:rFonts w:ascii="Arial Narrow" w:hAnsi="Arial Narrow"/>
        </w:rPr>
      </w:pPr>
      <w:r w:rsidRPr="00501AD3">
        <w:rPr>
          <w:rFonts w:ascii="Arial Narrow" w:hAnsi="Arial Narrow"/>
        </w:rPr>
        <w:t>– koncertná činnosť</w:t>
      </w:r>
    </w:p>
    <w:p w:rsidR="00C22DE8" w:rsidRPr="00501AD3" w:rsidRDefault="00C22DE8" w:rsidP="00501AD3">
      <w:pPr>
        <w:rPr>
          <w:rFonts w:ascii="Arial Narrow" w:hAnsi="Arial Narrow"/>
        </w:rPr>
      </w:pPr>
    </w:p>
    <w:p w:rsidR="00C22DE8" w:rsidRDefault="00C22DE8" w:rsidP="007204C6">
      <w:pPr>
        <w:rPr>
          <w:rFonts w:ascii="Arial Narrow" w:hAnsi="Arial Narrow"/>
          <w:b/>
        </w:rPr>
      </w:pPr>
      <w:r w:rsidRPr="00501AD3">
        <w:rPr>
          <w:rFonts w:ascii="Arial Narrow" w:hAnsi="Arial Narrow"/>
          <w:b/>
        </w:rPr>
        <w:t>Mgr. art. D</w:t>
      </w:r>
      <w:r>
        <w:rPr>
          <w:rFonts w:ascii="Arial Narrow" w:hAnsi="Arial Narrow"/>
          <w:b/>
        </w:rPr>
        <w:t>ušan</w:t>
      </w:r>
      <w:r w:rsidRPr="00501AD3">
        <w:rPr>
          <w:rFonts w:ascii="Arial Narrow" w:hAnsi="Arial Narrow"/>
          <w:b/>
        </w:rPr>
        <w:t xml:space="preserve"> Vrúbel</w:t>
      </w:r>
      <w:r>
        <w:rPr>
          <w:rFonts w:ascii="Arial Narrow" w:hAnsi="Arial Narrow"/>
          <w:b/>
        </w:rPr>
        <w:t>:</w:t>
      </w:r>
    </w:p>
    <w:p w:rsidR="00C22DE8" w:rsidRPr="00501AD3" w:rsidRDefault="00C22DE8" w:rsidP="007204C6">
      <w:pPr>
        <w:rPr>
          <w:rFonts w:ascii="Arial Narrow" w:hAnsi="Arial Narrow"/>
        </w:rPr>
      </w:pPr>
      <w:r>
        <w:rPr>
          <w:rFonts w:ascii="Arial Narrow" w:hAnsi="Arial Narrow"/>
          <w:b/>
        </w:rPr>
        <w:t xml:space="preserve">- </w:t>
      </w:r>
      <w:r w:rsidRPr="00501AD3">
        <w:rPr>
          <w:rFonts w:ascii="Arial Narrow" w:hAnsi="Arial Narrow"/>
        </w:rPr>
        <w:t>účinkovanie v hudobnom zoskupení V8, koncertná činnosť</w:t>
      </w:r>
    </w:p>
    <w:p w:rsidR="00C22DE8" w:rsidRDefault="00C22DE8" w:rsidP="00501AD3">
      <w:pPr>
        <w:rPr>
          <w:rFonts w:ascii="Arial Narrow" w:hAnsi="Arial Narrow"/>
          <w:b/>
        </w:rPr>
      </w:pPr>
      <w:r w:rsidRPr="00501AD3">
        <w:rPr>
          <w:rFonts w:ascii="Arial Narrow" w:hAnsi="Arial Narrow"/>
          <w:b/>
        </w:rPr>
        <w:br/>
        <w:t>Mgr. art. R</w:t>
      </w:r>
      <w:r>
        <w:rPr>
          <w:rFonts w:ascii="Arial Narrow" w:hAnsi="Arial Narrow"/>
          <w:b/>
        </w:rPr>
        <w:t>adka</w:t>
      </w:r>
      <w:r w:rsidRPr="00501AD3">
        <w:rPr>
          <w:rFonts w:ascii="Arial Narrow" w:hAnsi="Arial Narrow"/>
          <w:b/>
        </w:rPr>
        <w:t xml:space="preserve"> Weisháb</w:t>
      </w:r>
      <w:r>
        <w:rPr>
          <w:rFonts w:ascii="Arial Narrow" w:hAnsi="Arial Narrow"/>
          <w:b/>
        </w:rPr>
        <w:t>:</w:t>
      </w:r>
    </w:p>
    <w:p w:rsidR="00C22DE8" w:rsidRPr="00501AD3" w:rsidRDefault="00C22DE8" w:rsidP="00501AD3">
      <w:pPr>
        <w:rPr>
          <w:rFonts w:ascii="Arial Narrow" w:hAnsi="Arial Narrow"/>
          <w:b/>
        </w:rPr>
      </w:pPr>
      <w:r>
        <w:rPr>
          <w:rFonts w:ascii="Arial Narrow" w:hAnsi="Arial Narrow"/>
          <w:b/>
        </w:rPr>
        <w:t>-</w:t>
      </w:r>
      <w:r w:rsidRPr="00501AD3">
        <w:rPr>
          <w:rFonts w:ascii="Arial Narrow" w:hAnsi="Arial Narrow"/>
          <w:b/>
        </w:rPr>
        <w:t xml:space="preserve"> </w:t>
      </w:r>
      <w:r w:rsidRPr="00501AD3">
        <w:rPr>
          <w:rFonts w:ascii="Arial Narrow" w:hAnsi="Arial Narrow"/>
        </w:rPr>
        <w:t>koncertná činnosť</w:t>
      </w:r>
      <w:r w:rsidRPr="00501AD3">
        <w:rPr>
          <w:rFonts w:ascii="Arial Narrow" w:hAnsi="Arial Narrow"/>
        </w:rPr>
        <w:br/>
        <w:t>- organizácia interpretačných kurzov v hre na  cimbale</w:t>
      </w:r>
    </w:p>
    <w:p w:rsidR="00C22DE8" w:rsidRPr="00501AD3" w:rsidRDefault="00C22DE8" w:rsidP="001B6126">
      <w:pPr>
        <w:spacing w:line="276" w:lineRule="auto"/>
        <w:rPr>
          <w:rFonts w:ascii="Arial Narrow" w:hAnsi="Arial Narrow"/>
        </w:rPr>
      </w:pPr>
      <w:r w:rsidRPr="00501AD3">
        <w:rPr>
          <w:rFonts w:ascii="Arial Narrow" w:hAnsi="Arial Narrow"/>
          <w:b/>
        </w:rPr>
        <w:br/>
      </w:r>
      <w:r>
        <w:rPr>
          <w:rFonts w:ascii="Arial Narrow" w:hAnsi="Arial Narrow"/>
          <w:u w:val="single"/>
        </w:rPr>
        <w:t>Spevácke oddelenie</w:t>
      </w:r>
      <w:r w:rsidRPr="00E2221B">
        <w:rPr>
          <w:rFonts w:ascii="Arial Narrow" w:hAnsi="Arial Narrow"/>
          <w:u w:val="single"/>
        </w:rPr>
        <w:t>:</w:t>
      </w:r>
      <w:r w:rsidRPr="00E2221B">
        <w:rPr>
          <w:rFonts w:ascii="Arial Narrow" w:hAnsi="Arial Narrow"/>
          <w:u w:val="single"/>
        </w:rPr>
        <w:br/>
      </w:r>
      <w:r w:rsidRPr="00501AD3">
        <w:rPr>
          <w:rFonts w:ascii="Arial Narrow" w:hAnsi="Arial Narrow"/>
          <w:b/>
        </w:rPr>
        <w:t>Mgr. art. O</w:t>
      </w:r>
      <w:r>
        <w:rPr>
          <w:rFonts w:ascii="Arial Narrow" w:hAnsi="Arial Narrow"/>
          <w:b/>
        </w:rPr>
        <w:t>ľga</w:t>
      </w:r>
      <w:r w:rsidRPr="00501AD3">
        <w:rPr>
          <w:rFonts w:ascii="Arial Narrow" w:hAnsi="Arial Narrow"/>
          <w:b/>
        </w:rPr>
        <w:t xml:space="preserve"> Bezačinská, ArtD.</w:t>
      </w:r>
      <w:r>
        <w:rPr>
          <w:rFonts w:ascii="Arial Narrow" w:hAnsi="Arial Narrow"/>
          <w:b/>
        </w:rPr>
        <w:t>:</w:t>
      </w:r>
      <w:r w:rsidRPr="00501AD3">
        <w:rPr>
          <w:rFonts w:ascii="Arial Narrow" w:hAnsi="Arial Narrow"/>
        </w:rPr>
        <w:br/>
        <w:t>- koncertná činnosť</w:t>
      </w:r>
      <w:r w:rsidRPr="00501AD3">
        <w:rPr>
          <w:rFonts w:ascii="Arial Narrow" w:hAnsi="Arial Narrow"/>
        </w:rPr>
        <w:br/>
        <w:t>- hosťovanie v divadlách Banská Bystrica, Opava, Ostrava, Košice</w:t>
      </w:r>
    </w:p>
    <w:p w:rsidR="00C22DE8" w:rsidRDefault="00C22DE8" w:rsidP="007204C6">
      <w:pPr>
        <w:rPr>
          <w:rFonts w:ascii="Arial Narrow" w:hAnsi="Arial Narrow"/>
          <w:u w:val="single"/>
        </w:rPr>
      </w:pPr>
      <w:r w:rsidRPr="00501AD3">
        <w:rPr>
          <w:rFonts w:ascii="Arial Narrow" w:hAnsi="Arial Narrow"/>
        </w:rPr>
        <w:t>- pedagogická činnosť na Ostravskej univerzite</w:t>
      </w:r>
      <w:r>
        <w:rPr>
          <w:rFonts w:ascii="Arial Narrow" w:hAnsi="Arial Narrow"/>
        </w:rPr>
        <w:t xml:space="preserve"> v Ostrave (PdF)</w:t>
      </w:r>
      <w:r w:rsidRPr="00501AD3">
        <w:rPr>
          <w:rFonts w:ascii="Arial Narrow" w:hAnsi="Arial Narrow"/>
        </w:rPr>
        <w:br/>
      </w:r>
    </w:p>
    <w:p w:rsidR="00C22DE8" w:rsidRDefault="00C22DE8" w:rsidP="007204C6">
      <w:pPr>
        <w:rPr>
          <w:rFonts w:ascii="Arial Narrow" w:hAnsi="Arial Narrow"/>
        </w:rPr>
      </w:pPr>
      <w:r w:rsidRPr="00501AD3">
        <w:rPr>
          <w:rFonts w:ascii="Arial Narrow" w:hAnsi="Arial Narrow"/>
          <w:b/>
        </w:rPr>
        <w:t>Mgr. art. J</w:t>
      </w:r>
      <w:r>
        <w:rPr>
          <w:rFonts w:ascii="Arial Narrow" w:hAnsi="Arial Narrow"/>
          <w:b/>
        </w:rPr>
        <w:t>ozef</w:t>
      </w:r>
      <w:r w:rsidRPr="00501AD3">
        <w:rPr>
          <w:rFonts w:ascii="Arial Narrow" w:hAnsi="Arial Narrow"/>
          <w:b/>
        </w:rPr>
        <w:t xml:space="preserve"> Gráf</w:t>
      </w:r>
      <w:r>
        <w:rPr>
          <w:rFonts w:ascii="Arial Narrow" w:hAnsi="Arial Narrow"/>
        </w:rPr>
        <w:t>:</w:t>
      </w:r>
    </w:p>
    <w:p w:rsidR="00C22DE8" w:rsidRPr="00501AD3" w:rsidRDefault="00C22DE8" w:rsidP="00501AD3">
      <w:pPr>
        <w:spacing w:line="276" w:lineRule="auto"/>
        <w:rPr>
          <w:rFonts w:ascii="Arial Narrow" w:hAnsi="Arial Narrow"/>
        </w:rPr>
      </w:pPr>
      <w:r w:rsidRPr="00501AD3">
        <w:rPr>
          <w:rFonts w:ascii="Arial Narrow" w:hAnsi="Arial Narrow"/>
        </w:rPr>
        <w:t>- účasť v porote na Festivale Komorná Čadca</w:t>
      </w:r>
      <w:r w:rsidRPr="00501AD3">
        <w:rPr>
          <w:rFonts w:ascii="Arial Narrow" w:hAnsi="Arial Narrow"/>
        </w:rPr>
        <w:br/>
        <w:t xml:space="preserve">- člen poroty na </w:t>
      </w:r>
      <w:r>
        <w:rPr>
          <w:rFonts w:ascii="Arial Narrow" w:hAnsi="Arial Narrow"/>
        </w:rPr>
        <w:t xml:space="preserve"> Medzinárodnej s</w:t>
      </w:r>
      <w:r w:rsidRPr="00501AD3">
        <w:rPr>
          <w:rFonts w:ascii="Arial Narrow" w:hAnsi="Arial Narrow"/>
        </w:rPr>
        <w:t>peváckej  súťaži R. Petráka v Žiline</w:t>
      </w:r>
      <w:r w:rsidRPr="00501AD3">
        <w:rPr>
          <w:rFonts w:ascii="Arial Narrow" w:hAnsi="Arial Narrow"/>
        </w:rPr>
        <w:br/>
        <w:t>- člen poroty - Vokálna jar</w:t>
      </w:r>
      <w:r>
        <w:rPr>
          <w:rFonts w:ascii="Arial Narrow" w:hAnsi="Arial Narrow"/>
        </w:rPr>
        <w:t>,</w:t>
      </w:r>
      <w:r w:rsidRPr="00501AD3">
        <w:rPr>
          <w:rFonts w:ascii="Arial Narrow" w:hAnsi="Arial Narrow"/>
        </w:rPr>
        <w:t xml:space="preserve">  Kysucké </w:t>
      </w:r>
      <w:r>
        <w:rPr>
          <w:rFonts w:ascii="Arial Narrow" w:hAnsi="Arial Narrow"/>
        </w:rPr>
        <w:t>N</w:t>
      </w:r>
      <w:r w:rsidRPr="00501AD3">
        <w:rPr>
          <w:rFonts w:ascii="Arial Narrow" w:hAnsi="Arial Narrow"/>
        </w:rPr>
        <w:t xml:space="preserve">ové </w:t>
      </w:r>
      <w:r>
        <w:rPr>
          <w:rFonts w:ascii="Arial Narrow" w:hAnsi="Arial Narrow"/>
        </w:rPr>
        <w:t>M</w:t>
      </w:r>
      <w:r w:rsidRPr="00501AD3">
        <w:rPr>
          <w:rFonts w:ascii="Arial Narrow" w:hAnsi="Arial Narrow"/>
        </w:rPr>
        <w:t>esto</w:t>
      </w:r>
      <w:r w:rsidRPr="00501AD3">
        <w:rPr>
          <w:rFonts w:ascii="Arial Narrow" w:hAnsi="Arial Narrow"/>
        </w:rPr>
        <w:br/>
        <w:t>- spolupráca s ŠKO Žilina</w:t>
      </w:r>
      <w:r w:rsidRPr="00501AD3">
        <w:rPr>
          <w:rFonts w:ascii="Arial Narrow" w:hAnsi="Arial Narrow"/>
        </w:rPr>
        <w:br/>
        <w:t xml:space="preserve">- koncertná činnosť v rámci bohoslužieb v Čadci </w:t>
      </w:r>
    </w:p>
    <w:p w:rsidR="00C22DE8" w:rsidRPr="00501AD3" w:rsidRDefault="00C22DE8" w:rsidP="00501AD3">
      <w:pPr>
        <w:spacing w:line="276" w:lineRule="auto"/>
        <w:rPr>
          <w:rFonts w:ascii="Arial Narrow" w:hAnsi="Arial Narrow"/>
        </w:rPr>
      </w:pPr>
      <w:r w:rsidRPr="00501AD3">
        <w:rPr>
          <w:rFonts w:ascii="Arial Narrow" w:hAnsi="Arial Narrow"/>
        </w:rPr>
        <w:t>- hosťovanie v divadlách Banská Bystrica, Brno, Košice</w:t>
      </w:r>
    </w:p>
    <w:p w:rsidR="00C22DE8" w:rsidRDefault="00C22DE8" w:rsidP="00501AD3">
      <w:pPr>
        <w:spacing w:line="276" w:lineRule="auto"/>
        <w:rPr>
          <w:rFonts w:ascii="Arial Narrow" w:hAnsi="Arial Narrow"/>
        </w:rPr>
      </w:pPr>
      <w:r w:rsidRPr="00501AD3">
        <w:rPr>
          <w:rFonts w:ascii="Arial Narrow" w:hAnsi="Arial Narrow"/>
        </w:rPr>
        <w:br/>
      </w:r>
      <w:r w:rsidRPr="00501AD3">
        <w:rPr>
          <w:rFonts w:ascii="Arial Narrow" w:hAnsi="Arial Narrow"/>
          <w:b/>
        </w:rPr>
        <w:t>Mgr. art. I</w:t>
      </w:r>
      <w:r>
        <w:rPr>
          <w:rFonts w:ascii="Arial Narrow" w:hAnsi="Arial Narrow"/>
          <w:b/>
        </w:rPr>
        <w:t>rena</w:t>
      </w:r>
      <w:r w:rsidRPr="00501AD3">
        <w:rPr>
          <w:rFonts w:ascii="Arial Narrow" w:hAnsi="Arial Narrow"/>
          <w:b/>
        </w:rPr>
        <w:t xml:space="preserve"> Lukáčová</w:t>
      </w:r>
      <w:r>
        <w:rPr>
          <w:rFonts w:ascii="Arial Narrow" w:hAnsi="Arial Narrow"/>
          <w:b/>
        </w:rPr>
        <w:t>:</w:t>
      </w:r>
      <w:r w:rsidRPr="00501AD3">
        <w:rPr>
          <w:rFonts w:ascii="Arial Narrow" w:hAnsi="Arial Narrow"/>
        </w:rPr>
        <w:br/>
        <w:t>- členka poroty na medzinárodnej spe</w:t>
      </w:r>
      <w:r>
        <w:rPr>
          <w:rFonts w:ascii="Arial Narrow" w:hAnsi="Arial Narrow"/>
        </w:rPr>
        <w:t>v</w:t>
      </w:r>
      <w:r w:rsidRPr="00501AD3">
        <w:rPr>
          <w:rFonts w:ascii="Arial Narrow" w:hAnsi="Arial Narrow"/>
        </w:rPr>
        <w:t xml:space="preserve">áckej súťaži Pro Bohemia Ostrava </w:t>
      </w:r>
      <w:r w:rsidRPr="00501AD3">
        <w:rPr>
          <w:rFonts w:ascii="Arial Narrow" w:hAnsi="Arial Narrow"/>
        </w:rPr>
        <w:br/>
        <w:t xml:space="preserve">- člen poroty na </w:t>
      </w:r>
      <w:r>
        <w:rPr>
          <w:rFonts w:ascii="Arial Narrow" w:hAnsi="Arial Narrow"/>
        </w:rPr>
        <w:t>Mezinárodnej s</w:t>
      </w:r>
      <w:r w:rsidRPr="00501AD3">
        <w:rPr>
          <w:rFonts w:ascii="Arial Narrow" w:hAnsi="Arial Narrow"/>
        </w:rPr>
        <w:t>peváckej  súťaži R. Petráka v Žiline</w:t>
      </w:r>
      <w:r w:rsidRPr="00501AD3">
        <w:rPr>
          <w:rFonts w:ascii="Arial Narrow" w:hAnsi="Arial Narrow"/>
        </w:rPr>
        <w:br/>
        <w:t>- koncertná činnosť v rámci bohoslužieb v Žiline</w:t>
      </w:r>
      <w:r w:rsidRPr="00501AD3">
        <w:rPr>
          <w:rFonts w:ascii="Arial Narrow" w:hAnsi="Arial Narrow"/>
        </w:rPr>
        <w:br/>
      </w:r>
      <w:r w:rsidRPr="00501AD3">
        <w:rPr>
          <w:rFonts w:ascii="Arial Narrow" w:hAnsi="Arial Narrow"/>
        </w:rPr>
        <w:br/>
      </w:r>
      <w:r w:rsidRPr="00501AD3">
        <w:rPr>
          <w:rFonts w:ascii="Arial Narrow" w:hAnsi="Arial Narrow"/>
          <w:b/>
        </w:rPr>
        <w:t>MgA. M</w:t>
      </w:r>
      <w:r>
        <w:rPr>
          <w:rFonts w:ascii="Arial Narrow" w:hAnsi="Arial Narrow"/>
          <w:b/>
        </w:rPr>
        <w:t>artina</w:t>
      </w:r>
      <w:r w:rsidRPr="00501AD3">
        <w:rPr>
          <w:rFonts w:ascii="Arial Narrow" w:hAnsi="Arial Narrow"/>
          <w:b/>
        </w:rPr>
        <w:t xml:space="preserve"> Polievková</w:t>
      </w:r>
      <w:r>
        <w:rPr>
          <w:rFonts w:ascii="Arial Narrow" w:hAnsi="Arial Narrow"/>
          <w:b/>
        </w:rPr>
        <w:t>:</w:t>
      </w:r>
      <w:r w:rsidRPr="00501AD3">
        <w:rPr>
          <w:rFonts w:ascii="Arial Narrow" w:hAnsi="Arial Narrow"/>
          <w:b/>
        </w:rPr>
        <w:br/>
      </w:r>
      <w:r w:rsidRPr="00501AD3">
        <w:rPr>
          <w:rFonts w:ascii="Arial Narrow" w:hAnsi="Arial Narrow"/>
        </w:rPr>
        <w:t>- koncertná činnosť  - kúpele Bojnice</w:t>
      </w:r>
      <w:r w:rsidRPr="00501AD3">
        <w:rPr>
          <w:rFonts w:ascii="Arial Narrow" w:hAnsi="Arial Narrow"/>
        </w:rPr>
        <w:br/>
        <w:t>- koncertná činnosť v rámci bohoslužieb v Prievidzi</w:t>
      </w:r>
      <w:r w:rsidRPr="00501AD3">
        <w:rPr>
          <w:rFonts w:ascii="Arial Narrow" w:hAnsi="Arial Narrow"/>
        </w:rPr>
        <w:br/>
      </w:r>
    </w:p>
    <w:p w:rsidR="00C22DE8" w:rsidRDefault="00C22DE8" w:rsidP="00501AD3">
      <w:pPr>
        <w:spacing w:line="276" w:lineRule="auto"/>
        <w:rPr>
          <w:rFonts w:ascii="Arial Narrow" w:hAnsi="Arial Narrow"/>
        </w:rPr>
      </w:pPr>
      <w:r w:rsidRPr="00501AD3">
        <w:rPr>
          <w:rFonts w:ascii="Arial Narrow" w:hAnsi="Arial Narrow"/>
          <w:b/>
        </w:rPr>
        <w:t>MgA. E</w:t>
      </w:r>
      <w:r>
        <w:rPr>
          <w:rFonts w:ascii="Arial Narrow" w:hAnsi="Arial Narrow"/>
          <w:b/>
        </w:rPr>
        <w:t>mília</w:t>
      </w:r>
      <w:r w:rsidRPr="00501AD3">
        <w:rPr>
          <w:rFonts w:ascii="Arial Narrow" w:hAnsi="Arial Narrow"/>
          <w:b/>
        </w:rPr>
        <w:t xml:space="preserve"> Sadloňová, PhD.</w:t>
      </w:r>
      <w:r>
        <w:rPr>
          <w:rFonts w:ascii="Arial Narrow" w:hAnsi="Arial Narrow"/>
          <w:b/>
        </w:rPr>
        <w:t>:</w:t>
      </w:r>
      <w:r w:rsidRPr="00501AD3">
        <w:rPr>
          <w:rFonts w:ascii="Arial Narrow" w:hAnsi="Arial Narrow"/>
        </w:rPr>
        <w:br/>
        <w:t>- pedagogická činnosť na Žilinskej univerzi</w:t>
      </w:r>
      <w:r>
        <w:rPr>
          <w:rFonts w:ascii="Arial Narrow" w:hAnsi="Arial Narrow"/>
        </w:rPr>
        <w:t>te v Žiline</w:t>
      </w:r>
      <w:r>
        <w:rPr>
          <w:rFonts w:ascii="Arial Narrow" w:hAnsi="Arial Narrow"/>
        </w:rPr>
        <w:br/>
        <w:t>- člen poroty  - Vokálna jar,</w:t>
      </w:r>
      <w:r w:rsidRPr="00501AD3">
        <w:rPr>
          <w:rFonts w:ascii="Arial Narrow" w:hAnsi="Arial Narrow"/>
        </w:rPr>
        <w:t xml:space="preserve"> Kysucké </w:t>
      </w:r>
      <w:r>
        <w:rPr>
          <w:rFonts w:ascii="Arial Narrow" w:hAnsi="Arial Narrow"/>
        </w:rPr>
        <w:t>Nové M</w:t>
      </w:r>
      <w:r w:rsidRPr="00501AD3">
        <w:rPr>
          <w:rFonts w:ascii="Arial Narrow" w:hAnsi="Arial Narrow"/>
        </w:rPr>
        <w:t>esto</w:t>
      </w:r>
      <w:r w:rsidRPr="00501AD3">
        <w:rPr>
          <w:rFonts w:ascii="Arial Narrow" w:hAnsi="Arial Narrow"/>
        </w:rPr>
        <w:br/>
      </w:r>
    </w:p>
    <w:p w:rsidR="00C22DE8" w:rsidRDefault="00C22DE8" w:rsidP="001B6126">
      <w:pPr>
        <w:spacing w:line="276" w:lineRule="auto"/>
        <w:rPr>
          <w:rFonts w:ascii="Arial Narrow" w:hAnsi="Arial Narrow"/>
          <w:u w:val="single"/>
        </w:rPr>
      </w:pPr>
      <w:r w:rsidRPr="00501AD3">
        <w:rPr>
          <w:rFonts w:ascii="Arial Narrow" w:hAnsi="Arial Narrow"/>
          <w:b/>
        </w:rPr>
        <w:t>Mgr. art. S</w:t>
      </w:r>
      <w:r>
        <w:rPr>
          <w:rFonts w:ascii="Arial Narrow" w:hAnsi="Arial Narrow"/>
          <w:b/>
        </w:rPr>
        <w:t>ilvia</w:t>
      </w:r>
      <w:r w:rsidRPr="00501AD3">
        <w:rPr>
          <w:rFonts w:ascii="Arial Narrow" w:hAnsi="Arial Narrow"/>
          <w:b/>
        </w:rPr>
        <w:t xml:space="preserve"> Stenchláková</w:t>
      </w:r>
      <w:r>
        <w:rPr>
          <w:rFonts w:ascii="Arial Narrow" w:hAnsi="Arial Narrow"/>
          <w:b/>
        </w:rPr>
        <w:t>:</w:t>
      </w:r>
      <w:r w:rsidRPr="00501AD3">
        <w:rPr>
          <w:rFonts w:ascii="Arial Narrow" w:hAnsi="Arial Narrow"/>
        </w:rPr>
        <w:br/>
        <w:t>- koncertná činnosť</w:t>
      </w:r>
      <w:r w:rsidRPr="00501AD3">
        <w:rPr>
          <w:rFonts w:ascii="Arial Narrow" w:hAnsi="Arial Narrow"/>
        </w:rPr>
        <w:br/>
        <w:t>- pedagogická činnosť na Žilinskej univerzite</w:t>
      </w:r>
      <w:r>
        <w:rPr>
          <w:rFonts w:ascii="Arial Narrow" w:hAnsi="Arial Narrow"/>
        </w:rPr>
        <w:t xml:space="preserve"> v Žiline</w:t>
      </w:r>
      <w:r w:rsidRPr="00501AD3">
        <w:rPr>
          <w:rFonts w:ascii="Arial Narrow" w:hAnsi="Arial Narrow"/>
        </w:rPr>
        <w:br/>
      </w:r>
    </w:p>
    <w:p w:rsidR="00C22DE8" w:rsidRPr="0020784B" w:rsidRDefault="00C22DE8" w:rsidP="00463B0C">
      <w:pPr>
        <w:rPr>
          <w:rFonts w:ascii="Arial Narrow" w:hAnsi="Arial Narrow"/>
          <w:b/>
        </w:rPr>
      </w:pPr>
      <w:r w:rsidRPr="005F40E4">
        <w:rPr>
          <w:rFonts w:ascii="Arial Narrow" w:hAnsi="Arial Narrow"/>
          <w:u w:val="single"/>
        </w:rPr>
        <w:t>Oddelenie crkevnej hudby, hry na organe, dirigovania a skladby:</w:t>
      </w:r>
      <w:r w:rsidRPr="005F40E4">
        <w:rPr>
          <w:rFonts w:ascii="Arial Narrow" w:hAnsi="Arial Narrow"/>
          <w:u w:val="single"/>
        </w:rPr>
        <w:br/>
      </w:r>
      <w:r w:rsidRPr="0020784B">
        <w:rPr>
          <w:rFonts w:ascii="Arial Narrow" w:hAnsi="Arial Narrow"/>
          <w:b/>
        </w:rPr>
        <w:t>Mgr. art. Marta Gáborová</w:t>
      </w:r>
      <w:r>
        <w:rPr>
          <w:rFonts w:ascii="Arial Narrow" w:hAnsi="Arial Narrow"/>
          <w:b/>
        </w:rPr>
        <w:t>:</w:t>
      </w:r>
    </w:p>
    <w:p w:rsidR="00C22DE8" w:rsidRPr="0020784B" w:rsidRDefault="00C22DE8" w:rsidP="00463B0C">
      <w:pPr>
        <w:rPr>
          <w:rFonts w:ascii="Arial Narrow" w:hAnsi="Arial Narrow"/>
        </w:rPr>
      </w:pPr>
      <w:r w:rsidRPr="0020784B">
        <w:rPr>
          <w:rFonts w:ascii="Arial Narrow" w:hAnsi="Arial Narrow"/>
        </w:rPr>
        <w:t>- koncertná činnosť só</w:t>
      </w:r>
      <w:r>
        <w:rPr>
          <w:rFonts w:ascii="Arial Narrow" w:hAnsi="Arial Narrow"/>
        </w:rPr>
        <w:t>lová</w:t>
      </w:r>
      <w:r w:rsidRPr="0020784B">
        <w:rPr>
          <w:rFonts w:ascii="Arial Narrow" w:hAnsi="Arial Narrow"/>
        </w:rPr>
        <w:t> v rámci spolupráce s ŠKO</w:t>
      </w:r>
      <w:r w:rsidRPr="0020784B">
        <w:rPr>
          <w:rFonts w:ascii="Arial Narrow" w:hAnsi="Arial Narrow"/>
        </w:rPr>
        <w:br/>
        <w:t>- organizácia koncertov žiakov v chrámoch žilinského kraja</w:t>
      </w:r>
    </w:p>
    <w:p w:rsidR="00C22DE8" w:rsidRDefault="00C22DE8" w:rsidP="005F40E4">
      <w:pPr>
        <w:autoSpaceDE w:val="0"/>
        <w:autoSpaceDN w:val="0"/>
        <w:adjustRightInd w:val="0"/>
        <w:rPr>
          <w:rFonts w:ascii="Arial Narrow" w:hAnsi="Arial Narrow"/>
          <w:u w:val="single"/>
        </w:rPr>
      </w:pPr>
    </w:p>
    <w:p w:rsidR="00C22DE8" w:rsidRDefault="00C22DE8" w:rsidP="005F40E4">
      <w:pPr>
        <w:autoSpaceDE w:val="0"/>
        <w:autoSpaceDN w:val="0"/>
        <w:adjustRightInd w:val="0"/>
        <w:rPr>
          <w:rFonts w:ascii="Arial Narrow" w:hAnsi="Arial Narrow"/>
          <w:u w:val="single"/>
        </w:rPr>
      </w:pPr>
    </w:p>
    <w:p w:rsidR="00C22DE8" w:rsidRDefault="00C22DE8" w:rsidP="005F40E4">
      <w:pPr>
        <w:autoSpaceDE w:val="0"/>
        <w:autoSpaceDN w:val="0"/>
        <w:adjustRightInd w:val="0"/>
        <w:rPr>
          <w:rFonts w:ascii="Arial Narrow" w:hAnsi="Arial Narrow"/>
          <w:u w:val="single"/>
        </w:rPr>
      </w:pPr>
    </w:p>
    <w:p w:rsidR="00C22DE8" w:rsidRDefault="00C22DE8" w:rsidP="005F40E4">
      <w:pPr>
        <w:autoSpaceDE w:val="0"/>
        <w:autoSpaceDN w:val="0"/>
        <w:adjustRightInd w:val="0"/>
        <w:rPr>
          <w:rFonts w:ascii="Arial Narrow" w:hAnsi="Arial Narrow"/>
          <w:u w:val="single"/>
        </w:rPr>
      </w:pPr>
    </w:p>
    <w:p w:rsidR="00C22DE8" w:rsidRDefault="00C22DE8" w:rsidP="00463B0C">
      <w:pPr>
        <w:pStyle w:val="Subtitle"/>
        <w:jc w:val="left"/>
        <w:rPr>
          <w:rFonts w:ascii="Arial Narrow" w:hAnsi="Arial Narrow"/>
          <w:b/>
          <w:sz w:val="24"/>
        </w:rPr>
      </w:pPr>
      <w:r>
        <w:rPr>
          <w:rFonts w:ascii="Arial Narrow" w:hAnsi="Arial Narrow"/>
          <w:b/>
          <w:sz w:val="24"/>
        </w:rPr>
        <w:t>d</w:t>
      </w:r>
      <w:r w:rsidRPr="0020784B">
        <w:rPr>
          <w:rFonts w:ascii="Arial Narrow" w:hAnsi="Arial Narrow"/>
          <w:b/>
          <w:sz w:val="24"/>
        </w:rPr>
        <w:t>oc. MgA. Jan Grossmann, ArtD.</w:t>
      </w:r>
      <w:r>
        <w:rPr>
          <w:rFonts w:ascii="Arial Narrow" w:hAnsi="Arial Narrow"/>
          <w:b/>
          <w:sz w:val="24"/>
        </w:rPr>
        <w:t>:</w:t>
      </w:r>
    </w:p>
    <w:p w:rsidR="00C22DE8" w:rsidRDefault="00C22DE8" w:rsidP="00463B0C">
      <w:pPr>
        <w:pStyle w:val="Subtitle"/>
        <w:jc w:val="left"/>
        <w:rPr>
          <w:rFonts w:ascii="Arial Narrow" w:hAnsi="Arial Narrow"/>
          <w:sz w:val="24"/>
        </w:rPr>
      </w:pPr>
      <w:r w:rsidRPr="0020784B">
        <w:rPr>
          <w:rFonts w:ascii="Arial Narrow" w:hAnsi="Arial Narrow"/>
          <w:sz w:val="24"/>
        </w:rPr>
        <w:t>- pedagogická činnosť na Katedre hudby Ž</w:t>
      </w:r>
      <w:r>
        <w:rPr>
          <w:rFonts w:ascii="Arial Narrow" w:hAnsi="Arial Narrow"/>
          <w:sz w:val="24"/>
        </w:rPr>
        <w:t>ilinskej univerzity v Žiline</w:t>
      </w:r>
      <w:r w:rsidRPr="0020784B">
        <w:rPr>
          <w:rFonts w:ascii="Arial Narrow" w:hAnsi="Arial Narrow"/>
          <w:sz w:val="24"/>
        </w:rPr>
        <w:br/>
        <w:t>- člen porôt skladateľských súťaží na Slovensku a v Čechách</w:t>
      </w:r>
      <w:r w:rsidRPr="0020784B">
        <w:rPr>
          <w:rFonts w:ascii="Arial Narrow" w:hAnsi="Arial Narrow"/>
          <w:sz w:val="24"/>
        </w:rPr>
        <w:br/>
        <w:t>- publikačná činnosť</w:t>
      </w:r>
    </w:p>
    <w:p w:rsidR="00C22DE8" w:rsidRPr="008F0819" w:rsidRDefault="00C22DE8" w:rsidP="00463B0C">
      <w:pPr>
        <w:pStyle w:val="Subtitle"/>
        <w:jc w:val="left"/>
        <w:rPr>
          <w:rFonts w:ascii="Arial Narrow" w:hAnsi="Arial Narrow"/>
          <w:b/>
          <w:sz w:val="24"/>
        </w:rPr>
      </w:pPr>
    </w:p>
    <w:p w:rsidR="00C22DE8" w:rsidRPr="00C21B3E" w:rsidRDefault="00C22DE8" w:rsidP="00463B0C">
      <w:pPr>
        <w:pStyle w:val="BodyText"/>
        <w:jc w:val="left"/>
        <w:rPr>
          <w:rFonts w:ascii="Arial Narrow" w:hAnsi="Arial Narrow"/>
          <w:sz w:val="24"/>
        </w:rPr>
      </w:pPr>
      <w:r w:rsidRPr="00C21B3E">
        <w:rPr>
          <w:rFonts w:ascii="Arial Narrow" w:hAnsi="Arial Narrow"/>
          <w:sz w:val="24"/>
        </w:rPr>
        <w:t>Mgr. art. Anna Kureková</w:t>
      </w:r>
      <w:r>
        <w:rPr>
          <w:rFonts w:ascii="Arial Narrow" w:hAnsi="Arial Narrow"/>
          <w:sz w:val="24"/>
        </w:rPr>
        <w:t>:</w:t>
      </w:r>
    </w:p>
    <w:p w:rsidR="00C22DE8" w:rsidRPr="0020784B" w:rsidRDefault="00C22DE8" w:rsidP="00463B0C">
      <w:pPr>
        <w:rPr>
          <w:rFonts w:ascii="Arial Narrow" w:hAnsi="Arial Narrow"/>
        </w:rPr>
      </w:pPr>
      <w:r w:rsidRPr="0020784B">
        <w:rPr>
          <w:rFonts w:ascii="Arial Narrow" w:hAnsi="Arial Narrow"/>
        </w:rPr>
        <w:t xml:space="preserve">- členka poroty skladateľskej súťaže o cenu Adama Plintoviča </w:t>
      </w:r>
    </w:p>
    <w:p w:rsidR="00C22DE8" w:rsidRPr="0020784B" w:rsidRDefault="00C22DE8" w:rsidP="00463B0C">
      <w:pPr>
        <w:rPr>
          <w:rFonts w:ascii="Arial Narrow" w:hAnsi="Arial Narrow"/>
        </w:rPr>
      </w:pPr>
      <w:r w:rsidRPr="0020784B">
        <w:rPr>
          <w:rFonts w:ascii="Arial Narrow" w:hAnsi="Arial Narrow"/>
        </w:rPr>
        <w:t>- riaditeľka hudobného divadla Eden, s ktorým zorganizovala  ďalší ročník festivalu zborového umenia - Žilina Voce Magna, okt</w:t>
      </w:r>
      <w:r>
        <w:rPr>
          <w:rFonts w:ascii="Arial Narrow" w:hAnsi="Arial Narrow"/>
        </w:rPr>
        <w:t>óber 2014</w:t>
      </w:r>
    </w:p>
    <w:p w:rsidR="00C22DE8" w:rsidRPr="0020784B" w:rsidRDefault="00C22DE8" w:rsidP="00463B0C">
      <w:pPr>
        <w:tabs>
          <w:tab w:val="left" w:pos="9180"/>
        </w:tabs>
        <w:ind w:right="-110"/>
        <w:rPr>
          <w:rFonts w:ascii="Arial Narrow" w:hAnsi="Arial Narrow"/>
        </w:rPr>
      </w:pPr>
      <w:r w:rsidRPr="0020784B">
        <w:rPr>
          <w:rFonts w:ascii="Arial Narrow" w:hAnsi="Arial Narrow"/>
        </w:rPr>
        <w:t>- dlhoročné účinkov</w:t>
      </w:r>
      <w:r>
        <w:rPr>
          <w:rFonts w:ascii="Arial Narrow" w:hAnsi="Arial Narrow"/>
        </w:rPr>
        <w:t>anie v Žilinskom miešanom zbore</w:t>
      </w:r>
      <w:r w:rsidRPr="0020784B">
        <w:rPr>
          <w:rFonts w:ascii="Arial Narrow" w:hAnsi="Arial Narrow"/>
        </w:rPr>
        <w:t xml:space="preserve"> </w:t>
      </w:r>
    </w:p>
    <w:p w:rsidR="00C22DE8" w:rsidRPr="0020784B" w:rsidRDefault="00C22DE8" w:rsidP="00463B0C">
      <w:pPr>
        <w:tabs>
          <w:tab w:val="left" w:pos="9180"/>
        </w:tabs>
        <w:ind w:right="-110"/>
        <w:rPr>
          <w:rFonts w:ascii="Arial Narrow" w:hAnsi="Arial Narrow"/>
        </w:rPr>
      </w:pPr>
      <w:r w:rsidRPr="0020784B">
        <w:rPr>
          <w:rFonts w:ascii="Arial Narrow" w:hAnsi="Arial Narrow"/>
        </w:rPr>
        <w:t>- pomocná organistka vo farnosti Sedemboles</w:t>
      </w:r>
      <w:r>
        <w:rPr>
          <w:rFonts w:ascii="Arial Narrow" w:hAnsi="Arial Narrow"/>
        </w:rPr>
        <w:t>tnej P. Márie – Žilina, Vlčince</w:t>
      </w:r>
      <w:r w:rsidRPr="0020784B">
        <w:rPr>
          <w:rFonts w:ascii="Arial Narrow" w:hAnsi="Arial Narrow"/>
        </w:rPr>
        <w:t xml:space="preserve"> </w:t>
      </w:r>
    </w:p>
    <w:p w:rsidR="00C22DE8" w:rsidRPr="0020784B" w:rsidRDefault="00C22DE8" w:rsidP="00463B0C">
      <w:pPr>
        <w:tabs>
          <w:tab w:val="left" w:pos="9180"/>
        </w:tabs>
        <w:ind w:right="-110"/>
        <w:rPr>
          <w:rFonts w:ascii="Arial Narrow" w:hAnsi="Arial Narrow"/>
        </w:rPr>
      </w:pPr>
      <w:r w:rsidRPr="0020784B">
        <w:rPr>
          <w:rFonts w:ascii="Arial Narrow" w:hAnsi="Arial Narrow"/>
        </w:rPr>
        <w:t xml:space="preserve">- spoluúčinkovanie v katedrále ako členka komorného zoskupenia </w:t>
      </w:r>
    </w:p>
    <w:p w:rsidR="00C22DE8" w:rsidRDefault="00C22DE8" w:rsidP="005F40E4">
      <w:pPr>
        <w:autoSpaceDE w:val="0"/>
        <w:autoSpaceDN w:val="0"/>
        <w:adjustRightInd w:val="0"/>
        <w:rPr>
          <w:rFonts w:ascii="Arial Narrow" w:hAnsi="Arial Narrow"/>
          <w:b/>
        </w:rPr>
      </w:pPr>
    </w:p>
    <w:p w:rsidR="00C22DE8" w:rsidRPr="005F40E4" w:rsidRDefault="00C22DE8" w:rsidP="005F40E4">
      <w:pPr>
        <w:autoSpaceDE w:val="0"/>
        <w:autoSpaceDN w:val="0"/>
        <w:adjustRightInd w:val="0"/>
        <w:rPr>
          <w:rFonts w:ascii="Arial Narrow" w:hAnsi="Arial Narrow"/>
          <w:b/>
        </w:rPr>
      </w:pPr>
      <w:r w:rsidRPr="005F40E4">
        <w:rPr>
          <w:rFonts w:ascii="Arial Narrow" w:hAnsi="Arial Narrow"/>
          <w:b/>
        </w:rPr>
        <w:t>Mgr. Ing. Marián Muška:</w:t>
      </w:r>
    </w:p>
    <w:p w:rsidR="00C22DE8" w:rsidRPr="005F40E4" w:rsidRDefault="00C22DE8" w:rsidP="005F40E4">
      <w:pPr>
        <w:pStyle w:val="BodyText"/>
        <w:jc w:val="both"/>
        <w:rPr>
          <w:rFonts w:ascii="Arial Narrow" w:hAnsi="Arial Narrow"/>
          <w:b w:val="0"/>
          <w:sz w:val="24"/>
        </w:rPr>
      </w:pPr>
      <w:r w:rsidRPr="005F40E4">
        <w:rPr>
          <w:rFonts w:ascii="Arial Narrow" w:hAnsi="Arial Narrow"/>
          <w:b w:val="0"/>
          <w:sz w:val="24"/>
        </w:rPr>
        <w:t>- projekt nového organa a jeho verejná prezentácia v Žiline – Závodí spojená s koncertom žiakov za účast</w:t>
      </w:r>
      <w:r>
        <w:rPr>
          <w:rFonts w:ascii="Arial Narrow" w:hAnsi="Arial Narrow"/>
          <w:b w:val="0"/>
          <w:sz w:val="24"/>
        </w:rPr>
        <w:t>i</w:t>
      </w:r>
      <w:r w:rsidRPr="005F40E4">
        <w:rPr>
          <w:rFonts w:ascii="Arial Narrow" w:hAnsi="Arial Narrow"/>
          <w:b w:val="0"/>
          <w:sz w:val="24"/>
        </w:rPr>
        <w:t xml:space="preserve"> </w:t>
      </w:r>
      <w:r>
        <w:rPr>
          <w:rFonts w:ascii="Arial Narrow" w:hAnsi="Arial Narrow"/>
          <w:b w:val="0"/>
          <w:sz w:val="24"/>
        </w:rPr>
        <w:t>televízie</w:t>
      </w:r>
    </w:p>
    <w:p w:rsidR="00C22DE8" w:rsidRPr="0020784B" w:rsidRDefault="00C22DE8" w:rsidP="005F40E4">
      <w:pPr>
        <w:pStyle w:val="BodyText"/>
        <w:jc w:val="both"/>
        <w:rPr>
          <w:rFonts w:ascii="Arial Narrow" w:hAnsi="Arial Narrow"/>
          <w:b w:val="0"/>
          <w:sz w:val="24"/>
        </w:rPr>
      </w:pPr>
      <w:r w:rsidRPr="0020784B">
        <w:rPr>
          <w:rFonts w:ascii="Arial Narrow" w:hAnsi="Arial Narrow"/>
          <w:b w:val="0"/>
          <w:sz w:val="24"/>
        </w:rPr>
        <w:t>- člen poroty organovej</w:t>
      </w:r>
      <w:r>
        <w:rPr>
          <w:rFonts w:ascii="Arial Narrow" w:hAnsi="Arial Narrow"/>
          <w:b w:val="0"/>
          <w:sz w:val="24"/>
        </w:rPr>
        <w:t xml:space="preserve"> súťaže v Námestove /jún 2015/</w:t>
      </w:r>
    </w:p>
    <w:p w:rsidR="00C22DE8" w:rsidRPr="0020784B" w:rsidRDefault="00C22DE8" w:rsidP="005F40E4">
      <w:pPr>
        <w:pStyle w:val="BodyText"/>
        <w:jc w:val="both"/>
        <w:rPr>
          <w:rFonts w:ascii="Arial Narrow" w:hAnsi="Arial Narrow"/>
          <w:b w:val="0"/>
          <w:sz w:val="24"/>
        </w:rPr>
      </w:pPr>
      <w:r w:rsidRPr="0020784B">
        <w:rPr>
          <w:rFonts w:ascii="Arial Narrow" w:hAnsi="Arial Narrow"/>
          <w:b w:val="0"/>
          <w:sz w:val="24"/>
        </w:rPr>
        <w:t>- pôsobenie ako organista v kostole sv. Barbory, v Katedrále Najsv</w:t>
      </w:r>
      <w:r>
        <w:rPr>
          <w:rFonts w:ascii="Arial Narrow" w:hAnsi="Arial Narrow"/>
          <w:b w:val="0"/>
          <w:sz w:val="24"/>
        </w:rPr>
        <w:t>ätejšej</w:t>
      </w:r>
      <w:r w:rsidRPr="0020784B">
        <w:rPr>
          <w:rFonts w:ascii="Arial Narrow" w:hAnsi="Arial Narrow"/>
          <w:b w:val="0"/>
          <w:sz w:val="24"/>
        </w:rPr>
        <w:t xml:space="preserve"> </w:t>
      </w:r>
      <w:r>
        <w:rPr>
          <w:rFonts w:ascii="Arial Narrow" w:hAnsi="Arial Narrow"/>
          <w:b w:val="0"/>
          <w:sz w:val="24"/>
        </w:rPr>
        <w:t>Trojice v Žiline</w:t>
      </w:r>
    </w:p>
    <w:p w:rsidR="00C22DE8" w:rsidRPr="0020784B" w:rsidRDefault="00C22DE8" w:rsidP="005F40E4">
      <w:pPr>
        <w:pStyle w:val="BodyText"/>
        <w:jc w:val="both"/>
        <w:rPr>
          <w:rFonts w:ascii="Arial Narrow" w:hAnsi="Arial Narrow"/>
          <w:b w:val="0"/>
          <w:sz w:val="24"/>
        </w:rPr>
      </w:pPr>
      <w:r w:rsidRPr="0020784B">
        <w:rPr>
          <w:rFonts w:ascii="Arial Narrow" w:hAnsi="Arial Narrow"/>
          <w:b w:val="0"/>
          <w:sz w:val="24"/>
        </w:rPr>
        <w:t>- členstvo v Hudobnej sekcii Komisi</w:t>
      </w:r>
      <w:r>
        <w:rPr>
          <w:rFonts w:ascii="Arial Narrow" w:hAnsi="Arial Narrow"/>
          <w:b w:val="0"/>
          <w:sz w:val="24"/>
        </w:rPr>
        <w:t>e</w:t>
      </w:r>
      <w:r w:rsidRPr="0020784B">
        <w:rPr>
          <w:rFonts w:ascii="Arial Narrow" w:hAnsi="Arial Narrow"/>
          <w:b w:val="0"/>
          <w:sz w:val="24"/>
        </w:rPr>
        <w:t xml:space="preserve"> pre vedu, vzdelani</w:t>
      </w:r>
      <w:r>
        <w:rPr>
          <w:rFonts w:ascii="Arial Narrow" w:hAnsi="Arial Narrow"/>
          <w:b w:val="0"/>
          <w:sz w:val="24"/>
        </w:rPr>
        <w:t>e</w:t>
      </w:r>
      <w:r w:rsidRPr="0020784B">
        <w:rPr>
          <w:rFonts w:ascii="Arial Narrow" w:hAnsi="Arial Narrow"/>
          <w:b w:val="0"/>
          <w:sz w:val="24"/>
        </w:rPr>
        <w:t xml:space="preserve"> a kultúru pri Konferencii biskupov Slovenska v Bratislave</w:t>
      </w:r>
    </w:p>
    <w:p w:rsidR="00C22DE8" w:rsidRDefault="00C22DE8" w:rsidP="005F40E4">
      <w:pPr>
        <w:jc w:val="both"/>
        <w:rPr>
          <w:rFonts w:ascii="Arial Narrow" w:hAnsi="Arial Narrow"/>
        </w:rPr>
      </w:pPr>
      <w:r>
        <w:rPr>
          <w:rFonts w:ascii="Arial Narrow" w:hAnsi="Arial Narrow"/>
        </w:rPr>
        <w:t xml:space="preserve">- </w:t>
      </w:r>
      <w:r w:rsidRPr="0020784B">
        <w:rPr>
          <w:rFonts w:ascii="Arial Narrow" w:hAnsi="Arial Narrow"/>
        </w:rPr>
        <w:t>organizácia koncertného cyklu Organové vešpery</w:t>
      </w:r>
      <w:r>
        <w:rPr>
          <w:rFonts w:ascii="Arial Narrow" w:hAnsi="Arial Narrow"/>
        </w:rPr>
        <w:t xml:space="preserve"> v Kostole sv. Barbory v Žiline</w:t>
      </w:r>
    </w:p>
    <w:p w:rsidR="00C22DE8" w:rsidRPr="0020784B" w:rsidRDefault="00C22DE8" w:rsidP="005F40E4">
      <w:pPr>
        <w:jc w:val="both"/>
        <w:rPr>
          <w:rFonts w:ascii="Arial Narrow" w:hAnsi="Arial Narrow"/>
        </w:rPr>
      </w:pPr>
      <w:r w:rsidRPr="0020784B">
        <w:rPr>
          <w:rFonts w:ascii="Arial Narrow" w:hAnsi="Arial Narrow"/>
        </w:rPr>
        <w:t>- organizácia interpretačných kurzov pre žia</w:t>
      </w:r>
      <w:r>
        <w:rPr>
          <w:rFonts w:ascii="Arial Narrow" w:hAnsi="Arial Narrow"/>
        </w:rPr>
        <w:t>kov školy s významnými umelcami</w:t>
      </w:r>
    </w:p>
    <w:p w:rsidR="00C22DE8" w:rsidRPr="0020784B" w:rsidRDefault="00C22DE8" w:rsidP="0020784B">
      <w:pPr>
        <w:rPr>
          <w:rFonts w:ascii="Arial Narrow" w:hAnsi="Arial Narrow"/>
          <w:u w:val="single"/>
        </w:rPr>
      </w:pPr>
    </w:p>
    <w:p w:rsidR="00C22DE8" w:rsidRPr="006B2D8A" w:rsidRDefault="00C22DE8" w:rsidP="0020784B">
      <w:pPr>
        <w:pStyle w:val="BodyText"/>
        <w:jc w:val="left"/>
        <w:rPr>
          <w:rFonts w:ascii="Arial Narrow" w:hAnsi="Arial Narrow"/>
          <w:sz w:val="24"/>
        </w:rPr>
      </w:pPr>
      <w:r>
        <w:rPr>
          <w:rFonts w:ascii="Arial Narrow" w:hAnsi="Arial Narrow"/>
          <w:sz w:val="24"/>
        </w:rPr>
        <w:t>d</w:t>
      </w:r>
      <w:r w:rsidRPr="006B2D8A">
        <w:rPr>
          <w:rFonts w:ascii="Arial Narrow" w:hAnsi="Arial Narrow"/>
          <w:sz w:val="24"/>
        </w:rPr>
        <w:t>oc. Mgr. art. Štefan Sedlický, ArtD.</w:t>
      </w:r>
      <w:r>
        <w:rPr>
          <w:rFonts w:ascii="Arial Narrow" w:hAnsi="Arial Narrow"/>
          <w:sz w:val="24"/>
        </w:rPr>
        <w:t>:</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koncertná činnosť v rámci svojho pôsobenia :</w:t>
      </w:r>
      <w:r w:rsidRPr="006B2D8A">
        <w:rPr>
          <w:rFonts w:ascii="Arial Narrow" w:hAnsi="Arial Narrow"/>
          <w:b w:val="0"/>
          <w:sz w:val="24"/>
        </w:rPr>
        <w:br/>
      </w:r>
      <w:r w:rsidRPr="006B2D8A">
        <w:rPr>
          <w:rFonts w:ascii="Arial Narrow" w:hAnsi="Arial Narrow"/>
          <w:b w:val="0"/>
          <w:sz w:val="24"/>
        </w:rPr>
        <w:tab/>
        <w:t>dirigent Žilinského miešaného zboru, aj v spolupráci s ŠKO</w:t>
      </w:r>
      <w:r w:rsidRPr="006B2D8A">
        <w:rPr>
          <w:rFonts w:ascii="Arial Narrow" w:hAnsi="Arial Narrow"/>
          <w:b w:val="0"/>
          <w:sz w:val="24"/>
        </w:rPr>
        <w:br/>
      </w:r>
      <w:r w:rsidRPr="006B2D8A">
        <w:rPr>
          <w:rFonts w:ascii="Arial Narrow" w:hAnsi="Arial Narrow"/>
          <w:b w:val="0"/>
          <w:sz w:val="24"/>
        </w:rPr>
        <w:tab/>
        <w:t>dirigent Speváckeho zboru slovenských učiteľov</w:t>
      </w:r>
      <w:r>
        <w:rPr>
          <w:rFonts w:ascii="Arial Narrow" w:hAnsi="Arial Narrow"/>
          <w:b w:val="0"/>
          <w:sz w:val="24"/>
        </w:rPr>
        <w:t xml:space="preserve"> </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ab/>
        <w:t>dirigent Martinského komorného zboru Cantica</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vystúpenia so zbormi nielen na Slovensku ale aj v</w:t>
      </w:r>
      <w:r>
        <w:rPr>
          <w:rFonts w:ascii="Arial Narrow" w:hAnsi="Arial Narrow"/>
          <w:b w:val="0"/>
          <w:sz w:val="24"/>
        </w:rPr>
        <w:t xml:space="preserve"> zahraničí - Lotyšsku, Belgicku</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pedagogická činnosť na AU v Banskej Bystrici,</w:t>
      </w:r>
      <w:r>
        <w:rPr>
          <w:rFonts w:ascii="Arial Narrow" w:hAnsi="Arial Narrow"/>
          <w:b w:val="0"/>
          <w:sz w:val="24"/>
        </w:rPr>
        <w:t xml:space="preserve"> vedenie vysokoškolských zborov</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člen p</w:t>
      </w:r>
      <w:r>
        <w:rPr>
          <w:rFonts w:ascii="Arial Narrow" w:hAnsi="Arial Narrow"/>
          <w:b w:val="0"/>
          <w:sz w:val="24"/>
        </w:rPr>
        <w:t>orôt - celoštátne a v zahraničí</w:t>
      </w:r>
      <w:r w:rsidRPr="006B2D8A">
        <w:rPr>
          <w:rFonts w:ascii="Arial Narrow" w:hAnsi="Arial Narrow"/>
          <w:b w:val="0"/>
          <w:sz w:val="24"/>
        </w:rPr>
        <w:t xml:space="preserve"> (napr. Žilina, B. Bystric</w:t>
      </w:r>
      <w:r>
        <w:rPr>
          <w:rFonts w:ascii="Arial Narrow" w:hAnsi="Arial Narrow"/>
          <w:b w:val="0"/>
          <w:sz w:val="24"/>
        </w:rPr>
        <w:t>a, Bratislava, Olomouc)</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xml:space="preserve">- dirigentské kurzy - Rimavská Sobota </w:t>
      </w:r>
    </w:p>
    <w:p w:rsidR="00C22DE8" w:rsidRPr="006B2D8A" w:rsidRDefault="00C22DE8" w:rsidP="0020784B">
      <w:pPr>
        <w:pStyle w:val="BodyText"/>
        <w:jc w:val="left"/>
        <w:rPr>
          <w:rFonts w:ascii="Arial Narrow" w:hAnsi="Arial Narrow"/>
          <w:b w:val="0"/>
          <w:sz w:val="24"/>
        </w:rPr>
      </w:pPr>
      <w:r w:rsidRPr="006B2D8A">
        <w:rPr>
          <w:rFonts w:ascii="Arial Narrow" w:hAnsi="Arial Narrow"/>
          <w:b w:val="0"/>
          <w:sz w:val="24"/>
        </w:rPr>
        <w:t xml:space="preserve">- naštudovanie a premiéry skladieb - V. Špilák, V. </w:t>
      </w:r>
      <w:r>
        <w:rPr>
          <w:rFonts w:ascii="Arial Narrow" w:hAnsi="Arial Narrow"/>
          <w:b w:val="0"/>
          <w:sz w:val="24"/>
        </w:rPr>
        <w:t>Didi, A. Aschner, K. Penderecky</w:t>
      </w:r>
    </w:p>
    <w:p w:rsidR="00C22DE8" w:rsidRPr="00463B0C" w:rsidRDefault="00C22DE8" w:rsidP="0020784B">
      <w:pPr>
        <w:pStyle w:val="BodyText"/>
        <w:ind w:left="720"/>
        <w:jc w:val="left"/>
        <w:rPr>
          <w:rFonts w:ascii="Arial Narrow" w:hAnsi="Arial Narrow"/>
          <w:sz w:val="32"/>
          <w:szCs w:val="32"/>
        </w:rPr>
      </w:pPr>
    </w:p>
    <w:p w:rsidR="00C22DE8" w:rsidRPr="0050021C" w:rsidRDefault="00C22DE8" w:rsidP="0020784B">
      <w:pPr>
        <w:rPr>
          <w:rFonts w:ascii="Arial Narrow" w:hAnsi="Arial Narrow" w:cs="Arial"/>
          <w:sz w:val="32"/>
          <w:szCs w:val="32"/>
          <w:lang w:val="sk-SK"/>
        </w:rPr>
      </w:pPr>
    </w:p>
    <w:p w:rsidR="00C22DE8" w:rsidRPr="0050021C" w:rsidRDefault="00C22DE8" w:rsidP="00616DFC">
      <w:pPr>
        <w:jc w:val="center"/>
        <w:outlineLvl w:val="0"/>
        <w:rPr>
          <w:rFonts w:ascii="Arial Narrow" w:hAnsi="Arial Narrow" w:cs="Arial"/>
          <w:b/>
          <w:bCs/>
          <w:caps/>
          <w:sz w:val="32"/>
          <w:szCs w:val="32"/>
          <w:u w:val="single"/>
          <w:lang w:val="sk-SK"/>
        </w:rPr>
      </w:pPr>
      <w:r w:rsidRPr="0050021C">
        <w:rPr>
          <w:rFonts w:ascii="Arial Narrow" w:hAnsi="Arial Narrow" w:cs="Arial"/>
          <w:b/>
          <w:bCs/>
          <w:caps/>
          <w:sz w:val="32"/>
          <w:szCs w:val="32"/>
          <w:u w:val="single"/>
          <w:lang w:val="sk-SK"/>
        </w:rPr>
        <w:t>16. Údaje  o  projektoch/grantoch  podaných  v školskom roku 2014/2015</w:t>
      </w:r>
    </w:p>
    <w:p w:rsidR="00C22DE8" w:rsidRPr="002B20B7" w:rsidRDefault="00C22DE8" w:rsidP="00F02F96">
      <w:pPr>
        <w:jc w:val="center"/>
        <w:outlineLvl w:val="0"/>
        <w:rPr>
          <w:rFonts w:ascii="Arial Narrow" w:hAnsi="Arial Narrow" w:cs="Arial"/>
          <w:b/>
          <w:bCs/>
          <w:caps/>
          <w:u w:val="single"/>
          <w:lang w:val="sk-SK"/>
        </w:rPr>
      </w:pPr>
    </w:p>
    <w:tbl>
      <w:tblPr>
        <w:tblpPr w:leftFromText="141" w:rightFromText="141" w:vertAnchor="text" w:tblpY="1"/>
        <w:tblOverlap w:val="neve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94"/>
        <w:gridCol w:w="1596"/>
        <w:gridCol w:w="1708"/>
        <w:gridCol w:w="1092"/>
        <w:gridCol w:w="1287"/>
        <w:gridCol w:w="1246"/>
        <w:gridCol w:w="966"/>
        <w:gridCol w:w="599"/>
        <w:gridCol w:w="720"/>
      </w:tblGrid>
      <w:tr w:rsidR="00C22DE8" w:rsidRPr="002B20B7" w:rsidTr="00A65B05">
        <w:trPr>
          <w:trHeight w:val="345"/>
        </w:trPr>
        <w:tc>
          <w:tcPr>
            <w:tcW w:w="794" w:type="dxa"/>
            <w:vMerge w:val="restart"/>
            <w:tcBorders>
              <w:top w:val="single" w:sz="12" w:space="0" w:color="auto"/>
            </w:tcBorders>
            <w:shd w:val="clear" w:color="auto" w:fill="FFFF99"/>
            <w:vAlign w:val="center"/>
          </w:tcPr>
          <w:p w:rsidR="00C22DE8" w:rsidRDefault="00C22DE8" w:rsidP="00A65B05">
            <w:pPr>
              <w:jc w:val="center"/>
              <w:rPr>
                <w:rFonts w:ascii="Arial Narrow" w:hAnsi="Arial Narrow" w:cs="Arial"/>
                <w:b/>
                <w:sz w:val="20"/>
                <w:szCs w:val="20"/>
                <w:lang w:val="sk-SK"/>
              </w:rPr>
            </w:pPr>
            <w:r w:rsidRPr="002B20B7">
              <w:rPr>
                <w:rFonts w:ascii="Arial Narrow" w:hAnsi="Arial Narrow" w:cs="Arial"/>
                <w:b/>
                <w:sz w:val="20"/>
                <w:szCs w:val="20"/>
                <w:lang w:val="sk-SK"/>
              </w:rPr>
              <w:t>Projekt</w:t>
            </w:r>
          </w:p>
          <w:p w:rsidR="00C22DE8" w:rsidRDefault="00C22DE8" w:rsidP="00A65B05">
            <w:pPr>
              <w:jc w:val="center"/>
              <w:rPr>
                <w:rFonts w:ascii="Arial Narrow" w:hAnsi="Arial Narrow" w:cs="Arial"/>
                <w:b/>
                <w:sz w:val="20"/>
                <w:szCs w:val="20"/>
                <w:lang w:val="sk-SK"/>
              </w:rPr>
            </w:pPr>
            <w:r>
              <w:rPr>
                <w:rFonts w:ascii="Arial Narrow" w:hAnsi="Arial Narrow" w:cs="Arial"/>
                <w:b/>
                <w:sz w:val="20"/>
                <w:szCs w:val="20"/>
                <w:lang w:val="sk-SK"/>
              </w:rPr>
              <w:t>/</w:t>
            </w:r>
          </w:p>
          <w:p w:rsidR="00C22DE8" w:rsidRPr="002B20B7" w:rsidRDefault="00C22DE8" w:rsidP="00A65B05">
            <w:pPr>
              <w:jc w:val="center"/>
              <w:rPr>
                <w:rFonts w:ascii="Arial Narrow" w:hAnsi="Arial Narrow" w:cs="Arial"/>
                <w:b/>
                <w:sz w:val="20"/>
                <w:szCs w:val="20"/>
                <w:lang w:val="sk-SK"/>
              </w:rPr>
            </w:pPr>
            <w:r>
              <w:rPr>
                <w:rFonts w:ascii="Arial Narrow" w:hAnsi="Arial Narrow" w:cs="Arial"/>
                <w:b/>
                <w:sz w:val="20"/>
                <w:szCs w:val="20"/>
                <w:lang w:val="sk-SK"/>
              </w:rPr>
              <w:t>Grant</w:t>
            </w:r>
          </w:p>
        </w:tc>
        <w:tc>
          <w:tcPr>
            <w:tcW w:w="1596" w:type="dxa"/>
            <w:vMerge w:val="restart"/>
            <w:tcBorders>
              <w:top w:val="single" w:sz="12"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sidRPr="002B20B7">
              <w:rPr>
                <w:rFonts w:ascii="Arial Narrow" w:hAnsi="Arial Narrow" w:cs="Arial"/>
                <w:b/>
                <w:sz w:val="20"/>
                <w:szCs w:val="20"/>
                <w:lang w:val="sk-SK"/>
              </w:rPr>
              <w:t>Názov projektu</w:t>
            </w:r>
            <w:r>
              <w:rPr>
                <w:rFonts w:ascii="Arial Narrow" w:hAnsi="Arial Narrow" w:cs="Arial"/>
                <w:b/>
                <w:sz w:val="20"/>
                <w:szCs w:val="20"/>
                <w:lang w:val="sk-SK"/>
              </w:rPr>
              <w:t xml:space="preserve"> / grantu</w:t>
            </w:r>
          </w:p>
        </w:tc>
        <w:tc>
          <w:tcPr>
            <w:tcW w:w="1708" w:type="dxa"/>
            <w:vMerge w:val="restart"/>
            <w:tcBorders>
              <w:top w:val="single" w:sz="12"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Pr>
                <w:rFonts w:ascii="Arial Narrow" w:hAnsi="Arial Narrow" w:cs="Arial"/>
                <w:b/>
                <w:sz w:val="20"/>
                <w:szCs w:val="20"/>
                <w:lang w:val="sk-SK"/>
              </w:rPr>
              <w:t>Stručná char.</w:t>
            </w:r>
            <w:r w:rsidRPr="002B20B7">
              <w:rPr>
                <w:rFonts w:ascii="Arial Narrow" w:hAnsi="Arial Narrow" w:cs="Arial"/>
                <w:b/>
                <w:sz w:val="20"/>
                <w:szCs w:val="20"/>
                <w:lang w:val="sk-SK"/>
              </w:rPr>
              <w:t xml:space="preserve"> Projektu</w:t>
            </w:r>
            <w:r>
              <w:rPr>
                <w:rFonts w:ascii="Arial Narrow" w:hAnsi="Arial Narrow" w:cs="Arial"/>
                <w:b/>
                <w:sz w:val="20"/>
                <w:szCs w:val="20"/>
                <w:lang w:val="sk-SK"/>
              </w:rPr>
              <w:t xml:space="preserve"> / grantu</w:t>
            </w:r>
          </w:p>
        </w:tc>
        <w:tc>
          <w:tcPr>
            <w:tcW w:w="1092" w:type="dxa"/>
            <w:vMerge w:val="restart"/>
            <w:tcBorders>
              <w:top w:val="single" w:sz="12"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Pr>
                <w:rFonts w:ascii="Arial Narrow" w:hAnsi="Arial Narrow" w:cs="Arial"/>
                <w:b/>
                <w:sz w:val="20"/>
                <w:szCs w:val="20"/>
                <w:lang w:val="sk-SK"/>
              </w:rPr>
              <w:t>Schválený/Neschválený/V procese hodnotenia</w:t>
            </w:r>
          </w:p>
        </w:tc>
        <w:tc>
          <w:tcPr>
            <w:tcW w:w="1287" w:type="dxa"/>
            <w:vMerge w:val="restart"/>
            <w:tcBorders>
              <w:top w:val="single" w:sz="12" w:space="0" w:color="auto"/>
              <w:left w:val="single" w:sz="4"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sidRPr="002B20B7">
              <w:rPr>
                <w:rFonts w:ascii="Arial Narrow" w:hAnsi="Arial Narrow" w:cs="Arial"/>
                <w:b/>
                <w:sz w:val="20"/>
                <w:szCs w:val="20"/>
                <w:lang w:val="sk-SK"/>
              </w:rPr>
              <w:t>Termín začiatku realizácie pr.</w:t>
            </w:r>
          </w:p>
        </w:tc>
        <w:tc>
          <w:tcPr>
            <w:tcW w:w="1246" w:type="dxa"/>
            <w:vMerge w:val="restart"/>
            <w:tcBorders>
              <w:top w:val="single" w:sz="12" w:space="0" w:color="auto"/>
              <w:left w:val="single" w:sz="4"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sidRPr="002B20B7">
              <w:rPr>
                <w:rFonts w:ascii="Arial Narrow" w:hAnsi="Arial Narrow" w:cs="Arial"/>
                <w:b/>
                <w:sz w:val="20"/>
                <w:szCs w:val="20"/>
                <w:lang w:val="sk-SK"/>
              </w:rPr>
              <w:t>Termín ukončenia realizácie pr.</w:t>
            </w:r>
          </w:p>
        </w:tc>
        <w:tc>
          <w:tcPr>
            <w:tcW w:w="966" w:type="dxa"/>
            <w:vMerge w:val="restart"/>
            <w:tcBorders>
              <w:top w:val="single" w:sz="12" w:space="0" w:color="auto"/>
              <w:left w:val="single" w:sz="4"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r>
              <w:rPr>
                <w:rFonts w:ascii="Arial Narrow" w:hAnsi="Arial Narrow" w:cs="Arial"/>
                <w:b/>
                <w:sz w:val="20"/>
                <w:szCs w:val="20"/>
                <w:lang w:val="sk-SK"/>
              </w:rPr>
              <w:t>Celkový rozpočet</w:t>
            </w:r>
          </w:p>
        </w:tc>
        <w:tc>
          <w:tcPr>
            <w:tcW w:w="1319" w:type="dxa"/>
            <w:gridSpan w:val="2"/>
            <w:tcBorders>
              <w:top w:val="single" w:sz="12" w:space="0" w:color="auto"/>
              <w:left w:val="single" w:sz="4" w:space="0" w:color="auto"/>
              <w:bottom w:val="single" w:sz="4" w:space="0" w:color="auto"/>
            </w:tcBorders>
            <w:shd w:val="clear" w:color="auto" w:fill="FFFF99"/>
            <w:vAlign w:val="center"/>
          </w:tcPr>
          <w:p w:rsidR="00C22DE8" w:rsidRPr="001A1994" w:rsidRDefault="00C22DE8" w:rsidP="00A65B05">
            <w:pPr>
              <w:jc w:val="center"/>
              <w:rPr>
                <w:rFonts w:ascii="Arial Narrow" w:hAnsi="Arial Narrow" w:cs="Arial"/>
                <w:b/>
                <w:sz w:val="18"/>
                <w:szCs w:val="18"/>
                <w:lang w:val="sk-SK"/>
              </w:rPr>
            </w:pPr>
            <w:r w:rsidRPr="001A1994">
              <w:rPr>
                <w:rFonts w:ascii="Arial Narrow" w:hAnsi="Arial Narrow" w:cs="Arial"/>
                <w:b/>
                <w:sz w:val="18"/>
                <w:szCs w:val="18"/>
                <w:lang w:val="sk-SK"/>
              </w:rPr>
              <w:t>Spolufinancovanie</w:t>
            </w:r>
          </w:p>
        </w:tc>
      </w:tr>
      <w:tr w:rsidR="00C22DE8" w:rsidRPr="002B20B7" w:rsidTr="00A65B05">
        <w:trPr>
          <w:cantSplit/>
          <w:trHeight w:val="1231"/>
        </w:trPr>
        <w:tc>
          <w:tcPr>
            <w:tcW w:w="794" w:type="dxa"/>
            <w:vMerge/>
            <w:shd w:val="clear" w:color="auto" w:fill="FFFF99"/>
          </w:tcPr>
          <w:p w:rsidR="00C22DE8" w:rsidRPr="002B20B7" w:rsidRDefault="00C22DE8" w:rsidP="00A65B05">
            <w:pPr>
              <w:jc w:val="center"/>
              <w:rPr>
                <w:rFonts w:ascii="Arial Narrow" w:hAnsi="Arial Narrow" w:cs="Arial"/>
                <w:b/>
                <w:sz w:val="20"/>
                <w:szCs w:val="20"/>
                <w:lang w:val="sk-SK"/>
              </w:rPr>
            </w:pPr>
          </w:p>
        </w:tc>
        <w:tc>
          <w:tcPr>
            <w:tcW w:w="1596" w:type="dxa"/>
            <w:vMerge/>
            <w:shd w:val="clear" w:color="auto" w:fill="FFFF99"/>
          </w:tcPr>
          <w:p w:rsidR="00C22DE8" w:rsidRPr="002B20B7" w:rsidRDefault="00C22DE8" w:rsidP="00A65B05">
            <w:pPr>
              <w:rPr>
                <w:rFonts w:ascii="Arial Narrow" w:hAnsi="Arial Narrow" w:cs="Arial"/>
                <w:b/>
                <w:sz w:val="20"/>
                <w:szCs w:val="20"/>
                <w:lang w:val="sk-SK"/>
              </w:rPr>
            </w:pPr>
          </w:p>
        </w:tc>
        <w:tc>
          <w:tcPr>
            <w:tcW w:w="1708" w:type="dxa"/>
            <w:vMerge/>
            <w:shd w:val="clear" w:color="auto" w:fill="FFFF99"/>
            <w:vAlign w:val="center"/>
          </w:tcPr>
          <w:p w:rsidR="00C22DE8" w:rsidRDefault="00C22DE8" w:rsidP="00A65B05">
            <w:pPr>
              <w:jc w:val="center"/>
              <w:rPr>
                <w:rFonts w:ascii="Arial Narrow" w:hAnsi="Arial Narrow" w:cs="Arial"/>
                <w:b/>
                <w:sz w:val="20"/>
                <w:szCs w:val="20"/>
                <w:lang w:val="sk-SK"/>
              </w:rPr>
            </w:pPr>
          </w:p>
        </w:tc>
        <w:tc>
          <w:tcPr>
            <w:tcW w:w="1092" w:type="dxa"/>
            <w:vMerge/>
            <w:tcBorders>
              <w:right w:val="single" w:sz="4" w:space="0" w:color="auto"/>
            </w:tcBorders>
            <w:shd w:val="clear" w:color="auto" w:fill="FFFF99"/>
            <w:vAlign w:val="center"/>
          </w:tcPr>
          <w:p w:rsidR="00C22DE8" w:rsidRDefault="00C22DE8" w:rsidP="00A65B05">
            <w:pPr>
              <w:jc w:val="center"/>
              <w:rPr>
                <w:rFonts w:ascii="Arial Narrow" w:hAnsi="Arial Narrow" w:cs="Arial"/>
                <w:b/>
                <w:sz w:val="20"/>
                <w:szCs w:val="20"/>
                <w:lang w:val="sk-SK"/>
              </w:rPr>
            </w:pPr>
          </w:p>
        </w:tc>
        <w:tc>
          <w:tcPr>
            <w:tcW w:w="1287" w:type="dxa"/>
            <w:vMerge/>
            <w:tcBorders>
              <w:left w:val="single" w:sz="4"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p>
        </w:tc>
        <w:tc>
          <w:tcPr>
            <w:tcW w:w="1246" w:type="dxa"/>
            <w:vMerge/>
            <w:tcBorders>
              <w:left w:val="single" w:sz="4" w:space="0" w:color="auto"/>
              <w:right w:val="single" w:sz="4" w:space="0" w:color="auto"/>
            </w:tcBorders>
            <w:shd w:val="clear" w:color="auto" w:fill="FFFF99"/>
            <w:vAlign w:val="center"/>
          </w:tcPr>
          <w:p w:rsidR="00C22DE8" w:rsidRPr="002B20B7" w:rsidRDefault="00C22DE8" w:rsidP="00A65B05">
            <w:pPr>
              <w:jc w:val="center"/>
              <w:rPr>
                <w:rFonts w:ascii="Arial Narrow" w:hAnsi="Arial Narrow" w:cs="Arial"/>
                <w:b/>
                <w:sz w:val="20"/>
                <w:szCs w:val="20"/>
                <w:lang w:val="sk-SK"/>
              </w:rPr>
            </w:pPr>
          </w:p>
        </w:tc>
        <w:tc>
          <w:tcPr>
            <w:tcW w:w="966" w:type="dxa"/>
            <w:vMerge/>
            <w:tcBorders>
              <w:left w:val="single" w:sz="4" w:space="0" w:color="auto"/>
              <w:right w:val="single" w:sz="4" w:space="0" w:color="auto"/>
            </w:tcBorders>
            <w:shd w:val="clear" w:color="auto" w:fill="FFFF99"/>
            <w:vAlign w:val="center"/>
          </w:tcPr>
          <w:p w:rsidR="00C22DE8" w:rsidRDefault="00C22DE8" w:rsidP="00A65B05">
            <w:pPr>
              <w:jc w:val="center"/>
              <w:rPr>
                <w:rFonts w:ascii="Arial Narrow" w:hAnsi="Arial Narrow" w:cs="Arial"/>
                <w:b/>
                <w:sz w:val="20"/>
                <w:szCs w:val="20"/>
                <w:lang w:val="sk-SK"/>
              </w:rPr>
            </w:pPr>
          </w:p>
        </w:tc>
        <w:tc>
          <w:tcPr>
            <w:tcW w:w="599" w:type="dxa"/>
            <w:tcBorders>
              <w:top w:val="single" w:sz="4" w:space="0" w:color="auto"/>
              <w:left w:val="single" w:sz="4" w:space="0" w:color="auto"/>
              <w:right w:val="single" w:sz="4" w:space="0" w:color="auto"/>
            </w:tcBorders>
            <w:shd w:val="clear" w:color="auto" w:fill="FFFF99"/>
            <w:textDirection w:val="btLr"/>
            <w:vAlign w:val="center"/>
          </w:tcPr>
          <w:p w:rsidR="00C22DE8" w:rsidRPr="001A1994" w:rsidRDefault="00C22DE8" w:rsidP="00A65B05">
            <w:pPr>
              <w:ind w:left="113" w:right="113"/>
              <w:jc w:val="center"/>
              <w:rPr>
                <w:rFonts w:ascii="Arial Narrow" w:hAnsi="Arial Narrow" w:cs="Arial"/>
                <w:b/>
                <w:sz w:val="18"/>
                <w:szCs w:val="18"/>
                <w:lang w:val="sk-SK"/>
              </w:rPr>
            </w:pPr>
            <w:r w:rsidRPr="001A1994">
              <w:rPr>
                <w:rFonts w:ascii="Arial Narrow" w:hAnsi="Arial Narrow" w:cs="Arial"/>
                <w:b/>
                <w:sz w:val="18"/>
                <w:szCs w:val="18"/>
                <w:lang w:val="sk-SK"/>
              </w:rPr>
              <w:t>Škola</w:t>
            </w:r>
          </w:p>
        </w:tc>
        <w:tc>
          <w:tcPr>
            <w:tcW w:w="720" w:type="dxa"/>
            <w:tcBorders>
              <w:top w:val="single" w:sz="4" w:space="0" w:color="auto"/>
              <w:left w:val="single" w:sz="4" w:space="0" w:color="auto"/>
            </w:tcBorders>
            <w:shd w:val="clear" w:color="auto" w:fill="FFFF99"/>
            <w:textDirection w:val="btLr"/>
            <w:vAlign w:val="center"/>
          </w:tcPr>
          <w:p w:rsidR="00C22DE8" w:rsidRPr="001A1994" w:rsidRDefault="00C22DE8" w:rsidP="00A65B05">
            <w:pPr>
              <w:ind w:left="113" w:right="113"/>
              <w:jc w:val="center"/>
              <w:rPr>
                <w:rFonts w:ascii="Arial Narrow" w:hAnsi="Arial Narrow" w:cs="Arial"/>
                <w:b/>
                <w:sz w:val="18"/>
                <w:szCs w:val="18"/>
                <w:lang w:val="sk-SK"/>
              </w:rPr>
            </w:pPr>
            <w:r w:rsidRPr="001A1994">
              <w:rPr>
                <w:rFonts w:ascii="Arial Narrow" w:hAnsi="Arial Narrow" w:cs="Arial"/>
                <w:b/>
                <w:sz w:val="18"/>
                <w:szCs w:val="18"/>
                <w:lang w:val="sk-SK"/>
              </w:rPr>
              <w:t>ŽSK</w:t>
            </w:r>
          </w:p>
        </w:tc>
      </w:tr>
      <w:tr w:rsidR="00C22DE8" w:rsidRPr="002B20B7" w:rsidTr="00A65B05">
        <w:tc>
          <w:tcPr>
            <w:tcW w:w="794" w:type="dxa"/>
            <w:textDirection w:val="btLr"/>
            <w:vAlign w:val="center"/>
          </w:tcPr>
          <w:p w:rsidR="00C22DE8" w:rsidRPr="00A44718" w:rsidRDefault="00C22DE8" w:rsidP="00C94FE6">
            <w:pPr>
              <w:ind w:left="113" w:right="113"/>
              <w:jc w:val="center"/>
              <w:rPr>
                <w:rFonts w:ascii="Arial Narrow" w:hAnsi="Arial Narrow" w:cs="Arial"/>
                <w:b/>
                <w:lang w:val="sk-SK"/>
              </w:rPr>
            </w:pPr>
            <w:r>
              <w:rPr>
                <w:rFonts w:ascii="Arial Narrow" w:hAnsi="Arial Narrow" w:cs="Arial"/>
                <w:b/>
                <w:lang w:val="sk-SK"/>
              </w:rPr>
              <w:t>ŽSK</w:t>
            </w:r>
          </w:p>
        </w:tc>
        <w:tc>
          <w:tcPr>
            <w:tcW w:w="1596" w:type="dxa"/>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Bambol - Vráťme šport do škôl</w:t>
            </w:r>
          </w:p>
        </w:tc>
        <w:tc>
          <w:tcPr>
            <w:tcW w:w="1708" w:type="dxa"/>
          </w:tcPr>
          <w:p w:rsidR="00C22DE8" w:rsidRPr="009C7EAE" w:rsidRDefault="00C22DE8" w:rsidP="00C94FE6">
            <w:pPr>
              <w:rPr>
                <w:rFonts w:ascii="Arial Narrow" w:hAnsi="Arial Narrow" w:cs="Arial"/>
                <w:sz w:val="20"/>
                <w:szCs w:val="20"/>
                <w:lang w:val="sk-SK"/>
              </w:rPr>
            </w:pPr>
            <w:r w:rsidRPr="009C7EAE">
              <w:rPr>
                <w:rFonts w:ascii="Arial Narrow" w:hAnsi="Arial Narrow" w:cs="Arial"/>
                <w:sz w:val="20"/>
                <w:szCs w:val="20"/>
                <w:lang w:val="sk-SK"/>
              </w:rPr>
              <w:t>Zvýšenie záujmu žiakov o šport zavedením novej formy športovej hry</w:t>
            </w:r>
          </w:p>
        </w:tc>
        <w:tc>
          <w:tcPr>
            <w:tcW w:w="1092" w:type="dxa"/>
            <w:tcBorders>
              <w:righ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schválený</w:t>
            </w:r>
          </w:p>
        </w:tc>
        <w:tc>
          <w:tcPr>
            <w:tcW w:w="1287" w:type="dxa"/>
            <w:tcBorders>
              <w:left w:val="single" w:sz="4" w:space="0" w:color="auto"/>
              <w:righ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október 2015</w:t>
            </w:r>
          </w:p>
        </w:tc>
        <w:tc>
          <w:tcPr>
            <w:tcW w:w="1246" w:type="dxa"/>
            <w:tcBorders>
              <w:left w:val="single" w:sz="4" w:space="0" w:color="auto"/>
              <w:righ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november 2015</w:t>
            </w:r>
          </w:p>
        </w:tc>
        <w:tc>
          <w:tcPr>
            <w:tcW w:w="966" w:type="dxa"/>
            <w:tcBorders>
              <w:left w:val="single" w:sz="4" w:space="0" w:color="auto"/>
              <w:righ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630 €</w:t>
            </w:r>
          </w:p>
        </w:tc>
        <w:tc>
          <w:tcPr>
            <w:tcW w:w="599" w:type="dxa"/>
            <w:tcBorders>
              <w:left w:val="single" w:sz="4" w:space="0" w:color="auto"/>
              <w:righ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80 €</w:t>
            </w:r>
          </w:p>
        </w:tc>
        <w:tc>
          <w:tcPr>
            <w:tcW w:w="720" w:type="dxa"/>
            <w:tcBorders>
              <w:left w:val="single" w:sz="4" w:space="0" w:color="auto"/>
            </w:tcBorders>
          </w:tcPr>
          <w:p w:rsidR="00C22DE8" w:rsidRPr="009C7EAE" w:rsidRDefault="00C22DE8" w:rsidP="00C94FE6">
            <w:pPr>
              <w:jc w:val="both"/>
              <w:rPr>
                <w:rFonts w:ascii="Arial Narrow" w:hAnsi="Arial Narrow" w:cs="Arial"/>
                <w:sz w:val="20"/>
                <w:szCs w:val="20"/>
                <w:lang w:val="sk-SK"/>
              </w:rPr>
            </w:pPr>
            <w:r w:rsidRPr="009C7EAE">
              <w:rPr>
                <w:rFonts w:ascii="Arial Narrow" w:hAnsi="Arial Narrow" w:cs="Arial"/>
                <w:sz w:val="20"/>
                <w:szCs w:val="20"/>
                <w:lang w:val="sk-SK"/>
              </w:rPr>
              <w:t>550 €</w:t>
            </w:r>
          </w:p>
        </w:tc>
      </w:tr>
      <w:tr w:rsidR="00C22DE8" w:rsidRPr="002B20B7" w:rsidTr="00A65B05">
        <w:trPr>
          <w:trHeight w:val="1605"/>
        </w:trPr>
        <w:tc>
          <w:tcPr>
            <w:tcW w:w="794" w:type="dxa"/>
            <w:vMerge w:val="restart"/>
            <w:textDirection w:val="btLr"/>
            <w:vAlign w:val="center"/>
          </w:tcPr>
          <w:p w:rsidR="00C22DE8" w:rsidRPr="00A44718" w:rsidRDefault="00C22DE8" w:rsidP="00C94FE6">
            <w:pPr>
              <w:ind w:left="113" w:right="113"/>
              <w:jc w:val="center"/>
              <w:rPr>
                <w:rFonts w:ascii="Arial Narrow" w:hAnsi="Arial Narrow" w:cs="Arial"/>
                <w:b/>
                <w:lang w:val="sk-SK"/>
              </w:rPr>
            </w:pPr>
            <w:r w:rsidRPr="00A44718">
              <w:rPr>
                <w:rFonts w:ascii="Arial Narrow" w:hAnsi="Arial Narrow" w:cs="Arial"/>
                <w:b/>
                <w:sz w:val="22"/>
                <w:szCs w:val="22"/>
                <w:lang w:val="sk-SK"/>
              </w:rPr>
              <w:t>MŠVVaŠ SR</w:t>
            </w:r>
          </w:p>
        </w:tc>
        <w:tc>
          <w:tcPr>
            <w:tcW w:w="1596" w:type="dxa"/>
          </w:tcPr>
          <w:p w:rsidR="00C22DE8" w:rsidRPr="002B20B7" w:rsidRDefault="00C22DE8" w:rsidP="00C94FE6">
            <w:pPr>
              <w:jc w:val="both"/>
              <w:rPr>
                <w:rFonts w:ascii="Arial Narrow" w:hAnsi="Arial Narrow" w:cs="Arial"/>
                <w:sz w:val="20"/>
                <w:szCs w:val="20"/>
                <w:lang w:val="sk-SK"/>
              </w:rPr>
            </w:pPr>
            <w:r w:rsidRPr="002E36AE">
              <w:rPr>
                <w:rFonts w:ascii="Arial Narrow" w:hAnsi="Arial Narrow" w:cs="Arial"/>
                <w:sz w:val="20"/>
                <w:szCs w:val="20"/>
                <w:lang w:val="sk-SK"/>
              </w:rPr>
              <w:t>Zvyšovanie kvality vzdelávania na základných a stredných školách s využitím elektronického testovania</w:t>
            </w:r>
          </w:p>
        </w:tc>
        <w:tc>
          <w:tcPr>
            <w:tcW w:w="1708" w:type="dxa"/>
          </w:tcPr>
          <w:p w:rsidR="00C22DE8" w:rsidRPr="002B20B7" w:rsidRDefault="00C22DE8" w:rsidP="00C94FE6">
            <w:pPr>
              <w:jc w:val="both"/>
              <w:rPr>
                <w:rFonts w:ascii="Arial Narrow" w:hAnsi="Arial Narrow" w:cs="Arial"/>
                <w:sz w:val="20"/>
                <w:szCs w:val="20"/>
                <w:lang w:val="sk-SK"/>
              </w:rPr>
            </w:pPr>
            <w:r w:rsidRPr="002E36AE">
              <w:rPr>
                <w:rFonts w:ascii="Arial Narrow" w:hAnsi="Arial Narrow" w:cs="Arial"/>
                <w:sz w:val="20"/>
                <w:szCs w:val="20"/>
                <w:lang w:val="sk-SK"/>
              </w:rPr>
              <w:t>Zvyšovanie kvality vzdelávania na základných a stredných školách s využitím elektronického testovania</w:t>
            </w:r>
          </w:p>
        </w:tc>
        <w:tc>
          <w:tcPr>
            <w:tcW w:w="1092" w:type="dxa"/>
            <w:tcBorders>
              <w:right w:val="single" w:sz="4" w:space="0" w:color="auto"/>
            </w:tcBorders>
          </w:tcPr>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schválený</w:t>
            </w:r>
          </w:p>
        </w:tc>
        <w:tc>
          <w:tcPr>
            <w:tcW w:w="1287" w:type="dxa"/>
            <w:tcBorders>
              <w:left w:val="single" w:sz="4" w:space="0" w:color="auto"/>
              <w:right w:val="single" w:sz="4" w:space="0" w:color="auto"/>
            </w:tcBorders>
          </w:tcPr>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september 2013</w:t>
            </w:r>
          </w:p>
        </w:tc>
        <w:tc>
          <w:tcPr>
            <w:tcW w:w="1246" w:type="dxa"/>
            <w:tcBorders>
              <w:left w:val="single" w:sz="4" w:space="0" w:color="auto"/>
              <w:right w:val="single" w:sz="4" w:space="0" w:color="auto"/>
            </w:tcBorders>
          </w:tcPr>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prebieha</w:t>
            </w:r>
          </w:p>
        </w:tc>
        <w:tc>
          <w:tcPr>
            <w:tcW w:w="966" w:type="dxa"/>
            <w:tcBorders>
              <w:left w:val="single" w:sz="4" w:space="0" w:color="auto"/>
              <w:right w:val="single" w:sz="4" w:space="0" w:color="auto"/>
            </w:tcBorders>
          </w:tcPr>
          <w:p w:rsidR="00C22DE8" w:rsidRPr="002B20B7" w:rsidRDefault="00C22DE8" w:rsidP="00C94FE6">
            <w:pPr>
              <w:jc w:val="both"/>
              <w:rPr>
                <w:rFonts w:ascii="Arial Narrow" w:hAnsi="Arial Narrow" w:cs="Arial"/>
                <w:sz w:val="20"/>
                <w:szCs w:val="20"/>
                <w:lang w:val="sk-SK"/>
              </w:rPr>
            </w:pPr>
          </w:p>
        </w:tc>
        <w:tc>
          <w:tcPr>
            <w:tcW w:w="599" w:type="dxa"/>
            <w:tcBorders>
              <w:left w:val="single" w:sz="4" w:space="0" w:color="auto"/>
              <w:right w:val="single" w:sz="4" w:space="0" w:color="auto"/>
            </w:tcBorders>
          </w:tcPr>
          <w:p w:rsidR="00C22DE8" w:rsidRPr="002B20B7" w:rsidRDefault="00C22DE8" w:rsidP="00C94FE6">
            <w:pPr>
              <w:jc w:val="both"/>
              <w:rPr>
                <w:rFonts w:ascii="Arial Narrow" w:hAnsi="Arial Narrow" w:cs="Arial"/>
                <w:sz w:val="20"/>
                <w:szCs w:val="20"/>
                <w:lang w:val="sk-SK"/>
              </w:rPr>
            </w:pPr>
          </w:p>
        </w:tc>
        <w:tc>
          <w:tcPr>
            <w:tcW w:w="720" w:type="dxa"/>
            <w:tcBorders>
              <w:left w:val="single" w:sz="4" w:space="0" w:color="auto"/>
            </w:tcBorders>
          </w:tcPr>
          <w:p w:rsidR="00C22DE8" w:rsidRPr="002B20B7" w:rsidRDefault="00C22DE8" w:rsidP="00C94FE6">
            <w:pPr>
              <w:jc w:val="both"/>
              <w:rPr>
                <w:rFonts w:ascii="Arial Narrow" w:hAnsi="Arial Narrow" w:cs="Arial"/>
                <w:sz w:val="20"/>
                <w:szCs w:val="20"/>
                <w:lang w:val="sk-SK"/>
              </w:rPr>
            </w:pPr>
          </w:p>
        </w:tc>
      </w:tr>
      <w:tr w:rsidR="00C22DE8" w:rsidRPr="002B20B7" w:rsidTr="00A65B05">
        <w:tc>
          <w:tcPr>
            <w:tcW w:w="794" w:type="dxa"/>
            <w:vMerge/>
            <w:tcBorders>
              <w:bottom w:val="single" w:sz="12" w:space="0" w:color="auto"/>
            </w:tcBorders>
            <w:vAlign w:val="center"/>
          </w:tcPr>
          <w:p w:rsidR="00C22DE8" w:rsidRPr="00A44718" w:rsidRDefault="00C22DE8" w:rsidP="00C94FE6">
            <w:pPr>
              <w:jc w:val="center"/>
              <w:rPr>
                <w:rFonts w:ascii="Arial Narrow" w:hAnsi="Arial Narrow" w:cs="Arial"/>
                <w:b/>
                <w:lang w:val="sk-SK"/>
              </w:rPr>
            </w:pPr>
          </w:p>
        </w:tc>
        <w:tc>
          <w:tcPr>
            <w:tcW w:w="1596" w:type="dxa"/>
            <w:tcBorders>
              <w:bottom w:val="single" w:sz="12" w:space="0" w:color="auto"/>
            </w:tcBorders>
          </w:tcPr>
          <w:p w:rsidR="00C22DE8" w:rsidRDefault="00C22DE8" w:rsidP="00C94FE6">
            <w:pPr>
              <w:jc w:val="both"/>
              <w:rPr>
                <w:rFonts w:ascii="Arial Narrow" w:hAnsi="Arial Narrow" w:cs="Arial"/>
                <w:sz w:val="20"/>
                <w:szCs w:val="20"/>
                <w:lang w:val="sk-SK"/>
              </w:rPr>
            </w:pPr>
          </w:p>
          <w:p w:rsidR="00C22DE8" w:rsidRPr="002E36AE" w:rsidRDefault="00C22DE8" w:rsidP="00C94FE6">
            <w:pPr>
              <w:jc w:val="both"/>
              <w:rPr>
                <w:rFonts w:ascii="Arial Narrow" w:hAnsi="Arial Narrow" w:cs="Arial"/>
                <w:sz w:val="20"/>
                <w:szCs w:val="20"/>
                <w:lang w:val="sk-SK"/>
              </w:rPr>
            </w:pPr>
            <w:r w:rsidRPr="002E36AE">
              <w:rPr>
                <w:rFonts w:ascii="Arial Narrow" w:hAnsi="Arial Narrow" w:cs="Arial"/>
                <w:sz w:val="20"/>
                <w:szCs w:val="20"/>
                <w:lang w:val="sk-SK"/>
              </w:rPr>
              <w:t>Elektronizácia vzdelávacieho systé</w:t>
            </w:r>
            <w:r>
              <w:rPr>
                <w:rFonts w:ascii="Arial Narrow" w:hAnsi="Arial Narrow" w:cs="Arial"/>
                <w:sz w:val="20"/>
                <w:szCs w:val="20"/>
                <w:lang w:val="sk-SK"/>
              </w:rPr>
              <w:t>mu regionálneho školstva</w:t>
            </w:r>
          </w:p>
        </w:tc>
        <w:tc>
          <w:tcPr>
            <w:tcW w:w="1708" w:type="dxa"/>
            <w:tcBorders>
              <w:bottom w:val="single" w:sz="12" w:space="0" w:color="auto"/>
            </w:tcBorders>
          </w:tcPr>
          <w:p w:rsidR="00C22DE8" w:rsidRDefault="00C22DE8" w:rsidP="00C94FE6">
            <w:pPr>
              <w:jc w:val="both"/>
              <w:rPr>
                <w:rFonts w:ascii="Arial Narrow" w:hAnsi="Arial Narrow" w:cs="Arial"/>
                <w:sz w:val="20"/>
                <w:szCs w:val="20"/>
                <w:lang w:val="sk-SK"/>
              </w:rPr>
            </w:pPr>
          </w:p>
          <w:p w:rsidR="00C22DE8" w:rsidRPr="002B20B7" w:rsidRDefault="00C22DE8" w:rsidP="00C94FE6">
            <w:pPr>
              <w:jc w:val="both"/>
              <w:rPr>
                <w:rFonts w:ascii="Arial Narrow" w:hAnsi="Arial Narrow" w:cs="Arial"/>
                <w:sz w:val="20"/>
                <w:szCs w:val="20"/>
                <w:lang w:val="sk-SK"/>
              </w:rPr>
            </w:pPr>
            <w:r w:rsidRPr="002E36AE">
              <w:rPr>
                <w:rFonts w:ascii="Arial Narrow" w:hAnsi="Arial Narrow" w:cs="Arial"/>
                <w:sz w:val="20"/>
                <w:szCs w:val="20"/>
                <w:lang w:val="sk-SK"/>
              </w:rPr>
              <w:t>Elektronizácia vzdelávacieho systé</w:t>
            </w:r>
            <w:r>
              <w:rPr>
                <w:rFonts w:ascii="Arial Narrow" w:hAnsi="Arial Narrow" w:cs="Arial"/>
                <w:sz w:val="20"/>
                <w:szCs w:val="20"/>
                <w:lang w:val="sk-SK"/>
              </w:rPr>
              <w:t>mu regionálneho školstva</w:t>
            </w:r>
          </w:p>
        </w:tc>
        <w:tc>
          <w:tcPr>
            <w:tcW w:w="1092" w:type="dxa"/>
            <w:tcBorders>
              <w:bottom w:val="single" w:sz="12" w:space="0" w:color="auto"/>
              <w:right w:val="single" w:sz="4" w:space="0" w:color="auto"/>
            </w:tcBorders>
          </w:tcPr>
          <w:p w:rsidR="00C22DE8" w:rsidRDefault="00C22DE8" w:rsidP="00C94FE6">
            <w:pPr>
              <w:jc w:val="both"/>
              <w:rPr>
                <w:rFonts w:ascii="Arial Narrow" w:hAnsi="Arial Narrow" w:cs="Arial"/>
                <w:sz w:val="20"/>
                <w:szCs w:val="20"/>
                <w:lang w:val="sk-SK"/>
              </w:rPr>
            </w:pPr>
          </w:p>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schválený</w:t>
            </w:r>
          </w:p>
        </w:tc>
        <w:tc>
          <w:tcPr>
            <w:tcW w:w="1287" w:type="dxa"/>
            <w:tcBorders>
              <w:left w:val="single" w:sz="4" w:space="0" w:color="auto"/>
              <w:bottom w:val="single" w:sz="12" w:space="0" w:color="auto"/>
              <w:right w:val="single" w:sz="4" w:space="0" w:color="auto"/>
            </w:tcBorders>
          </w:tcPr>
          <w:p w:rsidR="00C22DE8" w:rsidRDefault="00C22DE8" w:rsidP="00C94FE6">
            <w:pPr>
              <w:jc w:val="both"/>
              <w:rPr>
                <w:rFonts w:ascii="Arial Narrow" w:hAnsi="Arial Narrow" w:cs="Arial"/>
                <w:sz w:val="20"/>
                <w:szCs w:val="20"/>
                <w:lang w:val="sk-SK"/>
              </w:rPr>
            </w:pPr>
          </w:p>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marec 2014</w:t>
            </w:r>
          </w:p>
        </w:tc>
        <w:tc>
          <w:tcPr>
            <w:tcW w:w="1246" w:type="dxa"/>
            <w:tcBorders>
              <w:left w:val="single" w:sz="4" w:space="0" w:color="auto"/>
              <w:bottom w:val="single" w:sz="12" w:space="0" w:color="auto"/>
              <w:right w:val="single" w:sz="4" w:space="0" w:color="auto"/>
            </w:tcBorders>
          </w:tcPr>
          <w:p w:rsidR="00C22DE8" w:rsidRDefault="00C22DE8" w:rsidP="00C94FE6">
            <w:pPr>
              <w:jc w:val="both"/>
              <w:rPr>
                <w:rFonts w:ascii="Arial Narrow" w:hAnsi="Arial Narrow" w:cs="Arial"/>
                <w:sz w:val="20"/>
                <w:szCs w:val="20"/>
                <w:lang w:val="sk-SK"/>
              </w:rPr>
            </w:pPr>
          </w:p>
          <w:p w:rsidR="00C22DE8" w:rsidRPr="002B20B7" w:rsidRDefault="00C22DE8" w:rsidP="00C94FE6">
            <w:pPr>
              <w:jc w:val="both"/>
              <w:rPr>
                <w:rFonts w:ascii="Arial Narrow" w:hAnsi="Arial Narrow" w:cs="Arial"/>
                <w:sz w:val="20"/>
                <w:szCs w:val="20"/>
                <w:lang w:val="sk-SK"/>
              </w:rPr>
            </w:pPr>
            <w:r>
              <w:rPr>
                <w:rFonts w:ascii="Arial Narrow" w:hAnsi="Arial Narrow" w:cs="Arial"/>
                <w:sz w:val="20"/>
                <w:szCs w:val="20"/>
                <w:lang w:val="sk-SK"/>
              </w:rPr>
              <w:t>prebieha</w:t>
            </w:r>
          </w:p>
        </w:tc>
        <w:tc>
          <w:tcPr>
            <w:tcW w:w="966" w:type="dxa"/>
            <w:tcBorders>
              <w:left w:val="single" w:sz="4" w:space="0" w:color="auto"/>
              <w:bottom w:val="single" w:sz="12" w:space="0" w:color="auto"/>
              <w:right w:val="single" w:sz="4" w:space="0" w:color="auto"/>
            </w:tcBorders>
          </w:tcPr>
          <w:p w:rsidR="00C22DE8" w:rsidRPr="002B20B7" w:rsidRDefault="00C22DE8" w:rsidP="00C94FE6">
            <w:pPr>
              <w:jc w:val="both"/>
              <w:rPr>
                <w:rFonts w:ascii="Arial Narrow" w:hAnsi="Arial Narrow" w:cs="Arial"/>
                <w:sz w:val="20"/>
                <w:szCs w:val="20"/>
                <w:lang w:val="sk-SK"/>
              </w:rPr>
            </w:pPr>
          </w:p>
        </w:tc>
        <w:tc>
          <w:tcPr>
            <w:tcW w:w="599" w:type="dxa"/>
            <w:tcBorders>
              <w:left w:val="single" w:sz="4" w:space="0" w:color="auto"/>
              <w:bottom w:val="single" w:sz="12" w:space="0" w:color="auto"/>
              <w:right w:val="single" w:sz="4" w:space="0" w:color="auto"/>
            </w:tcBorders>
          </w:tcPr>
          <w:p w:rsidR="00C22DE8" w:rsidRPr="002B20B7" w:rsidRDefault="00C22DE8" w:rsidP="00C94FE6">
            <w:pPr>
              <w:jc w:val="both"/>
              <w:rPr>
                <w:rFonts w:ascii="Arial Narrow" w:hAnsi="Arial Narrow" w:cs="Arial"/>
                <w:sz w:val="20"/>
                <w:szCs w:val="20"/>
                <w:lang w:val="sk-SK"/>
              </w:rPr>
            </w:pPr>
          </w:p>
        </w:tc>
        <w:tc>
          <w:tcPr>
            <w:tcW w:w="720" w:type="dxa"/>
            <w:tcBorders>
              <w:left w:val="single" w:sz="4" w:space="0" w:color="auto"/>
              <w:bottom w:val="single" w:sz="12" w:space="0" w:color="auto"/>
            </w:tcBorders>
          </w:tcPr>
          <w:p w:rsidR="00C22DE8" w:rsidRPr="002B20B7" w:rsidRDefault="00C22DE8" w:rsidP="00C94FE6">
            <w:pPr>
              <w:jc w:val="both"/>
              <w:rPr>
                <w:rFonts w:ascii="Arial Narrow" w:hAnsi="Arial Narrow" w:cs="Arial"/>
                <w:sz w:val="20"/>
                <w:szCs w:val="20"/>
                <w:lang w:val="sk-SK"/>
              </w:rPr>
            </w:pPr>
          </w:p>
        </w:tc>
      </w:tr>
    </w:tbl>
    <w:p w:rsidR="00C22DE8" w:rsidRPr="0050021C" w:rsidRDefault="00C22DE8" w:rsidP="00616DFC">
      <w:pPr>
        <w:jc w:val="center"/>
        <w:outlineLvl w:val="0"/>
        <w:rPr>
          <w:rFonts w:ascii="Arial Narrow" w:hAnsi="Arial Narrow" w:cs="Arial"/>
          <w:b/>
          <w:bCs/>
          <w:caps/>
          <w:sz w:val="32"/>
          <w:szCs w:val="32"/>
          <w:u w:val="single"/>
          <w:lang w:val="sk-SK"/>
        </w:rPr>
      </w:pPr>
    </w:p>
    <w:p w:rsidR="00C22DE8" w:rsidRPr="0050021C" w:rsidRDefault="00C22DE8" w:rsidP="00616DFC">
      <w:pPr>
        <w:jc w:val="center"/>
        <w:outlineLvl w:val="0"/>
        <w:rPr>
          <w:rFonts w:ascii="Arial Narrow" w:hAnsi="Arial Narrow" w:cs="Arial"/>
          <w:b/>
          <w:bCs/>
          <w:caps/>
          <w:sz w:val="32"/>
          <w:szCs w:val="32"/>
          <w:u w:val="single"/>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17. Údaje o</w:t>
      </w:r>
      <w:r>
        <w:rPr>
          <w:rFonts w:ascii="Arial Narrow" w:hAnsi="Arial Narrow" w:cs="Arial"/>
          <w:b/>
          <w:bCs/>
          <w:caps/>
          <w:sz w:val="32"/>
          <w:szCs w:val="32"/>
          <w:u w:val="single"/>
          <w:lang w:val="sk-SK"/>
        </w:rPr>
        <w:t> </w:t>
      </w:r>
      <w:r w:rsidRPr="00B45537">
        <w:rPr>
          <w:rFonts w:ascii="Arial Narrow" w:hAnsi="Arial Narrow" w:cs="Arial"/>
          <w:b/>
          <w:bCs/>
          <w:caps/>
          <w:sz w:val="32"/>
          <w:szCs w:val="32"/>
          <w:u w:val="single"/>
          <w:lang w:val="sk-SK"/>
        </w:rPr>
        <w:t>výsledkoch inšpekčnej činnosti vykonanej Štátnou školskou inšpekciou</w:t>
      </w:r>
      <w:r>
        <w:rPr>
          <w:rFonts w:ascii="Arial Narrow" w:hAnsi="Arial Narrow" w:cs="Arial"/>
          <w:b/>
          <w:bCs/>
          <w:caps/>
          <w:sz w:val="32"/>
          <w:szCs w:val="32"/>
          <w:u w:val="single"/>
          <w:lang w:val="sk-SK"/>
        </w:rPr>
        <w:t xml:space="preserve"> </w:t>
      </w:r>
    </w:p>
    <w:p w:rsidR="00C22DE8" w:rsidRPr="0050021C" w:rsidRDefault="00C22DE8">
      <w:pPr>
        <w:jc w:val="both"/>
        <w:rPr>
          <w:rFonts w:ascii="Arial Narrow" w:hAnsi="Arial Narrow" w:cs="Arial"/>
          <w:lang w:val="sk-SK"/>
        </w:rPr>
      </w:pPr>
    </w:p>
    <w:p w:rsidR="00C22DE8" w:rsidRDefault="00C22DE8" w:rsidP="001B1AD1">
      <w:pPr>
        <w:jc w:val="both"/>
        <w:rPr>
          <w:lang w:val="sk-SK"/>
        </w:rPr>
      </w:pPr>
      <w:r w:rsidRPr="00317B7A">
        <w:rPr>
          <w:lang w:val="sk-SK"/>
        </w:rPr>
        <w:t>V školskom roku 201</w:t>
      </w:r>
      <w:r>
        <w:rPr>
          <w:lang w:val="sk-SK"/>
        </w:rPr>
        <w:t>4</w:t>
      </w:r>
      <w:r w:rsidRPr="00317B7A">
        <w:rPr>
          <w:lang w:val="sk-SK"/>
        </w:rPr>
        <w:t>/201</w:t>
      </w:r>
      <w:r>
        <w:rPr>
          <w:lang w:val="sk-SK"/>
        </w:rPr>
        <w:t>5</w:t>
      </w:r>
      <w:r w:rsidRPr="00317B7A">
        <w:rPr>
          <w:lang w:val="sk-SK"/>
        </w:rPr>
        <w:t xml:space="preserve"> neprebehla na škole žiadna inšpekčná činnosť.</w:t>
      </w:r>
    </w:p>
    <w:p w:rsidR="00C22DE8" w:rsidRPr="0050021C" w:rsidRDefault="00C22DE8">
      <w:pPr>
        <w:jc w:val="both"/>
        <w:rPr>
          <w:rFonts w:ascii="Arial Narrow" w:hAnsi="Arial Narrow" w:cs="Arial"/>
          <w:sz w:val="32"/>
          <w:szCs w:val="32"/>
          <w:lang w:val="sk-SK"/>
        </w:rPr>
      </w:pPr>
    </w:p>
    <w:p w:rsidR="00C22DE8" w:rsidRPr="0050021C" w:rsidRDefault="00C22DE8">
      <w:pPr>
        <w:jc w:val="both"/>
        <w:rPr>
          <w:rFonts w:ascii="Arial Narrow" w:hAnsi="Arial Narrow" w:cs="Arial"/>
          <w:sz w:val="32"/>
          <w:szCs w:val="32"/>
          <w:lang w:val="sk-SK"/>
        </w:rPr>
      </w:pPr>
    </w:p>
    <w:p w:rsidR="00C22DE8" w:rsidRPr="00B45537" w:rsidRDefault="00C22DE8"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18. Údaje o</w:t>
      </w:r>
      <w:r>
        <w:rPr>
          <w:rFonts w:ascii="Arial Narrow" w:hAnsi="Arial Narrow" w:cs="Arial"/>
          <w:b/>
          <w:bCs/>
          <w:caps/>
          <w:sz w:val="32"/>
          <w:szCs w:val="32"/>
          <w:u w:val="single"/>
          <w:lang w:val="sk-SK"/>
        </w:rPr>
        <w:t> </w:t>
      </w:r>
      <w:r w:rsidRPr="00B45537">
        <w:rPr>
          <w:rFonts w:ascii="Arial Narrow" w:hAnsi="Arial Narrow" w:cs="Arial"/>
          <w:b/>
          <w:bCs/>
          <w:caps/>
          <w:sz w:val="32"/>
          <w:szCs w:val="32"/>
          <w:u w:val="single"/>
          <w:lang w:val="sk-SK"/>
        </w:rPr>
        <w:t>priestorových a</w:t>
      </w:r>
      <w:r>
        <w:rPr>
          <w:rFonts w:ascii="Arial Narrow" w:hAnsi="Arial Narrow" w:cs="Arial"/>
          <w:b/>
          <w:bCs/>
          <w:caps/>
          <w:sz w:val="32"/>
          <w:szCs w:val="32"/>
          <w:u w:val="single"/>
          <w:lang w:val="sk-SK"/>
        </w:rPr>
        <w:t> </w:t>
      </w:r>
      <w:r w:rsidRPr="00B45537">
        <w:rPr>
          <w:rFonts w:ascii="Arial Narrow" w:hAnsi="Arial Narrow" w:cs="Arial"/>
          <w:b/>
          <w:bCs/>
          <w:caps/>
          <w:sz w:val="32"/>
          <w:szCs w:val="32"/>
          <w:u w:val="single"/>
          <w:lang w:val="sk-SK"/>
        </w:rPr>
        <w:t>materiálno-technických podmienkach školy</w:t>
      </w:r>
    </w:p>
    <w:p w:rsidR="00C22DE8" w:rsidRPr="0050021C" w:rsidRDefault="00C22DE8">
      <w:pPr>
        <w:jc w:val="both"/>
        <w:rPr>
          <w:rFonts w:ascii="Arial Narrow" w:hAnsi="Arial Narrow" w:cs="Arial"/>
          <w:lang w:val="sk-SK"/>
        </w:rPr>
      </w:pPr>
    </w:p>
    <w:p w:rsidR="00C22DE8" w:rsidRPr="000A638A" w:rsidRDefault="00C22DE8" w:rsidP="00616DFC">
      <w:pPr>
        <w:numPr>
          <w:ilvl w:val="0"/>
          <w:numId w:val="8"/>
        </w:numPr>
        <w:jc w:val="both"/>
        <w:rPr>
          <w:rFonts w:ascii="Arial Narrow" w:hAnsi="Arial Narrow" w:cs="Arial"/>
          <w:b/>
          <w:lang w:val="sk-SK"/>
        </w:rPr>
      </w:pPr>
      <w:r w:rsidRPr="000A638A">
        <w:rPr>
          <w:rFonts w:ascii="Arial Narrow" w:hAnsi="Arial Narrow" w:cs="Arial"/>
          <w:b/>
          <w:lang w:val="sk-SK"/>
        </w:rPr>
        <w:t>budovy, dielne, odborné učebne</w:t>
      </w:r>
    </w:p>
    <w:p w:rsidR="00C22DE8" w:rsidRPr="00823108" w:rsidRDefault="00C22DE8" w:rsidP="00616DFC">
      <w:pPr>
        <w:ind w:left="360"/>
        <w:jc w:val="both"/>
        <w:rPr>
          <w:rFonts w:ascii="Arial Narrow" w:hAnsi="Arial Narrow" w:cs="Arial"/>
          <w:sz w:val="22"/>
          <w:szCs w:val="22"/>
          <w:lang w:val="sk-SK"/>
        </w:rPr>
      </w:pPr>
    </w:p>
    <w:tbl>
      <w:tblPr>
        <w:tblpPr w:leftFromText="141" w:rightFromText="141" w:vertAnchor="text" w:tblpY="1"/>
        <w:tblOverlap w:val="nev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45"/>
        <w:gridCol w:w="543"/>
        <w:gridCol w:w="177"/>
        <w:gridCol w:w="1711"/>
        <w:gridCol w:w="401"/>
        <w:gridCol w:w="1153"/>
        <w:gridCol w:w="999"/>
        <w:gridCol w:w="1283"/>
        <w:gridCol w:w="208"/>
        <w:gridCol w:w="1345"/>
        <w:gridCol w:w="1708"/>
      </w:tblGrid>
      <w:tr w:rsidR="00C22DE8" w:rsidRPr="00424A26" w:rsidTr="00A44718">
        <w:tc>
          <w:tcPr>
            <w:tcW w:w="1188" w:type="dxa"/>
            <w:gridSpan w:val="2"/>
            <w:tcBorders>
              <w:top w:val="single" w:sz="12" w:space="0" w:color="auto"/>
            </w:tcBorders>
            <w:shd w:val="clear" w:color="auto" w:fill="FFFF99"/>
          </w:tcPr>
          <w:p w:rsidR="00C22DE8" w:rsidRPr="00424A26" w:rsidRDefault="00C22DE8" w:rsidP="00A44718">
            <w:pPr>
              <w:jc w:val="both"/>
              <w:rPr>
                <w:rFonts w:ascii="Arial Narrow" w:hAnsi="Arial Narrow" w:cs="Arial"/>
                <w:b/>
                <w:sz w:val="20"/>
                <w:szCs w:val="20"/>
                <w:lang w:val="sk-SK"/>
              </w:rPr>
            </w:pPr>
            <w:r w:rsidRPr="00424A26">
              <w:rPr>
                <w:rFonts w:ascii="Arial Narrow" w:hAnsi="Arial Narrow" w:cs="Arial"/>
                <w:b/>
                <w:sz w:val="20"/>
                <w:szCs w:val="20"/>
                <w:lang w:val="sk-SK"/>
              </w:rPr>
              <w:t>Kapacita školy:</w:t>
            </w:r>
          </w:p>
        </w:tc>
        <w:tc>
          <w:tcPr>
            <w:tcW w:w="2289" w:type="dxa"/>
            <w:gridSpan w:val="3"/>
            <w:tcBorders>
              <w:top w:val="single" w:sz="12" w:space="0" w:color="auto"/>
            </w:tcBorders>
          </w:tcPr>
          <w:p w:rsidR="00C22DE8" w:rsidRPr="00424A26" w:rsidRDefault="00C22DE8" w:rsidP="00A44718">
            <w:pPr>
              <w:jc w:val="both"/>
              <w:rPr>
                <w:rFonts w:ascii="Arial Narrow" w:hAnsi="Arial Narrow" w:cs="Arial"/>
                <w:b/>
                <w:lang w:val="sk-SK"/>
              </w:rPr>
            </w:pPr>
            <w:r>
              <w:rPr>
                <w:rFonts w:ascii="Arial Narrow" w:hAnsi="Arial Narrow" w:cs="Arial"/>
                <w:b/>
                <w:lang w:val="sk-SK"/>
              </w:rPr>
              <w:t>270</w:t>
            </w:r>
          </w:p>
        </w:tc>
        <w:tc>
          <w:tcPr>
            <w:tcW w:w="2152" w:type="dxa"/>
            <w:gridSpan w:val="2"/>
            <w:tcBorders>
              <w:top w:val="single" w:sz="12" w:space="0" w:color="auto"/>
            </w:tcBorders>
            <w:shd w:val="clear" w:color="auto" w:fill="FFFF99"/>
          </w:tcPr>
          <w:p w:rsidR="00C22DE8" w:rsidRPr="00424A26" w:rsidRDefault="00C22DE8" w:rsidP="00A44718">
            <w:pPr>
              <w:rPr>
                <w:rFonts w:ascii="Arial Narrow" w:hAnsi="Arial Narrow" w:cs="Arial"/>
                <w:b/>
                <w:sz w:val="20"/>
                <w:szCs w:val="20"/>
                <w:lang w:val="sk-SK"/>
              </w:rPr>
            </w:pPr>
            <w:r w:rsidRPr="00424A26">
              <w:rPr>
                <w:rFonts w:ascii="Arial Narrow" w:hAnsi="Arial Narrow" w:cs="Arial"/>
                <w:b/>
                <w:sz w:val="20"/>
                <w:szCs w:val="20"/>
                <w:lang w:val="sk-SK"/>
              </w:rPr>
              <w:t>Skutočný počet žiakov:</w:t>
            </w:r>
          </w:p>
        </w:tc>
        <w:tc>
          <w:tcPr>
            <w:tcW w:w="1283" w:type="dxa"/>
            <w:tcBorders>
              <w:top w:val="single" w:sz="12" w:space="0" w:color="auto"/>
            </w:tcBorders>
          </w:tcPr>
          <w:p w:rsidR="00C22DE8" w:rsidRPr="00424A26" w:rsidRDefault="00C22DE8" w:rsidP="00A44718">
            <w:pPr>
              <w:jc w:val="both"/>
              <w:rPr>
                <w:rFonts w:ascii="Arial Narrow" w:hAnsi="Arial Narrow" w:cs="Arial"/>
                <w:b/>
                <w:lang w:val="sk-SK"/>
              </w:rPr>
            </w:pPr>
            <w:r>
              <w:rPr>
                <w:rFonts w:ascii="Arial Narrow" w:hAnsi="Arial Narrow" w:cs="Arial"/>
                <w:b/>
                <w:lang w:val="sk-SK"/>
              </w:rPr>
              <w:t>225</w:t>
            </w:r>
          </w:p>
        </w:tc>
        <w:tc>
          <w:tcPr>
            <w:tcW w:w="1553" w:type="dxa"/>
            <w:gridSpan w:val="2"/>
            <w:tcBorders>
              <w:top w:val="single" w:sz="12" w:space="0" w:color="auto"/>
            </w:tcBorders>
            <w:shd w:val="clear" w:color="auto" w:fill="FFFF99"/>
          </w:tcPr>
          <w:p w:rsidR="00C22DE8" w:rsidRPr="00424A26" w:rsidRDefault="00C22DE8" w:rsidP="00A44718">
            <w:pPr>
              <w:jc w:val="both"/>
              <w:rPr>
                <w:rFonts w:ascii="Arial Narrow" w:hAnsi="Arial Narrow" w:cs="Arial"/>
                <w:b/>
                <w:sz w:val="20"/>
                <w:szCs w:val="20"/>
                <w:lang w:val="sk-SK"/>
              </w:rPr>
            </w:pPr>
            <w:r w:rsidRPr="00424A26">
              <w:rPr>
                <w:rFonts w:ascii="Arial Narrow" w:hAnsi="Arial Narrow" w:cs="Arial"/>
                <w:b/>
                <w:sz w:val="20"/>
                <w:szCs w:val="20"/>
                <w:lang w:val="sk-SK"/>
              </w:rPr>
              <w:t xml:space="preserve">Naplnenosť </w:t>
            </w:r>
            <w:r>
              <w:rPr>
                <w:rFonts w:ascii="Arial Narrow" w:hAnsi="Arial Narrow" w:cs="Arial"/>
                <w:b/>
                <w:sz w:val="20"/>
                <w:szCs w:val="20"/>
                <w:lang w:val="sk-SK"/>
              </w:rPr>
              <w:t xml:space="preserve">školy </w:t>
            </w:r>
            <w:r w:rsidRPr="00424A26">
              <w:rPr>
                <w:rFonts w:ascii="Arial Narrow" w:hAnsi="Arial Narrow" w:cs="Arial"/>
                <w:bCs/>
                <w:sz w:val="20"/>
                <w:szCs w:val="20"/>
                <w:lang w:val="sk-SK"/>
              </w:rPr>
              <w:t>(%):</w:t>
            </w:r>
          </w:p>
        </w:tc>
        <w:tc>
          <w:tcPr>
            <w:tcW w:w="1708" w:type="dxa"/>
            <w:tcBorders>
              <w:top w:val="single" w:sz="12" w:space="0" w:color="auto"/>
            </w:tcBorders>
          </w:tcPr>
          <w:p w:rsidR="00C22DE8" w:rsidRPr="00363763" w:rsidRDefault="00C22DE8" w:rsidP="00A44718">
            <w:pPr>
              <w:jc w:val="both"/>
              <w:rPr>
                <w:rFonts w:ascii="Arial Narrow" w:hAnsi="Arial Narrow" w:cs="Arial"/>
                <w:b/>
                <w:vertAlign w:val="subscript"/>
                <w:lang w:val="sk-SK"/>
              </w:rPr>
            </w:pPr>
            <w:r>
              <w:rPr>
                <w:rFonts w:ascii="Arial Narrow" w:hAnsi="Arial Narrow" w:cs="Arial"/>
                <w:b/>
                <w:lang w:val="sk-SK"/>
              </w:rPr>
              <w:t>83,3 %</w:t>
            </w:r>
          </w:p>
        </w:tc>
      </w:tr>
      <w:tr w:rsidR="00C22DE8" w:rsidRPr="00424A26" w:rsidTr="00A44718">
        <w:tc>
          <w:tcPr>
            <w:tcW w:w="10173" w:type="dxa"/>
            <w:gridSpan w:val="11"/>
          </w:tcPr>
          <w:p w:rsidR="00C22DE8" w:rsidRPr="00424A26" w:rsidRDefault="00C22DE8" w:rsidP="00A44718">
            <w:pPr>
              <w:jc w:val="center"/>
              <w:rPr>
                <w:rFonts w:ascii="Arial Narrow" w:hAnsi="Arial Narrow" w:cs="Arial"/>
                <w:b/>
                <w:sz w:val="20"/>
                <w:szCs w:val="20"/>
                <w:lang w:val="sk-SK"/>
              </w:rPr>
            </w:pPr>
          </w:p>
        </w:tc>
      </w:tr>
      <w:tr w:rsidR="00C22DE8" w:rsidRPr="00424A26" w:rsidTr="00A44718">
        <w:tc>
          <w:tcPr>
            <w:tcW w:w="3076" w:type="dxa"/>
            <w:gridSpan w:val="4"/>
            <w:shd w:val="clear" w:color="auto" w:fill="FFFF99"/>
          </w:tcPr>
          <w:p w:rsidR="00C22DE8" w:rsidRPr="00424A26" w:rsidRDefault="00C22DE8" w:rsidP="00A44718">
            <w:pPr>
              <w:jc w:val="both"/>
              <w:rPr>
                <w:rFonts w:ascii="Arial Narrow" w:hAnsi="Arial Narrow" w:cs="Arial"/>
                <w:b/>
                <w:sz w:val="20"/>
                <w:szCs w:val="20"/>
                <w:lang w:val="sk-SK"/>
              </w:rPr>
            </w:pPr>
          </w:p>
        </w:tc>
        <w:tc>
          <w:tcPr>
            <w:tcW w:w="1554" w:type="dxa"/>
            <w:gridSpan w:val="2"/>
            <w:tcBorders>
              <w:right w:val="single" w:sz="4" w:space="0" w:color="auto"/>
            </w:tcBorders>
            <w:shd w:val="clear" w:color="auto" w:fill="FFFF99"/>
          </w:tcPr>
          <w:p w:rsidR="00C22DE8" w:rsidRPr="00424A26" w:rsidRDefault="00C22DE8" w:rsidP="00A44718">
            <w:pPr>
              <w:jc w:val="center"/>
              <w:rPr>
                <w:rFonts w:ascii="Arial Narrow" w:hAnsi="Arial Narrow" w:cs="Arial"/>
                <w:b/>
                <w:sz w:val="20"/>
                <w:szCs w:val="20"/>
                <w:lang w:val="sk-SK"/>
              </w:rPr>
            </w:pPr>
            <w:r>
              <w:rPr>
                <w:rFonts w:ascii="Arial Narrow" w:hAnsi="Arial Narrow" w:cs="Arial"/>
                <w:b/>
                <w:sz w:val="20"/>
                <w:szCs w:val="20"/>
                <w:lang w:val="sk-SK"/>
              </w:rPr>
              <w:t>Počet</w:t>
            </w:r>
          </w:p>
        </w:tc>
        <w:tc>
          <w:tcPr>
            <w:tcW w:w="2490" w:type="dxa"/>
            <w:gridSpan w:val="3"/>
            <w:tcBorders>
              <w:left w:val="single" w:sz="4" w:space="0" w:color="auto"/>
              <w:right w:val="single" w:sz="4" w:space="0" w:color="auto"/>
            </w:tcBorders>
            <w:shd w:val="clear" w:color="auto" w:fill="FFFF99"/>
          </w:tcPr>
          <w:p w:rsidR="00C22DE8" w:rsidRPr="00424A26" w:rsidRDefault="00C22DE8" w:rsidP="00A44718">
            <w:pPr>
              <w:jc w:val="center"/>
              <w:rPr>
                <w:rFonts w:ascii="Arial Narrow" w:hAnsi="Arial Narrow" w:cs="Arial"/>
                <w:b/>
                <w:sz w:val="20"/>
                <w:szCs w:val="20"/>
                <w:lang w:val="sk-SK"/>
              </w:rPr>
            </w:pPr>
            <w:r>
              <w:rPr>
                <w:rFonts w:ascii="Arial Narrow" w:hAnsi="Arial Narrow" w:cs="Arial"/>
                <w:b/>
                <w:sz w:val="20"/>
                <w:szCs w:val="20"/>
                <w:lang w:val="sk-SK"/>
              </w:rPr>
              <w:t>Priestor v </w:t>
            </w:r>
            <w:r w:rsidRPr="00E80230">
              <w:rPr>
                <w:rFonts w:ascii="Arial Narrow" w:hAnsi="Arial Narrow" w:cs="Arial"/>
                <w:b/>
                <w:sz w:val="20"/>
                <w:szCs w:val="20"/>
                <w:lang w:val="sk-SK"/>
              </w:rPr>
              <w:t>m</w:t>
            </w:r>
            <w:r>
              <w:rPr>
                <w:rFonts w:ascii="Arial Narrow" w:hAnsi="Arial Narrow" w:cs="Arial"/>
                <w:b/>
                <w:sz w:val="20"/>
                <w:szCs w:val="20"/>
                <w:lang w:val="sk-SK"/>
              </w:rPr>
              <w:t xml:space="preserve"> </w:t>
            </w:r>
            <w:r>
              <w:rPr>
                <w:rFonts w:ascii="Arial Narrow" w:hAnsi="Arial Narrow" w:cs="Arial"/>
                <w:b/>
                <w:sz w:val="20"/>
                <w:szCs w:val="20"/>
                <w:vertAlign w:val="superscript"/>
                <w:lang w:val="sk-SK"/>
              </w:rPr>
              <w:t xml:space="preserve">3                                                                               </w:t>
            </w:r>
          </w:p>
        </w:tc>
        <w:tc>
          <w:tcPr>
            <w:tcW w:w="3053" w:type="dxa"/>
            <w:gridSpan w:val="2"/>
            <w:tcBorders>
              <w:left w:val="single" w:sz="4" w:space="0" w:color="auto"/>
            </w:tcBorders>
            <w:shd w:val="clear" w:color="auto" w:fill="FFFF99"/>
          </w:tcPr>
          <w:p w:rsidR="00C22DE8" w:rsidRPr="00424A26" w:rsidRDefault="00C22DE8" w:rsidP="00A44718">
            <w:pPr>
              <w:jc w:val="center"/>
              <w:rPr>
                <w:rFonts w:ascii="Arial Narrow" w:hAnsi="Arial Narrow" w:cs="Arial"/>
                <w:b/>
                <w:sz w:val="20"/>
                <w:szCs w:val="20"/>
                <w:lang w:val="sk-SK"/>
              </w:rPr>
            </w:pPr>
            <w:r w:rsidRPr="00E80230">
              <w:rPr>
                <w:rFonts w:ascii="Arial Narrow" w:hAnsi="Arial Narrow" w:cs="Arial"/>
                <w:b/>
                <w:sz w:val="20"/>
                <w:szCs w:val="20"/>
                <w:lang w:val="sk-SK"/>
              </w:rPr>
              <w:t>Poznámka</w:t>
            </w:r>
          </w:p>
        </w:tc>
      </w:tr>
      <w:tr w:rsidR="00C22DE8" w:rsidRPr="00424A26" w:rsidTr="00A44718">
        <w:tc>
          <w:tcPr>
            <w:tcW w:w="3076" w:type="dxa"/>
            <w:gridSpan w:val="4"/>
            <w:shd w:val="clear" w:color="auto" w:fill="FFFF99"/>
          </w:tcPr>
          <w:p w:rsidR="00C22DE8" w:rsidRPr="0095449D" w:rsidRDefault="00C22DE8" w:rsidP="00A44718">
            <w:pPr>
              <w:rPr>
                <w:rFonts w:ascii="Arial Narrow" w:hAnsi="Arial Narrow" w:cs="Arial"/>
                <w:b/>
                <w:sz w:val="20"/>
                <w:szCs w:val="20"/>
                <w:lang w:val="sk-SK"/>
              </w:rPr>
            </w:pPr>
            <w:r>
              <w:rPr>
                <w:rFonts w:ascii="Arial Narrow" w:hAnsi="Arial Narrow" w:cs="Arial"/>
                <w:b/>
                <w:sz w:val="20"/>
                <w:szCs w:val="20"/>
                <w:lang w:val="sk-SK"/>
              </w:rPr>
              <w:t>Budovy celkom</w:t>
            </w:r>
          </w:p>
        </w:tc>
        <w:tc>
          <w:tcPr>
            <w:tcW w:w="1554" w:type="dxa"/>
            <w:gridSpan w:val="2"/>
            <w:tcBorders>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4</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40896</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192694">
        <w:tc>
          <w:tcPr>
            <w:tcW w:w="645" w:type="dxa"/>
            <w:vMerge w:val="restart"/>
            <w:tcBorders>
              <w:right w:val="single" w:sz="4" w:space="0" w:color="auto"/>
            </w:tcBorders>
            <w:shd w:val="clear" w:color="auto" w:fill="FFFF99"/>
          </w:tcPr>
          <w:p w:rsidR="00C22DE8" w:rsidRPr="0095449D" w:rsidRDefault="00C22DE8" w:rsidP="00192694">
            <w:pPr>
              <w:ind w:left="113" w:right="113"/>
              <w:jc w:val="center"/>
              <w:rPr>
                <w:rFonts w:ascii="Arial Narrow" w:hAnsi="Arial Narrow" w:cs="Arial"/>
                <w:b/>
                <w:sz w:val="20"/>
                <w:szCs w:val="20"/>
                <w:lang w:val="sk-SK"/>
              </w:rPr>
            </w:pPr>
          </w:p>
        </w:tc>
        <w:tc>
          <w:tcPr>
            <w:tcW w:w="2431" w:type="dxa"/>
            <w:gridSpan w:val="3"/>
            <w:tcBorders>
              <w:lef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Pr>
                <w:rFonts w:ascii="Arial Narrow" w:hAnsi="Arial Narrow" w:cs="Arial"/>
                <w:b/>
                <w:sz w:val="20"/>
                <w:szCs w:val="20"/>
                <w:lang w:val="sk-SK"/>
              </w:rPr>
              <w:t>Učebne</w:t>
            </w:r>
          </w:p>
        </w:tc>
        <w:tc>
          <w:tcPr>
            <w:tcW w:w="1554" w:type="dxa"/>
            <w:gridSpan w:val="2"/>
            <w:tcBorders>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76</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10120</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A44718">
        <w:trPr>
          <w:cantSplit/>
        </w:trPr>
        <w:tc>
          <w:tcPr>
            <w:tcW w:w="645" w:type="dxa"/>
            <w:vMerge/>
            <w:tcBorders>
              <w:right w:val="single" w:sz="4" w:space="0" w:color="auto"/>
            </w:tcBorders>
            <w:shd w:val="clear" w:color="auto" w:fill="FFFF99"/>
            <w:textDirection w:val="btLr"/>
            <w:vAlign w:val="center"/>
          </w:tcPr>
          <w:p w:rsidR="00C22DE8" w:rsidRPr="0095449D" w:rsidRDefault="00C22DE8" w:rsidP="00A44718">
            <w:pPr>
              <w:ind w:left="113" w:right="113"/>
              <w:jc w:val="center"/>
              <w:rPr>
                <w:rFonts w:ascii="Arial Narrow" w:hAnsi="Arial Narrow" w:cs="Arial"/>
                <w:b/>
                <w:sz w:val="20"/>
                <w:szCs w:val="20"/>
                <w:lang w:val="sk-SK"/>
              </w:rPr>
            </w:pPr>
          </w:p>
        </w:tc>
        <w:tc>
          <w:tcPr>
            <w:tcW w:w="720" w:type="dxa"/>
            <w:gridSpan w:val="2"/>
            <w:vMerge w:val="restart"/>
            <w:tcBorders>
              <w:left w:val="single" w:sz="4" w:space="0" w:color="auto"/>
              <w:right w:val="single" w:sz="4" w:space="0" w:color="auto"/>
            </w:tcBorders>
            <w:shd w:val="clear" w:color="auto" w:fill="FFFF99"/>
            <w:textDirection w:val="btLr"/>
          </w:tcPr>
          <w:p w:rsidR="00C22DE8" w:rsidRPr="0095449D" w:rsidRDefault="00C22DE8" w:rsidP="00A44718">
            <w:pPr>
              <w:ind w:left="113" w:right="113"/>
              <w:jc w:val="center"/>
              <w:rPr>
                <w:rFonts w:ascii="Arial Narrow" w:hAnsi="Arial Narrow" w:cs="Arial"/>
                <w:b/>
                <w:sz w:val="20"/>
                <w:szCs w:val="20"/>
                <w:lang w:val="sk-SK"/>
              </w:rPr>
            </w:pPr>
            <w:r w:rsidRPr="0095449D">
              <w:rPr>
                <w:rFonts w:ascii="Arial Narrow" w:hAnsi="Arial Narrow" w:cs="Arial"/>
                <w:b/>
                <w:sz w:val="20"/>
                <w:szCs w:val="20"/>
                <w:lang w:val="sk-SK"/>
              </w:rPr>
              <w:t>Z toho</w:t>
            </w:r>
          </w:p>
        </w:tc>
        <w:tc>
          <w:tcPr>
            <w:tcW w:w="1711" w:type="dxa"/>
            <w:tcBorders>
              <w:left w:val="single" w:sz="4" w:space="0" w:color="auto"/>
              <w:bottom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sidRPr="0095449D">
              <w:rPr>
                <w:rFonts w:ascii="Arial Narrow" w:hAnsi="Arial Narrow" w:cs="Arial"/>
                <w:b/>
                <w:sz w:val="20"/>
                <w:szCs w:val="20"/>
                <w:lang w:val="sk-SK"/>
              </w:rPr>
              <w:t>Kmeňové</w:t>
            </w:r>
          </w:p>
        </w:tc>
        <w:tc>
          <w:tcPr>
            <w:tcW w:w="1554" w:type="dxa"/>
            <w:gridSpan w:val="2"/>
            <w:tcBorders>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9</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X</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192694">
        <w:trPr>
          <w:cantSplit/>
        </w:trPr>
        <w:tc>
          <w:tcPr>
            <w:tcW w:w="645" w:type="dxa"/>
            <w:vMerge/>
            <w:tcBorders>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720" w:type="dxa"/>
            <w:gridSpan w:val="2"/>
            <w:vMerge/>
            <w:tcBorders>
              <w:left w:val="single" w:sz="4" w:space="0" w:color="auto"/>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1711" w:type="dxa"/>
            <w:tcBorders>
              <w:top w:val="single" w:sz="4" w:space="0" w:color="auto"/>
              <w:left w:val="single" w:sz="4" w:space="0" w:color="auto"/>
              <w:bottom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sidRPr="0095449D">
              <w:rPr>
                <w:rFonts w:ascii="Arial Narrow" w:hAnsi="Arial Narrow" w:cs="Arial"/>
                <w:b/>
                <w:sz w:val="20"/>
                <w:szCs w:val="20"/>
                <w:lang w:val="sk-SK"/>
              </w:rPr>
              <w:t>Jazykové</w:t>
            </w:r>
          </w:p>
        </w:tc>
        <w:tc>
          <w:tcPr>
            <w:tcW w:w="1554" w:type="dxa"/>
            <w:gridSpan w:val="2"/>
            <w:tcBorders>
              <w:right w:val="single" w:sz="4" w:space="0" w:color="auto"/>
            </w:tcBorders>
          </w:tcPr>
          <w:p w:rsidR="00C22DE8" w:rsidRPr="0095449D" w:rsidRDefault="00C22DE8" w:rsidP="00A44718">
            <w:pPr>
              <w:jc w:val="both"/>
              <w:rPr>
                <w:rFonts w:ascii="Arial Narrow" w:hAnsi="Arial Narrow" w:cs="Arial"/>
                <w:sz w:val="20"/>
                <w:szCs w:val="20"/>
                <w:lang w:val="sk-SK"/>
              </w:rPr>
            </w:pP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X</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192694">
        <w:trPr>
          <w:cantSplit/>
        </w:trPr>
        <w:tc>
          <w:tcPr>
            <w:tcW w:w="645" w:type="dxa"/>
            <w:vMerge/>
            <w:tcBorders>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720" w:type="dxa"/>
            <w:gridSpan w:val="2"/>
            <w:vMerge/>
            <w:tcBorders>
              <w:left w:val="single" w:sz="4" w:space="0" w:color="auto"/>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1711" w:type="dxa"/>
            <w:tcBorders>
              <w:top w:val="single" w:sz="4" w:space="0" w:color="auto"/>
              <w:left w:val="single" w:sz="4" w:space="0" w:color="auto"/>
              <w:bottom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sidRPr="0095449D">
              <w:rPr>
                <w:rFonts w:ascii="Arial Narrow" w:hAnsi="Arial Narrow" w:cs="Arial"/>
                <w:b/>
                <w:sz w:val="20"/>
                <w:szCs w:val="20"/>
                <w:lang w:val="sk-SK"/>
              </w:rPr>
              <w:t>Odborné</w:t>
            </w:r>
          </w:p>
        </w:tc>
        <w:tc>
          <w:tcPr>
            <w:tcW w:w="1554" w:type="dxa"/>
            <w:gridSpan w:val="2"/>
            <w:tcBorders>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66</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X</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192694">
        <w:trPr>
          <w:cantSplit/>
        </w:trPr>
        <w:tc>
          <w:tcPr>
            <w:tcW w:w="645" w:type="dxa"/>
            <w:vMerge/>
            <w:tcBorders>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720" w:type="dxa"/>
            <w:gridSpan w:val="2"/>
            <w:vMerge/>
            <w:tcBorders>
              <w:left w:val="single" w:sz="4" w:space="0" w:color="auto"/>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1711" w:type="dxa"/>
            <w:tcBorders>
              <w:top w:val="single" w:sz="4" w:space="0" w:color="auto"/>
              <w:left w:val="single" w:sz="4" w:space="0" w:color="auto"/>
              <w:bottom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sidRPr="0095449D">
              <w:rPr>
                <w:rFonts w:ascii="Arial Narrow" w:hAnsi="Arial Narrow" w:cs="Arial"/>
                <w:b/>
                <w:sz w:val="20"/>
                <w:szCs w:val="20"/>
                <w:lang w:val="sk-SK"/>
              </w:rPr>
              <w:t>IKT</w:t>
            </w:r>
          </w:p>
        </w:tc>
        <w:tc>
          <w:tcPr>
            <w:tcW w:w="1554" w:type="dxa"/>
            <w:gridSpan w:val="2"/>
            <w:tcBorders>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1</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X</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192694">
        <w:trPr>
          <w:cantSplit/>
        </w:trPr>
        <w:tc>
          <w:tcPr>
            <w:tcW w:w="645" w:type="dxa"/>
            <w:vMerge/>
            <w:tcBorders>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720" w:type="dxa"/>
            <w:gridSpan w:val="2"/>
            <w:vMerge/>
            <w:tcBorders>
              <w:left w:val="single" w:sz="4" w:space="0" w:color="auto"/>
              <w:bottom w:val="single" w:sz="4" w:space="0" w:color="auto"/>
              <w:right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p>
        </w:tc>
        <w:tc>
          <w:tcPr>
            <w:tcW w:w="1711" w:type="dxa"/>
            <w:tcBorders>
              <w:top w:val="single" w:sz="4" w:space="0" w:color="auto"/>
              <w:left w:val="single" w:sz="4" w:space="0" w:color="auto"/>
              <w:bottom w:val="single" w:sz="4" w:space="0" w:color="auto"/>
            </w:tcBorders>
            <w:shd w:val="clear" w:color="auto" w:fill="FFFF99"/>
          </w:tcPr>
          <w:p w:rsidR="00C22DE8" w:rsidRPr="0095449D" w:rsidRDefault="00C22DE8" w:rsidP="00A44718">
            <w:pPr>
              <w:rPr>
                <w:rFonts w:ascii="Arial Narrow" w:hAnsi="Arial Narrow" w:cs="Arial"/>
                <w:b/>
                <w:sz w:val="20"/>
                <w:szCs w:val="20"/>
                <w:lang w:val="sk-SK"/>
              </w:rPr>
            </w:pPr>
            <w:r>
              <w:rPr>
                <w:rFonts w:ascii="Arial Narrow" w:hAnsi="Arial Narrow" w:cs="Arial"/>
                <w:b/>
                <w:sz w:val="20"/>
                <w:szCs w:val="20"/>
                <w:lang w:val="sk-SK"/>
              </w:rPr>
              <w:t>L</w:t>
            </w:r>
            <w:r w:rsidRPr="0095449D">
              <w:rPr>
                <w:rFonts w:ascii="Arial Narrow" w:hAnsi="Arial Narrow" w:cs="Arial"/>
                <w:b/>
                <w:sz w:val="20"/>
                <w:szCs w:val="20"/>
                <w:lang w:val="sk-SK"/>
              </w:rPr>
              <w:t>aboratória</w:t>
            </w:r>
          </w:p>
        </w:tc>
        <w:tc>
          <w:tcPr>
            <w:tcW w:w="1554" w:type="dxa"/>
            <w:gridSpan w:val="2"/>
            <w:tcBorders>
              <w:right w:val="single" w:sz="4" w:space="0" w:color="auto"/>
            </w:tcBorders>
          </w:tcPr>
          <w:p w:rsidR="00C22DE8" w:rsidRPr="0095449D" w:rsidRDefault="00C22DE8" w:rsidP="00A44718">
            <w:pPr>
              <w:jc w:val="both"/>
              <w:rPr>
                <w:rFonts w:ascii="Arial Narrow" w:hAnsi="Arial Narrow" w:cs="Arial"/>
                <w:sz w:val="20"/>
                <w:szCs w:val="20"/>
                <w:lang w:val="sk-SK"/>
              </w:rPr>
            </w:pP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X</w:t>
            </w:r>
          </w:p>
        </w:tc>
        <w:tc>
          <w:tcPr>
            <w:tcW w:w="3053" w:type="dxa"/>
            <w:gridSpan w:val="2"/>
            <w:tcBorders>
              <w:left w:val="single" w:sz="4" w:space="0" w:color="auto"/>
            </w:tcBorders>
          </w:tcPr>
          <w:p w:rsidR="00C22DE8" w:rsidRPr="0095449D" w:rsidRDefault="00C22DE8" w:rsidP="00A44718">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Pr="0095449D" w:rsidRDefault="00C22DE8" w:rsidP="006B240B">
            <w:pPr>
              <w:rPr>
                <w:rFonts w:ascii="Arial Narrow" w:hAnsi="Arial Narrow" w:cs="Arial"/>
                <w:b/>
                <w:sz w:val="20"/>
                <w:szCs w:val="20"/>
                <w:lang w:val="sk-SK"/>
              </w:rPr>
            </w:pPr>
            <w:r w:rsidRPr="0095449D">
              <w:rPr>
                <w:rFonts w:ascii="Arial Narrow" w:hAnsi="Arial Narrow" w:cs="Arial"/>
                <w:b/>
                <w:sz w:val="20"/>
                <w:szCs w:val="20"/>
                <w:lang w:val="sk-SK"/>
              </w:rPr>
              <w:t>Šatne</w:t>
            </w:r>
            <w:r>
              <w:rPr>
                <w:rFonts w:ascii="Arial Narrow" w:hAnsi="Arial Narrow" w:cs="Arial"/>
                <w:b/>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rPr>
                <w:rFonts w:ascii="Arial Narrow" w:hAnsi="Arial Narrow" w:cs="Arial"/>
                <w:sz w:val="20"/>
                <w:szCs w:val="20"/>
                <w:lang w:val="sk-SK"/>
              </w:rPr>
            </w:pPr>
            <w:r>
              <w:rPr>
                <w:rFonts w:ascii="Arial Narrow" w:hAnsi="Arial Narrow" w:cs="Arial"/>
                <w:sz w:val="20"/>
                <w:szCs w:val="20"/>
                <w:lang w:val="sk-SK"/>
              </w:rPr>
              <w:t>áno</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r>
              <w:rPr>
                <w:rFonts w:ascii="Arial Narrow" w:hAnsi="Arial Narrow" w:cs="Arial"/>
                <w:sz w:val="20"/>
                <w:szCs w:val="20"/>
                <w:lang w:val="sk-SK"/>
              </w:rPr>
              <w:t>552</w:t>
            </w: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Pr="0095449D" w:rsidRDefault="00C22DE8" w:rsidP="006B240B">
            <w:pPr>
              <w:rPr>
                <w:rFonts w:ascii="Arial Narrow" w:hAnsi="Arial Narrow" w:cs="Arial"/>
                <w:b/>
                <w:sz w:val="20"/>
                <w:szCs w:val="20"/>
                <w:lang w:val="sk-SK"/>
              </w:rPr>
            </w:pPr>
            <w:r w:rsidRPr="0095449D">
              <w:rPr>
                <w:rFonts w:ascii="Arial Narrow" w:hAnsi="Arial Narrow" w:cs="Arial"/>
                <w:b/>
                <w:sz w:val="20"/>
                <w:szCs w:val="20"/>
                <w:lang w:val="sk-SK"/>
              </w:rPr>
              <w:t>Dielne</w:t>
            </w:r>
            <w:r>
              <w:rPr>
                <w:rFonts w:ascii="Arial Narrow" w:hAnsi="Arial Narrow" w:cs="Arial"/>
                <w:b/>
                <w:sz w:val="20"/>
                <w:szCs w:val="20"/>
                <w:lang w:val="sk-SK"/>
              </w:rPr>
              <w:t xml:space="preserve">         </w:t>
            </w:r>
            <w:r w:rsidRPr="00CA220F">
              <w:rPr>
                <w:rFonts w:ascii="Arial Narrow" w:hAnsi="Arial Narrow" w:cs="Arial"/>
                <w:sz w:val="20"/>
                <w:szCs w:val="20"/>
                <w:lang w:val="sk-SK"/>
              </w:rPr>
              <w:t xml:space="preserve"> </w:t>
            </w:r>
            <w:r>
              <w:rPr>
                <w:rFonts w:ascii="Arial Narrow" w:hAnsi="Arial Narrow" w:cs="Arial"/>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rPr>
                <w:rFonts w:ascii="Arial Narrow" w:hAnsi="Arial Narrow" w:cs="Arial"/>
                <w:sz w:val="20"/>
                <w:szCs w:val="20"/>
                <w:lang w:val="sk-SK"/>
              </w:rPr>
            </w:pPr>
            <w:r>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Pr="0095449D" w:rsidRDefault="00C22DE8" w:rsidP="00363763">
            <w:pPr>
              <w:jc w:val="center"/>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Pr="0095449D"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Školský internát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pPr>
            <w:r w:rsidRPr="00D46ACF">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Default="00C22DE8" w:rsidP="00363763">
            <w:pPr>
              <w:jc w:val="center"/>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Školská jedáleň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pPr>
            <w:r w:rsidRPr="00D46ACF">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Default="00C22DE8" w:rsidP="006B240B">
            <w:pPr>
              <w:jc w:val="both"/>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Výdajná školská jedáleň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pPr>
            <w:r w:rsidRPr="00D46ACF">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Default="00C22DE8" w:rsidP="006B240B">
            <w:pPr>
              <w:jc w:val="both"/>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Pr="0095449D"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Telocvičňa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554" w:type="dxa"/>
            <w:gridSpan w:val="2"/>
            <w:tcBorders>
              <w:right w:val="single" w:sz="4" w:space="0" w:color="auto"/>
            </w:tcBorders>
          </w:tcPr>
          <w:p w:rsidR="00C22DE8" w:rsidRDefault="00C22DE8" w:rsidP="006B240B">
            <w:pPr>
              <w:jc w:val="center"/>
            </w:pPr>
            <w:r w:rsidRPr="00D46ACF">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Default="00C22DE8" w:rsidP="006B240B">
            <w:pPr>
              <w:jc w:val="both"/>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Pr>
        <w:tc>
          <w:tcPr>
            <w:tcW w:w="3076" w:type="dxa"/>
            <w:gridSpan w:val="4"/>
            <w:shd w:val="clear" w:color="auto" w:fill="FFFF99"/>
          </w:tcPr>
          <w:p w:rsidR="00C22DE8"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Iné </w:t>
            </w:r>
            <w:r w:rsidRPr="000601FE">
              <w:rPr>
                <w:rFonts w:ascii="Arial Narrow" w:hAnsi="Arial Narrow" w:cs="Arial"/>
                <w:sz w:val="20"/>
                <w:szCs w:val="20"/>
                <w:lang w:val="sk-SK"/>
              </w:rPr>
              <w:t>(chaty, ubytovne, rekreačné zariadenia)</w:t>
            </w:r>
            <w:r>
              <w:rPr>
                <w:rFonts w:ascii="Arial Narrow" w:hAnsi="Arial Narrow" w:cs="Arial"/>
                <w:b/>
                <w:sz w:val="20"/>
                <w:szCs w:val="20"/>
                <w:lang w:val="sk-SK"/>
              </w:rPr>
              <w:t xml:space="preserve"> </w:t>
            </w:r>
          </w:p>
        </w:tc>
        <w:tc>
          <w:tcPr>
            <w:tcW w:w="1554" w:type="dxa"/>
            <w:gridSpan w:val="2"/>
            <w:tcBorders>
              <w:right w:val="single" w:sz="4" w:space="0" w:color="auto"/>
            </w:tcBorders>
          </w:tcPr>
          <w:p w:rsidR="00C22DE8" w:rsidRDefault="00C22DE8" w:rsidP="006B240B">
            <w:pPr>
              <w:jc w:val="center"/>
              <w:rPr>
                <w:rFonts w:ascii="Arial Narrow" w:hAnsi="Arial Narrow" w:cs="Arial"/>
                <w:sz w:val="20"/>
                <w:szCs w:val="20"/>
                <w:lang w:val="sk-SK"/>
              </w:rPr>
            </w:pPr>
            <w:r>
              <w:rPr>
                <w:rFonts w:ascii="Arial Narrow" w:hAnsi="Arial Narrow" w:cs="Arial"/>
                <w:sz w:val="20"/>
                <w:szCs w:val="20"/>
                <w:lang w:val="sk-SK"/>
              </w:rPr>
              <w:t>nie</w:t>
            </w:r>
          </w:p>
        </w:tc>
        <w:tc>
          <w:tcPr>
            <w:tcW w:w="2490" w:type="dxa"/>
            <w:gridSpan w:val="3"/>
            <w:tcBorders>
              <w:left w:val="single" w:sz="4" w:space="0" w:color="auto"/>
              <w:right w:val="single" w:sz="4" w:space="0" w:color="auto"/>
            </w:tcBorders>
          </w:tcPr>
          <w:p w:rsidR="00C22DE8" w:rsidRDefault="00C22DE8" w:rsidP="006B240B">
            <w:pPr>
              <w:jc w:val="both"/>
              <w:rPr>
                <w:rFonts w:ascii="Arial Narrow" w:hAnsi="Arial Narrow" w:cs="Arial"/>
                <w:sz w:val="20"/>
                <w:szCs w:val="20"/>
                <w:lang w:val="sk-SK"/>
              </w:rPr>
            </w:pP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Height w:val="315"/>
        </w:trPr>
        <w:tc>
          <w:tcPr>
            <w:tcW w:w="645" w:type="dxa"/>
            <w:vMerge w:val="restart"/>
            <w:tcBorders>
              <w:right w:val="single" w:sz="4" w:space="0" w:color="auto"/>
            </w:tcBorders>
            <w:shd w:val="clear" w:color="auto" w:fill="FFFF99"/>
            <w:textDirection w:val="btLr"/>
            <w:vAlign w:val="center"/>
          </w:tcPr>
          <w:p w:rsidR="00C22DE8" w:rsidRPr="0095449D" w:rsidRDefault="00C22DE8" w:rsidP="006B240B">
            <w:pPr>
              <w:ind w:left="113" w:right="113"/>
              <w:jc w:val="center"/>
              <w:rPr>
                <w:rFonts w:ascii="Arial Narrow" w:hAnsi="Arial Narrow" w:cs="Arial"/>
                <w:b/>
                <w:sz w:val="20"/>
                <w:szCs w:val="20"/>
                <w:lang w:val="sk-SK"/>
              </w:rPr>
            </w:pPr>
            <w:r>
              <w:rPr>
                <w:rFonts w:ascii="Arial Narrow" w:hAnsi="Arial Narrow" w:cs="Arial"/>
                <w:b/>
                <w:sz w:val="20"/>
                <w:szCs w:val="20"/>
                <w:lang w:val="sk-SK"/>
              </w:rPr>
              <w:t>Technika</w:t>
            </w:r>
          </w:p>
        </w:tc>
        <w:tc>
          <w:tcPr>
            <w:tcW w:w="2431" w:type="dxa"/>
            <w:gridSpan w:val="3"/>
            <w:tcBorders>
              <w:left w:val="single" w:sz="4" w:space="0" w:color="auto"/>
            </w:tcBorders>
            <w:shd w:val="clear" w:color="auto" w:fill="FFFF99"/>
            <w:vAlign w:val="center"/>
          </w:tcPr>
          <w:p w:rsidR="00C22DE8" w:rsidRDefault="00C22DE8" w:rsidP="006B240B">
            <w:pPr>
              <w:rPr>
                <w:rFonts w:ascii="Arial Narrow" w:hAnsi="Arial Narrow" w:cs="Arial"/>
                <w:sz w:val="20"/>
                <w:szCs w:val="20"/>
                <w:lang w:val="sk-SK"/>
              </w:rPr>
            </w:pPr>
            <w:r>
              <w:rPr>
                <w:rFonts w:ascii="Arial Narrow" w:hAnsi="Arial Narrow" w:cs="Arial"/>
                <w:b/>
                <w:sz w:val="20"/>
                <w:szCs w:val="20"/>
                <w:lang w:val="sk-SK"/>
              </w:rPr>
              <w:t xml:space="preserve"> PC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p w:rsidR="00C22DE8" w:rsidRPr="0095449D" w:rsidRDefault="00C22DE8" w:rsidP="006B240B">
            <w:pPr>
              <w:rPr>
                <w:rFonts w:ascii="Arial Narrow" w:hAnsi="Arial Narrow" w:cs="Arial"/>
                <w:b/>
                <w:sz w:val="20"/>
                <w:szCs w:val="20"/>
                <w:lang w:val="sk-SK"/>
              </w:rPr>
            </w:pPr>
            <w:r>
              <w:rPr>
                <w:rFonts w:ascii="Arial Narrow" w:hAnsi="Arial Narrow" w:cs="Arial"/>
                <w:sz w:val="20"/>
                <w:szCs w:val="20"/>
                <w:lang w:val="sk-SK"/>
              </w:rPr>
              <w:t>Notebook                   (ks)</w:t>
            </w:r>
          </w:p>
        </w:tc>
        <w:tc>
          <w:tcPr>
            <w:tcW w:w="1554" w:type="dxa"/>
            <w:gridSpan w:val="2"/>
            <w:tcBorders>
              <w:right w:val="single" w:sz="4" w:space="0" w:color="auto"/>
            </w:tcBorders>
          </w:tcPr>
          <w:p w:rsidR="00C22DE8" w:rsidRDefault="00C22DE8" w:rsidP="006B240B">
            <w:pPr>
              <w:jc w:val="center"/>
              <w:rPr>
                <w:rFonts w:ascii="Arial Narrow" w:hAnsi="Arial Narrow" w:cs="Arial"/>
                <w:sz w:val="20"/>
                <w:szCs w:val="20"/>
                <w:lang w:val="sk-SK"/>
              </w:rPr>
            </w:pPr>
            <w:r>
              <w:rPr>
                <w:rFonts w:ascii="Arial Narrow" w:hAnsi="Arial Narrow" w:cs="Arial"/>
                <w:sz w:val="20"/>
                <w:szCs w:val="20"/>
                <w:lang w:val="sk-SK"/>
              </w:rPr>
              <w:t>18</w:t>
            </w:r>
          </w:p>
          <w:p w:rsidR="00C22DE8" w:rsidRPr="0095449D" w:rsidRDefault="00C22DE8" w:rsidP="006B240B">
            <w:pPr>
              <w:jc w:val="center"/>
              <w:rPr>
                <w:rFonts w:ascii="Arial Narrow" w:hAnsi="Arial Narrow" w:cs="Arial"/>
                <w:sz w:val="20"/>
                <w:szCs w:val="20"/>
                <w:lang w:val="sk-SK"/>
              </w:rPr>
            </w:pPr>
            <w:r>
              <w:rPr>
                <w:rFonts w:ascii="Arial Narrow" w:hAnsi="Arial Narrow" w:cs="Arial"/>
                <w:sz w:val="20"/>
                <w:szCs w:val="20"/>
                <w:lang w:val="sk-SK"/>
              </w:rPr>
              <w:t>9</w:t>
            </w:r>
          </w:p>
        </w:tc>
        <w:tc>
          <w:tcPr>
            <w:tcW w:w="2490" w:type="dxa"/>
            <w:gridSpan w:val="3"/>
            <w:tcBorders>
              <w:left w:val="single" w:sz="4" w:space="0" w:color="auto"/>
              <w:right w:val="single" w:sz="4" w:space="0" w:color="auto"/>
            </w:tcBorders>
          </w:tcPr>
          <w:p w:rsidR="00C22DE8" w:rsidRPr="0095449D" w:rsidRDefault="00C22DE8" w:rsidP="006B240B">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Height w:val="315"/>
        </w:trPr>
        <w:tc>
          <w:tcPr>
            <w:tcW w:w="645" w:type="dxa"/>
            <w:vMerge/>
            <w:tcBorders>
              <w:right w:val="single" w:sz="4" w:space="0" w:color="auto"/>
            </w:tcBorders>
            <w:shd w:val="clear" w:color="auto" w:fill="FFFF99"/>
          </w:tcPr>
          <w:p w:rsidR="00C22DE8" w:rsidRPr="0095449D" w:rsidRDefault="00C22DE8" w:rsidP="006B240B">
            <w:pPr>
              <w:rPr>
                <w:rFonts w:ascii="Arial Narrow" w:hAnsi="Arial Narrow" w:cs="Arial"/>
                <w:b/>
                <w:sz w:val="20"/>
                <w:szCs w:val="20"/>
                <w:lang w:val="sk-SK"/>
              </w:rPr>
            </w:pPr>
          </w:p>
        </w:tc>
        <w:tc>
          <w:tcPr>
            <w:tcW w:w="2431" w:type="dxa"/>
            <w:gridSpan w:val="3"/>
            <w:tcBorders>
              <w:left w:val="single" w:sz="4" w:space="0" w:color="auto"/>
            </w:tcBorders>
            <w:shd w:val="clear" w:color="auto" w:fill="FFFF99"/>
            <w:vAlign w:val="center"/>
          </w:tcPr>
          <w:p w:rsidR="00C22DE8" w:rsidRPr="0095449D"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Dataprojektory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554" w:type="dxa"/>
            <w:gridSpan w:val="2"/>
            <w:tcBorders>
              <w:right w:val="single" w:sz="4" w:space="0" w:color="auto"/>
            </w:tcBorders>
          </w:tcPr>
          <w:p w:rsidR="00C22DE8" w:rsidRPr="0095449D" w:rsidRDefault="00C22DE8" w:rsidP="006B240B">
            <w:pPr>
              <w:jc w:val="center"/>
              <w:rPr>
                <w:rFonts w:ascii="Arial Narrow" w:hAnsi="Arial Narrow" w:cs="Arial"/>
                <w:sz w:val="20"/>
                <w:szCs w:val="20"/>
                <w:lang w:val="sk-SK"/>
              </w:rPr>
            </w:pPr>
            <w:r>
              <w:rPr>
                <w:rFonts w:ascii="Arial Narrow" w:hAnsi="Arial Narrow" w:cs="Arial"/>
                <w:sz w:val="20"/>
                <w:szCs w:val="20"/>
                <w:lang w:val="sk-SK"/>
              </w:rPr>
              <w:t>1</w:t>
            </w:r>
          </w:p>
        </w:tc>
        <w:tc>
          <w:tcPr>
            <w:tcW w:w="2490" w:type="dxa"/>
            <w:gridSpan w:val="3"/>
            <w:tcBorders>
              <w:left w:val="single" w:sz="4" w:space="0" w:color="auto"/>
              <w:right w:val="single" w:sz="4" w:space="0" w:color="auto"/>
            </w:tcBorders>
          </w:tcPr>
          <w:p w:rsidR="00C22DE8" w:rsidRPr="0095449D" w:rsidRDefault="00C22DE8" w:rsidP="006B240B">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3053" w:type="dxa"/>
            <w:gridSpan w:val="2"/>
            <w:tcBorders>
              <w:left w:val="single" w:sz="4" w:space="0" w:color="auto"/>
            </w:tcBorders>
          </w:tcPr>
          <w:p w:rsidR="00C22DE8" w:rsidRPr="0095449D" w:rsidRDefault="00C22DE8" w:rsidP="006B240B">
            <w:pPr>
              <w:jc w:val="both"/>
              <w:rPr>
                <w:rFonts w:ascii="Arial Narrow" w:hAnsi="Arial Narrow" w:cs="Arial"/>
                <w:sz w:val="20"/>
                <w:szCs w:val="20"/>
                <w:lang w:val="sk-SK"/>
              </w:rPr>
            </w:pPr>
          </w:p>
        </w:tc>
      </w:tr>
      <w:tr w:rsidR="00C22DE8" w:rsidRPr="00424A26" w:rsidTr="00A44718">
        <w:trPr>
          <w:cantSplit/>
          <w:trHeight w:val="315"/>
        </w:trPr>
        <w:tc>
          <w:tcPr>
            <w:tcW w:w="645" w:type="dxa"/>
            <w:vMerge/>
            <w:tcBorders>
              <w:bottom w:val="single" w:sz="12" w:space="0" w:color="auto"/>
              <w:right w:val="single" w:sz="4" w:space="0" w:color="auto"/>
            </w:tcBorders>
            <w:shd w:val="clear" w:color="auto" w:fill="FFFF99"/>
          </w:tcPr>
          <w:p w:rsidR="00C22DE8" w:rsidRPr="0095449D" w:rsidRDefault="00C22DE8" w:rsidP="006B240B">
            <w:pPr>
              <w:rPr>
                <w:rFonts w:ascii="Arial Narrow" w:hAnsi="Arial Narrow" w:cs="Arial"/>
                <w:sz w:val="20"/>
                <w:szCs w:val="20"/>
                <w:lang w:val="sk-SK"/>
              </w:rPr>
            </w:pPr>
          </w:p>
        </w:tc>
        <w:tc>
          <w:tcPr>
            <w:tcW w:w="2431" w:type="dxa"/>
            <w:gridSpan w:val="3"/>
            <w:tcBorders>
              <w:left w:val="single" w:sz="4" w:space="0" w:color="auto"/>
              <w:bottom w:val="single" w:sz="12" w:space="0" w:color="auto"/>
            </w:tcBorders>
            <w:shd w:val="clear" w:color="auto" w:fill="FFFF99"/>
            <w:vAlign w:val="center"/>
          </w:tcPr>
          <w:p w:rsidR="00C22DE8" w:rsidRPr="0095449D" w:rsidRDefault="00C22DE8" w:rsidP="006B240B">
            <w:pPr>
              <w:rPr>
                <w:rFonts w:ascii="Arial Narrow" w:hAnsi="Arial Narrow" w:cs="Arial"/>
                <w:b/>
                <w:sz w:val="20"/>
                <w:szCs w:val="20"/>
                <w:lang w:val="sk-SK"/>
              </w:rPr>
            </w:pPr>
            <w:r>
              <w:rPr>
                <w:rFonts w:ascii="Arial Narrow" w:hAnsi="Arial Narrow" w:cs="Arial"/>
                <w:b/>
                <w:sz w:val="20"/>
                <w:szCs w:val="20"/>
                <w:lang w:val="sk-SK"/>
              </w:rPr>
              <w:t xml:space="preserve">Interaktívne tabule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554" w:type="dxa"/>
            <w:gridSpan w:val="2"/>
            <w:tcBorders>
              <w:bottom w:val="single" w:sz="12" w:space="0" w:color="auto"/>
              <w:right w:val="single" w:sz="4" w:space="0" w:color="auto"/>
            </w:tcBorders>
          </w:tcPr>
          <w:p w:rsidR="00C22DE8" w:rsidRPr="0095449D" w:rsidRDefault="00C22DE8" w:rsidP="006B240B">
            <w:pPr>
              <w:jc w:val="center"/>
              <w:rPr>
                <w:rFonts w:ascii="Arial Narrow" w:hAnsi="Arial Narrow" w:cs="Arial"/>
                <w:sz w:val="20"/>
                <w:szCs w:val="20"/>
                <w:lang w:val="sk-SK"/>
              </w:rPr>
            </w:pPr>
            <w:r>
              <w:rPr>
                <w:rFonts w:ascii="Arial Narrow" w:hAnsi="Arial Narrow" w:cs="Arial"/>
                <w:sz w:val="20"/>
                <w:szCs w:val="20"/>
                <w:lang w:val="sk-SK"/>
              </w:rPr>
              <w:t>3</w:t>
            </w:r>
          </w:p>
        </w:tc>
        <w:tc>
          <w:tcPr>
            <w:tcW w:w="2490" w:type="dxa"/>
            <w:gridSpan w:val="3"/>
            <w:tcBorders>
              <w:left w:val="single" w:sz="4" w:space="0" w:color="auto"/>
              <w:bottom w:val="single" w:sz="12" w:space="0" w:color="auto"/>
              <w:right w:val="single" w:sz="4" w:space="0" w:color="auto"/>
            </w:tcBorders>
          </w:tcPr>
          <w:p w:rsidR="00C22DE8" w:rsidRPr="0095449D" w:rsidRDefault="00C22DE8" w:rsidP="006B240B">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3053" w:type="dxa"/>
            <w:gridSpan w:val="2"/>
            <w:tcBorders>
              <w:left w:val="single" w:sz="4" w:space="0" w:color="auto"/>
              <w:bottom w:val="single" w:sz="12" w:space="0" w:color="auto"/>
            </w:tcBorders>
          </w:tcPr>
          <w:p w:rsidR="00C22DE8" w:rsidRPr="0095449D" w:rsidRDefault="00C22DE8" w:rsidP="006B240B">
            <w:pPr>
              <w:jc w:val="both"/>
              <w:rPr>
                <w:rFonts w:ascii="Arial Narrow" w:hAnsi="Arial Narrow" w:cs="Arial"/>
                <w:sz w:val="20"/>
                <w:szCs w:val="20"/>
                <w:lang w:val="sk-SK"/>
              </w:rPr>
            </w:pPr>
          </w:p>
        </w:tc>
      </w:tr>
    </w:tbl>
    <w:p w:rsidR="00C22DE8" w:rsidRPr="000601FE" w:rsidRDefault="00C22DE8">
      <w:pPr>
        <w:jc w:val="both"/>
        <w:rPr>
          <w:rFonts w:ascii="Arial Narrow" w:hAnsi="Arial Narrow" w:cs="Arial"/>
          <w:sz w:val="20"/>
          <w:szCs w:val="20"/>
          <w:lang w:val="sk-SK"/>
        </w:rPr>
      </w:pPr>
      <w:r w:rsidRPr="000601FE">
        <w:rPr>
          <w:rFonts w:ascii="Arial Narrow" w:hAnsi="Arial Narrow" w:cs="Arial"/>
          <w:sz w:val="20"/>
          <w:szCs w:val="20"/>
          <w:lang w:val="sk-SK"/>
        </w:rPr>
        <w:t>Poznámka: Pri vypĺňaní</w:t>
      </w:r>
      <w:r>
        <w:rPr>
          <w:rFonts w:ascii="Arial Narrow" w:hAnsi="Arial Narrow" w:cs="Arial"/>
          <w:sz w:val="20"/>
          <w:szCs w:val="20"/>
          <w:lang w:val="sk-SK"/>
        </w:rPr>
        <w:t xml:space="preserve"> riadku Iné</w:t>
      </w:r>
      <w:r w:rsidRPr="000601FE">
        <w:rPr>
          <w:rFonts w:ascii="Arial Narrow" w:hAnsi="Arial Narrow" w:cs="Arial"/>
          <w:sz w:val="20"/>
          <w:szCs w:val="20"/>
          <w:lang w:val="sk-SK"/>
        </w:rPr>
        <w:t xml:space="preserve"> – uveďte </w:t>
      </w:r>
      <w:r>
        <w:rPr>
          <w:rFonts w:ascii="Arial Narrow" w:hAnsi="Arial Narrow" w:cs="Arial"/>
          <w:sz w:val="20"/>
          <w:szCs w:val="20"/>
          <w:lang w:val="sk-SK"/>
        </w:rPr>
        <w:t xml:space="preserve">konkrétne </w:t>
      </w:r>
      <w:r w:rsidRPr="000601FE">
        <w:rPr>
          <w:rFonts w:ascii="Arial Narrow" w:hAnsi="Arial Narrow" w:cs="Arial"/>
          <w:sz w:val="20"/>
          <w:szCs w:val="20"/>
          <w:lang w:val="sk-SK"/>
        </w:rPr>
        <w:t xml:space="preserve">ktoré </w:t>
      </w:r>
      <w:r>
        <w:rPr>
          <w:rFonts w:ascii="Arial Narrow" w:hAnsi="Arial Narrow" w:cs="Arial"/>
          <w:sz w:val="20"/>
          <w:szCs w:val="20"/>
          <w:lang w:val="sk-SK"/>
        </w:rPr>
        <w:t>zariadenie škola spravuje</w:t>
      </w:r>
    </w:p>
    <w:p w:rsidR="00C22DE8" w:rsidRDefault="00C22DE8">
      <w:pPr>
        <w:jc w:val="both"/>
        <w:rPr>
          <w:rFonts w:ascii="Arial Narrow" w:hAnsi="Arial Narrow" w:cs="Arial"/>
          <w:b/>
          <w:lang w:val="sk-SK"/>
        </w:rPr>
      </w:pPr>
    </w:p>
    <w:p w:rsidR="00C22DE8" w:rsidRDefault="00C22DE8">
      <w:pPr>
        <w:jc w:val="both"/>
        <w:rPr>
          <w:rFonts w:ascii="Arial Narrow" w:hAnsi="Arial Narrow" w:cs="Arial"/>
          <w:b/>
          <w:lang w:val="sk-SK"/>
        </w:rPr>
      </w:pPr>
    </w:p>
    <w:p w:rsidR="00C22DE8" w:rsidRDefault="00C22DE8">
      <w:pPr>
        <w:jc w:val="both"/>
        <w:rPr>
          <w:rFonts w:ascii="Arial Narrow" w:hAnsi="Arial Narrow" w:cs="Arial"/>
          <w:b/>
          <w:lang w:val="sk-SK"/>
        </w:rPr>
      </w:pPr>
    </w:p>
    <w:p w:rsidR="00C22DE8" w:rsidRDefault="00C22DE8">
      <w:pPr>
        <w:jc w:val="both"/>
        <w:rPr>
          <w:rFonts w:ascii="Arial Narrow" w:hAnsi="Arial Narrow" w:cs="Arial"/>
          <w:b/>
          <w:lang w:val="sk-SK"/>
        </w:rPr>
      </w:pPr>
    </w:p>
    <w:p w:rsidR="00C22DE8" w:rsidRPr="000A638A" w:rsidRDefault="00C22DE8" w:rsidP="00785F9B">
      <w:pPr>
        <w:numPr>
          <w:ilvl w:val="0"/>
          <w:numId w:val="8"/>
        </w:numPr>
        <w:jc w:val="both"/>
        <w:rPr>
          <w:rFonts w:ascii="Arial Narrow" w:hAnsi="Arial Narrow" w:cs="Arial"/>
          <w:b/>
          <w:lang w:val="sk-SK"/>
        </w:rPr>
      </w:pPr>
      <w:r w:rsidRPr="000A638A">
        <w:rPr>
          <w:rFonts w:ascii="Arial Narrow" w:hAnsi="Arial Narrow" w:cs="Arial"/>
          <w:b/>
          <w:lang w:val="sk-SK"/>
        </w:rPr>
        <w:t>športoviská</w:t>
      </w:r>
    </w:p>
    <w:p w:rsidR="00C22DE8" w:rsidRPr="00823108" w:rsidRDefault="00C22DE8" w:rsidP="00785F9B">
      <w:pPr>
        <w:ind w:left="360"/>
        <w:jc w:val="both"/>
        <w:rPr>
          <w:rFonts w:ascii="Arial Narrow" w:hAnsi="Arial Narrow" w:cs="Arial"/>
          <w:sz w:val="22"/>
          <w:szCs w:val="22"/>
          <w:lang w:val="sk-SK"/>
        </w:rPr>
      </w:pPr>
    </w:p>
    <w:tbl>
      <w:tblPr>
        <w:tblpPr w:leftFromText="141" w:rightFromText="141" w:vertAnchor="text" w:tblpY="1"/>
        <w:tblOverlap w:val="never"/>
        <w:tblW w:w="10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460"/>
        <w:gridCol w:w="6"/>
        <w:gridCol w:w="582"/>
        <w:gridCol w:w="980"/>
        <w:gridCol w:w="966"/>
        <w:gridCol w:w="1231"/>
        <w:gridCol w:w="2688"/>
        <w:gridCol w:w="1316"/>
      </w:tblGrid>
      <w:tr w:rsidR="00C22DE8" w:rsidRPr="00424A26" w:rsidTr="00CA220F">
        <w:trPr>
          <w:trHeight w:val="525"/>
        </w:trPr>
        <w:tc>
          <w:tcPr>
            <w:tcW w:w="10229" w:type="dxa"/>
            <w:gridSpan w:val="8"/>
            <w:tcBorders>
              <w:top w:val="single" w:sz="12" w:space="0" w:color="auto"/>
            </w:tcBorders>
            <w:shd w:val="clear" w:color="auto" w:fill="FFFF99"/>
            <w:vAlign w:val="center"/>
          </w:tcPr>
          <w:p w:rsidR="00C22DE8" w:rsidRPr="00424A26" w:rsidRDefault="00C22DE8" w:rsidP="00CA220F">
            <w:pPr>
              <w:jc w:val="center"/>
              <w:rPr>
                <w:rFonts w:ascii="Arial Narrow" w:hAnsi="Arial Narrow" w:cs="Arial"/>
                <w:b/>
                <w:lang w:val="sk-SK"/>
              </w:rPr>
            </w:pPr>
            <w:r>
              <w:rPr>
                <w:rFonts w:ascii="Arial Narrow" w:hAnsi="Arial Narrow" w:cs="Arial"/>
                <w:b/>
                <w:lang w:val="sk-SK"/>
              </w:rPr>
              <w:t>Športoviská</w:t>
            </w:r>
          </w:p>
        </w:tc>
      </w:tr>
      <w:tr w:rsidR="00C22DE8" w:rsidRPr="00424A26" w:rsidTr="00477247">
        <w:tc>
          <w:tcPr>
            <w:tcW w:w="2466" w:type="dxa"/>
            <w:gridSpan w:val="2"/>
            <w:tcBorders>
              <w:right w:val="single" w:sz="4" w:space="0" w:color="auto"/>
            </w:tcBorders>
            <w:shd w:val="clear" w:color="auto" w:fill="FFFF99"/>
          </w:tcPr>
          <w:p w:rsidR="00C22DE8" w:rsidRPr="002B20B7" w:rsidRDefault="00C22DE8" w:rsidP="008F24EA">
            <w:pPr>
              <w:jc w:val="center"/>
              <w:rPr>
                <w:rFonts w:ascii="Arial Narrow" w:hAnsi="Arial Narrow" w:cs="Arial"/>
                <w:b/>
                <w:sz w:val="20"/>
                <w:szCs w:val="20"/>
                <w:lang w:val="sk-SK"/>
              </w:rPr>
            </w:pPr>
            <w:r w:rsidRPr="002B20B7">
              <w:rPr>
                <w:rFonts w:ascii="Arial Narrow" w:hAnsi="Arial Narrow" w:cs="Arial"/>
                <w:b/>
                <w:sz w:val="20"/>
                <w:szCs w:val="20"/>
                <w:lang w:val="sk-SK"/>
              </w:rPr>
              <w:t>Názov športoviska</w:t>
            </w:r>
          </w:p>
        </w:tc>
        <w:tc>
          <w:tcPr>
            <w:tcW w:w="582" w:type="dxa"/>
            <w:tcBorders>
              <w:left w:val="single" w:sz="4" w:space="0" w:color="auto"/>
              <w:right w:val="single" w:sz="4" w:space="0" w:color="auto"/>
            </w:tcBorders>
            <w:shd w:val="clear" w:color="auto" w:fill="FFFF99"/>
          </w:tcPr>
          <w:p w:rsidR="00C22DE8" w:rsidRDefault="00C22DE8" w:rsidP="008F24EA">
            <w:pPr>
              <w:jc w:val="center"/>
              <w:rPr>
                <w:rFonts w:ascii="Arial Narrow" w:hAnsi="Arial Narrow" w:cs="Arial"/>
                <w:b/>
                <w:sz w:val="20"/>
                <w:szCs w:val="20"/>
                <w:lang w:val="sk-SK"/>
              </w:rPr>
            </w:pPr>
            <w:r>
              <w:rPr>
                <w:rFonts w:ascii="Arial Narrow" w:hAnsi="Arial Narrow" w:cs="Arial"/>
                <w:b/>
                <w:sz w:val="20"/>
                <w:szCs w:val="20"/>
                <w:lang w:val="sk-SK"/>
              </w:rPr>
              <w:t>Áno</w:t>
            </w:r>
          </w:p>
          <w:p w:rsidR="00C22DE8" w:rsidRDefault="00C22DE8" w:rsidP="008F24EA">
            <w:pPr>
              <w:jc w:val="center"/>
              <w:rPr>
                <w:rFonts w:ascii="Arial Narrow" w:hAnsi="Arial Narrow" w:cs="Arial"/>
                <w:b/>
                <w:sz w:val="20"/>
                <w:szCs w:val="20"/>
                <w:lang w:val="sk-SK"/>
              </w:rPr>
            </w:pPr>
            <w:r>
              <w:rPr>
                <w:rFonts w:ascii="Arial Narrow" w:hAnsi="Arial Narrow" w:cs="Arial"/>
                <w:b/>
                <w:sz w:val="20"/>
                <w:szCs w:val="20"/>
                <w:lang w:val="sk-SK"/>
              </w:rPr>
              <w:t>/</w:t>
            </w:r>
          </w:p>
          <w:p w:rsidR="00C22DE8" w:rsidRPr="002B20B7" w:rsidRDefault="00C22DE8" w:rsidP="008F24EA">
            <w:pPr>
              <w:jc w:val="center"/>
              <w:rPr>
                <w:rFonts w:ascii="Arial Narrow" w:hAnsi="Arial Narrow" w:cs="Arial"/>
                <w:b/>
                <w:sz w:val="20"/>
                <w:szCs w:val="20"/>
                <w:lang w:val="sk-SK"/>
              </w:rPr>
            </w:pPr>
            <w:r>
              <w:rPr>
                <w:rFonts w:ascii="Arial Narrow" w:hAnsi="Arial Narrow" w:cs="Arial"/>
                <w:b/>
                <w:sz w:val="20"/>
                <w:szCs w:val="20"/>
                <w:lang w:val="sk-SK"/>
              </w:rPr>
              <w:t>Nie</w:t>
            </w:r>
          </w:p>
        </w:tc>
        <w:tc>
          <w:tcPr>
            <w:tcW w:w="980" w:type="dxa"/>
            <w:tcBorders>
              <w:left w:val="single" w:sz="4" w:space="0" w:color="auto"/>
              <w:right w:val="single" w:sz="4" w:space="0" w:color="auto"/>
            </w:tcBorders>
            <w:shd w:val="clear" w:color="auto" w:fill="FFFF99"/>
          </w:tcPr>
          <w:p w:rsidR="00C22DE8" w:rsidRPr="002B20B7" w:rsidRDefault="00C22DE8" w:rsidP="008F24EA">
            <w:pPr>
              <w:jc w:val="center"/>
              <w:rPr>
                <w:rFonts w:ascii="Arial Narrow" w:hAnsi="Arial Narrow" w:cs="Arial"/>
                <w:b/>
                <w:sz w:val="20"/>
                <w:szCs w:val="20"/>
                <w:lang w:val="sk-SK"/>
              </w:rPr>
            </w:pPr>
            <w:r w:rsidRPr="002B20B7">
              <w:rPr>
                <w:rFonts w:ascii="Arial Narrow" w:hAnsi="Arial Narrow" w:cs="Arial"/>
                <w:b/>
                <w:sz w:val="20"/>
                <w:szCs w:val="20"/>
                <w:lang w:val="sk-SK"/>
              </w:rPr>
              <w:t>Rozmery</w:t>
            </w:r>
          </w:p>
        </w:tc>
        <w:tc>
          <w:tcPr>
            <w:tcW w:w="966" w:type="dxa"/>
            <w:tcBorders>
              <w:left w:val="single" w:sz="4" w:space="0" w:color="auto"/>
            </w:tcBorders>
            <w:shd w:val="clear" w:color="auto" w:fill="FFFF99"/>
          </w:tcPr>
          <w:p w:rsidR="00C22DE8" w:rsidRPr="002B20B7" w:rsidRDefault="00C22DE8" w:rsidP="008F24EA">
            <w:pPr>
              <w:jc w:val="center"/>
              <w:rPr>
                <w:rFonts w:ascii="Arial Narrow" w:hAnsi="Arial Narrow" w:cs="Arial"/>
                <w:b/>
                <w:sz w:val="20"/>
                <w:szCs w:val="20"/>
                <w:lang w:val="sk-SK"/>
              </w:rPr>
            </w:pPr>
            <w:r w:rsidRPr="002B20B7">
              <w:rPr>
                <w:rFonts w:ascii="Arial Narrow" w:hAnsi="Arial Narrow" w:cs="Arial"/>
                <w:b/>
                <w:sz w:val="20"/>
                <w:szCs w:val="20"/>
                <w:lang w:val="sk-SK"/>
              </w:rPr>
              <w:t>Povrch</w:t>
            </w:r>
          </w:p>
        </w:tc>
        <w:tc>
          <w:tcPr>
            <w:tcW w:w="1231" w:type="dxa"/>
            <w:tcBorders>
              <w:right w:val="single" w:sz="4" w:space="0" w:color="auto"/>
            </w:tcBorders>
            <w:shd w:val="clear" w:color="auto" w:fill="FFFF99"/>
          </w:tcPr>
          <w:p w:rsidR="00C22DE8" w:rsidRPr="002B20B7" w:rsidRDefault="00C22DE8" w:rsidP="008F24EA">
            <w:pPr>
              <w:jc w:val="center"/>
              <w:rPr>
                <w:rFonts w:ascii="Arial Narrow" w:hAnsi="Arial Narrow" w:cs="Arial"/>
                <w:b/>
                <w:sz w:val="20"/>
                <w:szCs w:val="20"/>
                <w:lang w:val="sk-SK"/>
              </w:rPr>
            </w:pPr>
            <w:r w:rsidRPr="002B20B7">
              <w:rPr>
                <w:rFonts w:ascii="Arial Narrow" w:hAnsi="Arial Narrow" w:cs="Arial"/>
                <w:b/>
                <w:sz w:val="20"/>
                <w:szCs w:val="20"/>
                <w:lang w:val="sk-SK"/>
              </w:rPr>
              <w:t xml:space="preserve">Stav </w:t>
            </w:r>
          </w:p>
          <w:p w:rsidR="00C22DE8" w:rsidRDefault="00C22DE8" w:rsidP="008F24EA">
            <w:pPr>
              <w:jc w:val="center"/>
              <w:rPr>
                <w:rFonts w:ascii="Arial Narrow" w:hAnsi="Arial Narrow" w:cs="Arial"/>
                <w:sz w:val="20"/>
                <w:szCs w:val="20"/>
                <w:lang w:val="sk-SK"/>
              </w:rPr>
            </w:pPr>
            <w:r w:rsidRPr="00CA220F">
              <w:rPr>
                <w:rFonts w:ascii="Arial Narrow" w:hAnsi="Arial Narrow" w:cs="Arial"/>
                <w:sz w:val="20"/>
                <w:szCs w:val="20"/>
                <w:lang w:val="sk-SK"/>
              </w:rPr>
              <w:t>(vyhovujúci/</w:t>
            </w:r>
          </w:p>
          <w:p w:rsidR="00C22DE8" w:rsidRPr="00CA220F" w:rsidRDefault="00C22DE8" w:rsidP="008F24EA">
            <w:pPr>
              <w:jc w:val="center"/>
              <w:rPr>
                <w:rFonts w:ascii="Arial Narrow" w:hAnsi="Arial Narrow" w:cs="Arial"/>
                <w:sz w:val="20"/>
                <w:szCs w:val="20"/>
                <w:lang w:val="sk-SK"/>
              </w:rPr>
            </w:pPr>
            <w:r w:rsidRPr="00CA220F">
              <w:rPr>
                <w:rFonts w:ascii="Arial Narrow" w:hAnsi="Arial Narrow" w:cs="Arial"/>
                <w:sz w:val="20"/>
                <w:szCs w:val="20"/>
                <w:lang w:val="sk-SK"/>
              </w:rPr>
              <w:t>nevyhovujúci)</w:t>
            </w:r>
          </w:p>
        </w:tc>
        <w:tc>
          <w:tcPr>
            <w:tcW w:w="2688" w:type="dxa"/>
            <w:tcBorders>
              <w:left w:val="single" w:sz="4" w:space="0" w:color="auto"/>
              <w:right w:val="single" w:sz="4" w:space="0" w:color="auto"/>
            </w:tcBorders>
            <w:shd w:val="clear" w:color="auto" w:fill="FFFF99"/>
          </w:tcPr>
          <w:p w:rsidR="00C22DE8" w:rsidRDefault="00C22DE8" w:rsidP="008F24EA">
            <w:pPr>
              <w:jc w:val="center"/>
              <w:rPr>
                <w:rFonts w:ascii="Arial Narrow" w:hAnsi="Arial Narrow" w:cs="Arial"/>
                <w:b/>
                <w:sz w:val="20"/>
                <w:szCs w:val="20"/>
                <w:lang w:val="sk-SK"/>
              </w:rPr>
            </w:pPr>
            <w:r>
              <w:rPr>
                <w:rFonts w:ascii="Arial Narrow" w:hAnsi="Arial Narrow" w:cs="Arial"/>
                <w:b/>
                <w:sz w:val="20"/>
                <w:szCs w:val="20"/>
                <w:lang w:val="sk-SK"/>
              </w:rPr>
              <w:t>Poznámka</w:t>
            </w:r>
          </w:p>
          <w:p w:rsidR="00C22DE8" w:rsidRPr="00CA220F" w:rsidRDefault="00C22DE8" w:rsidP="00294E08">
            <w:pPr>
              <w:jc w:val="center"/>
              <w:rPr>
                <w:rFonts w:ascii="Arial Narrow" w:hAnsi="Arial Narrow" w:cs="Arial"/>
                <w:sz w:val="20"/>
                <w:szCs w:val="20"/>
                <w:lang w:val="sk-SK"/>
              </w:rPr>
            </w:pPr>
            <w:r>
              <w:rPr>
                <w:rFonts w:ascii="Arial Narrow" w:hAnsi="Arial Narrow" w:cs="Arial"/>
                <w:sz w:val="20"/>
                <w:szCs w:val="20"/>
                <w:lang w:val="sk-SK"/>
              </w:rPr>
              <w:t>(v prípade nevyhovujúceho  popísať závady)</w:t>
            </w:r>
          </w:p>
        </w:tc>
        <w:tc>
          <w:tcPr>
            <w:tcW w:w="1316" w:type="dxa"/>
            <w:tcBorders>
              <w:left w:val="single" w:sz="4" w:space="0" w:color="auto"/>
            </w:tcBorders>
            <w:shd w:val="clear" w:color="auto" w:fill="FFFF99"/>
          </w:tcPr>
          <w:p w:rsidR="00C22DE8" w:rsidRPr="002B20B7" w:rsidRDefault="00C22DE8" w:rsidP="008F24EA">
            <w:pPr>
              <w:jc w:val="center"/>
              <w:rPr>
                <w:rFonts w:ascii="Arial Narrow" w:hAnsi="Arial Narrow" w:cs="Arial"/>
                <w:b/>
                <w:sz w:val="20"/>
                <w:szCs w:val="20"/>
                <w:lang w:val="sk-SK"/>
              </w:rPr>
            </w:pPr>
            <w:r>
              <w:rPr>
                <w:rFonts w:ascii="Arial Narrow" w:hAnsi="Arial Narrow" w:cs="Arial"/>
                <w:b/>
                <w:sz w:val="20"/>
                <w:szCs w:val="20"/>
                <w:lang w:val="sk-SK"/>
              </w:rPr>
              <w:t>Posledná rekonštrukcia (dátum)</w:t>
            </w:r>
          </w:p>
        </w:tc>
      </w:tr>
      <w:tr w:rsidR="00C22DE8" w:rsidRPr="00424A26" w:rsidTr="00477247">
        <w:tc>
          <w:tcPr>
            <w:tcW w:w="2466" w:type="dxa"/>
            <w:gridSpan w:val="2"/>
            <w:tcBorders>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Telocvičňa</w:t>
            </w:r>
            <w:r>
              <w:rPr>
                <w:sz w:val="20"/>
                <w:szCs w:val="20"/>
                <w:lang w:val="sk-SK"/>
              </w:rPr>
              <w:t xml:space="preserve"> </w:t>
            </w:r>
          </w:p>
        </w:tc>
        <w:tc>
          <w:tcPr>
            <w:tcW w:w="582"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 xml:space="preserve">Ihrisko </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top w:val="single" w:sz="4" w:space="0" w:color="auto"/>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top w:val="single" w:sz="4" w:space="0" w:color="auto"/>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Pr>
                <w:sz w:val="20"/>
                <w:szCs w:val="20"/>
                <w:lang w:val="sk-SK"/>
              </w:rPr>
              <w:t>Viacúčelové ihrisko</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Pr>
                <w:sz w:val="20"/>
                <w:szCs w:val="20"/>
                <w:lang w:val="sk-SK"/>
              </w:rPr>
              <w:t>Atletický ovál</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Default="00C22DE8" w:rsidP="008F24EA">
            <w:pPr>
              <w:rPr>
                <w:sz w:val="20"/>
                <w:szCs w:val="20"/>
                <w:lang w:val="sk-SK"/>
              </w:rPr>
            </w:pPr>
            <w:r>
              <w:rPr>
                <w:sz w:val="20"/>
                <w:szCs w:val="20"/>
                <w:lang w:val="sk-SK"/>
              </w:rPr>
              <w:t xml:space="preserve">Atletická rovinka </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Pr>
                <w:sz w:val="20"/>
                <w:szCs w:val="20"/>
                <w:lang w:val="sk-SK"/>
              </w:rPr>
              <w:t>Atletické doskočisko</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Pr>
                <w:sz w:val="20"/>
                <w:szCs w:val="20"/>
                <w:lang w:val="sk-SK"/>
              </w:rPr>
              <w:t>Vrhačský sektor</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Pr>
                <w:sz w:val="20"/>
                <w:szCs w:val="20"/>
                <w:lang w:val="sk-SK"/>
              </w:rPr>
              <w:t>Hokejové ihrisko</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Posilňovňa</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Tenisové kurty</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Plaváreň</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8F24EA">
            <w:pPr>
              <w:rPr>
                <w:sz w:val="20"/>
                <w:szCs w:val="20"/>
                <w:lang w:val="sk-SK"/>
              </w:rPr>
            </w:pPr>
            <w:r w:rsidRPr="00AA4536">
              <w:rPr>
                <w:sz w:val="20"/>
                <w:szCs w:val="20"/>
                <w:lang w:val="sk-SK"/>
              </w:rPr>
              <w:t>Sauna</w:t>
            </w:r>
          </w:p>
        </w:tc>
        <w:tc>
          <w:tcPr>
            <w:tcW w:w="588" w:type="dxa"/>
            <w:gridSpan w:val="2"/>
            <w:tcBorders>
              <w:left w:val="single" w:sz="4" w:space="0" w:color="auto"/>
              <w:right w:val="single" w:sz="4" w:space="0" w:color="auto"/>
            </w:tcBorders>
          </w:tcPr>
          <w:p w:rsidR="00C22DE8" w:rsidRDefault="00C22DE8" w:rsidP="00533804">
            <w:pPr>
              <w:jc w:val="center"/>
            </w:pPr>
            <w:r w:rsidRPr="007B4F66">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r>
              <w:rPr>
                <w:rFonts w:ascii="Arial Narrow" w:hAnsi="Arial Narrow" w:cs="Arial"/>
                <w:sz w:val="20"/>
                <w:szCs w:val="20"/>
                <w:lang w:val="sk-SK"/>
              </w:rPr>
              <w:t>X</w:t>
            </w:r>
          </w:p>
        </w:tc>
        <w:tc>
          <w:tcPr>
            <w:tcW w:w="1231" w:type="dxa"/>
            <w:tcBorders>
              <w:left w:val="single" w:sz="4" w:space="0" w:color="auto"/>
              <w:right w:val="single" w:sz="4" w:space="0" w:color="auto"/>
            </w:tcBorders>
          </w:tcPr>
          <w:p w:rsidR="00C22DE8" w:rsidRPr="002B20B7" w:rsidRDefault="00C22DE8"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8F24EA">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95449D">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622AF7">
            <w:pPr>
              <w:rPr>
                <w:sz w:val="20"/>
                <w:szCs w:val="20"/>
                <w:lang w:val="sk-SK"/>
              </w:rPr>
            </w:pPr>
            <w:r>
              <w:rPr>
                <w:sz w:val="20"/>
                <w:szCs w:val="20"/>
                <w:lang w:val="sk-SK"/>
              </w:rPr>
              <w:t>Pohybové štúdio</w:t>
            </w:r>
          </w:p>
        </w:tc>
        <w:tc>
          <w:tcPr>
            <w:tcW w:w="588" w:type="dxa"/>
            <w:gridSpan w:val="2"/>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áno</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15,8 x 9,0</w:t>
            </w:r>
          </w:p>
        </w:tc>
        <w:tc>
          <w:tcPr>
            <w:tcW w:w="966"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r>
              <w:rPr>
                <w:rFonts w:ascii="Arial Narrow" w:hAnsi="Arial Narrow" w:cs="Arial"/>
                <w:sz w:val="20"/>
                <w:szCs w:val="20"/>
                <w:lang w:val="sk-SK"/>
              </w:rPr>
              <w:t>parkety</w:t>
            </w:r>
          </w:p>
        </w:tc>
        <w:tc>
          <w:tcPr>
            <w:tcW w:w="1231"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left w:val="single" w:sz="4" w:space="0" w:color="auto"/>
              <w:right w:val="single" w:sz="4" w:space="0" w:color="auto"/>
            </w:tcBorders>
          </w:tcPr>
          <w:p w:rsidR="00C22DE8" w:rsidRPr="002B20B7" w:rsidRDefault="00C22DE8" w:rsidP="00622AF7">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622AF7">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622AF7">
            <w:pPr>
              <w:rPr>
                <w:sz w:val="20"/>
                <w:szCs w:val="20"/>
                <w:lang w:val="sk-SK"/>
              </w:rPr>
            </w:pPr>
            <w:r>
              <w:rPr>
                <w:sz w:val="20"/>
                <w:szCs w:val="20"/>
                <w:lang w:val="sk-SK"/>
              </w:rPr>
              <w:t>Gymnastická telocvičňa</w:t>
            </w:r>
          </w:p>
        </w:tc>
        <w:tc>
          <w:tcPr>
            <w:tcW w:w="588" w:type="dxa"/>
            <w:gridSpan w:val="2"/>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622AF7">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622AF7">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622AF7">
            <w:pPr>
              <w:rPr>
                <w:sz w:val="20"/>
                <w:szCs w:val="20"/>
                <w:lang w:val="sk-SK"/>
              </w:rPr>
            </w:pPr>
            <w:r>
              <w:rPr>
                <w:sz w:val="20"/>
                <w:szCs w:val="20"/>
                <w:lang w:val="sk-SK"/>
              </w:rPr>
              <w:t>Floorbalové ihrisko</w:t>
            </w:r>
          </w:p>
        </w:tc>
        <w:tc>
          <w:tcPr>
            <w:tcW w:w="588" w:type="dxa"/>
            <w:gridSpan w:val="2"/>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C22DE8" w:rsidRPr="002B20B7" w:rsidRDefault="00C22DE8" w:rsidP="0053380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622AF7">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622AF7">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Default="00C22DE8" w:rsidP="00622AF7">
            <w:pPr>
              <w:rPr>
                <w:sz w:val="20"/>
                <w:szCs w:val="20"/>
                <w:lang w:val="sk-SK"/>
              </w:rPr>
            </w:pPr>
            <w:r>
              <w:rPr>
                <w:sz w:val="20"/>
                <w:szCs w:val="20"/>
                <w:lang w:val="sk-SK"/>
              </w:rPr>
              <w:t>Iné (uviesť)</w:t>
            </w:r>
          </w:p>
        </w:tc>
        <w:tc>
          <w:tcPr>
            <w:tcW w:w="588" w:type="dxa"/>
            <w:gridSpan w:val="2"/>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980"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622AF7">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622AF7">
            <w:pPr>
              <w:jc w:val="center"/>
              <w:rPr>
                <w:rFonts w:ascii="Arial Narrow" w:hAnsi="Arial Narrow" w:cs="Arial"/>
                <w:sz w:val="20"/>
                <w:szCs w:val="20"/>
                <w:lang w:val="sk-SK"/>
              </w:rPr>
            </w:pPr>
          </w:p>
        </w:tc>
      </w:tr>
      <w:tr w:rsidR="00C22DE8"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C22DE8" w:rsidRDefault="00C22DE8" w:rsidP="00622AF7">
            <w:pPr>
              <w:rPr>
                <w:sz w:val="20"/>
                <w:szCs w:val="20"/>
                <w:lang w:val="sk-SK"/>
              </w:rPr>
            </w:pPr>
          </w:p>
        </w:tc>
        <w:tc>
          <w:tcPr>
            <w:tcW w:w="588" w:type="dxa"/>
            <w:gridSpan w:val="2"/>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980"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C22DE8" w:rsidRPr="002B20B7" w:rsidRDefault="00C22DE8" w:rsidP="00622AF7">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C22DE8" w:rsidRPr="002B20B7" w:rsidRDefault="00C22DE8" w:rsidP="00622AF7">
            <w:pPr>
              <w:jc w:val="both"/>
              <w:rPr>
                <w:rFonts w:ascii="Arial Narrow" w:hAnsi="Arial Narrow" w:cs="Arial"/>
                <w:sz w:val="20"/>
                <w:szCs w:val="20"/>
                <w:lang w:val="sk-SK"/>
              </w:rPr>
            </w:pPr>
          </w:p>
        </w:tc>
        <w:tc>
          <w:tcPr>
            <w:tcW w:w="1316" w:type="dxa"/>
            <w:tcBorders>
              <w:left w:val="single" w:sz="4" w:space="0" w:color="auto"/>
            </w:tcBorders>
          </w:tcPr>
          <w:p w:rsidR="00C22DE8" w:rsidRPr="002B20B7" w:rsidRDefault="00C22DE8" w:rsidP="00622AF7">
            <w:pPr>
              <w:jc w:val="center"/>
              <w:rPr>
                <w:rFonts w:ascii="Arial Narrow" w:hAnsi="Arial Narrow" w:cs="Arial"/>
                <w:sz w:val="20"/>
                <w:szCs w:val="20"/>
                <w:lang w:val="sk-SK"/>
              </w:rPr>
            </w:pPr>
          </w:p>
        </w:tc>
      </w:tr>
      <w:tr w:rsidR="00C22DE8" w:rsidRPr="00424A26" w:rsidTr="0095449D">
        <w:trPr>
          <w:cantSplit/>
        </w:trPr>
        <w:tc>
          <w:tcPr>
            <w:tcW w:w="2460" w:type="dxa"/>
            <w:tcBorders>
              <w:top w:val="single" w:sz="4" w:space="0" w:color="auto"/>
              <w:bottom w:val="single" w:sz="4" w:space="0" w:color="auto"/>
              <w:right w:val="single" w:sz="4" w:space="0" w:color="auto"/>
            </w:tcBorders>
            <w:shd w:val="clear" w:color="auto" w:fill="FFFF99"/>
          </w:tcPr>
          <w:p w:rsidR="00C22DE8" w:rsidRPr="00AA4536" w:rsidRDefault="00C22DE8" w:rsidP="00533804">
            <w:pPr>
              <w:rPr>
                <w:sz w:val="20"/>
                <w:szCs w:val="20"/>
                <w:lang w:val="sk-SK"/>
              </w:rPr>
            </w:pPr>
            <w:r>
              <w:rPr>
                <w:sz w:val="20"/>
                <w:szCs w:val="20"/>
                <w:lang w:val="sk-SK"/>
              </w:rPr>
              <w:t>Šatne</w:t>
            </w:r>
          </w:p>
        </w:tc>
        <w:tc>
          <w:tcPr>
            <w:tcW w:w="7769" w:type="dxa"/>
            <w:gridSpan w:val="7"/>
            <w:tcBorders>
              <w:left w:val="single" w:sz="4" w:space="0" w:color="auto"/>
            </w:tcBorders>
          </w:tcPr>
          <w:p w:rsidR="00C22DE8" w:rsidRPr="002B20B7" w:rsidRDefault="00C22DE8" w:rsidP="00533804">
            <w:pPr>
              <w:jc w:val="both"/>
              <w:rPr>
                <w:rFonts w:ascii="Arial Narrow" w:hAnsi="Arial Narrow" w:cs="Arial"/>
                <w:sz w:val="20"/>
                <w:szCs w:val="20"/>
                <w:lang w:val="sk-SK"/>
              </w:rPr>
            </w:pPr>
            <w:r>
              <w:rPr>
                <w:rFonts w:ascii="Arial Narrow" w:hAnsi="Arial Narrow" w:cs="Arial"/>
                <w:sz w:val="20"/>
                <w:szCs w:val="20"/>
                <w:lang w:val="sk-SK"/>
              </w:rPr>
              <w:t>Počet:   4                  Stav: vyhovujúci</w:t>
            </w:r>
          </w:p>
        </w:tc>
      </w:tr>
      <w:tr w:rsidR="00C22DE8" w:rsidRPr="00424A26" w:rsidTr="00085AF7">
        <w:trPr>
          <w:cantSplit/>
        </w:trPr>
        <w:tc>
          <w:tcPr>
            <w:tcW w:w="2460" w:type="dxa"/>
            <w:tcBorders>
              <w:top w:val="single" w:sz="4" w:space="0" w:color="auto"/>
              <w:bottom w:val="single" w:sz="12" w:space="0" w:color="auto"/>
              <w:right w:val="single" w:sz="4" w:space="0" w:color="auto"/>
            </w:tcBorders>
            <w:shd w:val="clear" w:color="auto" w:fill="FFFF99"/>
          </w:tcPr>
          <w:p w:rsidR="00C22DE8" w:rsidRDefault="00C22DE8" w:rsidP="00533804">
            <w:pPr>
              <w:rPr>
                <w:sz w:val="20"/>
                <w:szCs w:val="20"/>
                <w:lang w:val="sk-SK"/>
              </w:rPr>
            </w:pPr>
            <w:r>
              <w:rPr>
                <w:sz w:val="20"/>
                <w:szCs w:val="20"/>
                <w:lang w:val="sk-SK"/>
              </w:rPr>
              <w:t>Hygienické zariadenia</w:t>
            </w:r>
          </w:p>
        </w:tc>
        <w:tc>
          <w:tcPr>
            <w:tcW w:w="7769" w:type="dxa"/>
            <w:gridSpan w:val="7"/>
            <w:tcBorders>
              <w:left w:val="single" w:sz="4" w:space="0" w:color="auto"/>
              <w:bottom w:val="single" w:sz="12" w:space="0" w:color="auto"/>
            </w:tcBorders>
          </w:tcPr>
          <w:p w:rsidR="00C22DE8" w:rsidRDefault="00C22DE8" w:rsidP="00533804">
            <w:pPr>
              <w:jc w:val="both"/>
              <w:rPr>
                <w:rFonts w:ascii="Arial Narrow" w:hAnsi="Arial Narrow" w:cs="Arial"/>
                <w:sz w:val="20"/>
                <w:szCs w:val="20"/>
                <w:lang w:val="sk-SK"/>
              </w:rPr>
            </w:pPr>
            <w:r>
              <w:rPr>
                <w:rFonts w:ascii="Arial Narrow" w:hAnsi="Arial Narrow" w:cs="Arial"/>
                <w:sz w:val="20"/>
                <w:szCs w:val="20"/>
                <w:lang w:val="sk-SK"/>
              </w:rPr>
              <w:t>Počet: 20                  Stav:  3 v budove „C“ sú nevyhovujúce – nutná rekonštrukcia /aj s kanalizáciou/</w:t>
            </w:r>
          </w:p>
          <w:p w:rsidR="00C22DE8" w:rsidRDefault="00C22DE8" w:rsidP="00533804">
            <w:pPr>
              <w:jc w:val="both"/>
              <w:rPr>
                <w:rFonts w:ascii="Arial Narrow" w:hAnsi="Arial Narrow" w:cs="Arial"/>
                <w:sz w:val="20"/>
                <w:szCs w:val="20"/>
                <w:lang w:val="sk-SK"/>
              </w:rPr>
            </w:pPr>
            <w:r>
              <w:rPr>
                <w:rFonts w:ascii="Arial Narrow" w:hAnsi="Arial Narrow" w:cs="Arial"/>
                <w:sz w:val="20"/>
                <w:szCs w:val="20"/>
                <w:lang w:val="sk-SK"/>
              </w:rPr>
              <w:t xml:space="preserve">                                           6 v budove „A“ sú </w:t>
            </w:r>
            <w:r w:rsidRPr="00B91AD8">
              <w:rPr>
                <w:rFonts w:ascii="Arial Narrow" w:hAnsi="Arial Narrow" w:cs="Arial"/>
                <w:sz w:val="20"/>
                <w:szCs w:val="20"/>
                <w:lang w:val="sk-SK"/>
              </w:rPr>
              <w:t>nevyhovujúce – nutná rekonštrukcia</w:t>
            </w:r>
          </w:p>
        </w:tc>
      </w:tr>
    </w:tbl>
    <w:p w:rsidR="00C22DE8" w:rsidRDefault="00C22DE8" w:rsidP="00823108">
      <w:pPr>
        <w:jc w:val="both"/>
        <w:rPr>
          <w:rFonts w:ascii="Arial Narrow" w:hAnsi="Arial Narrow" w:cs="Arial"/>
          <w:sz w:val="20"/>
          <w:szCs w:val="20"/>
          <w:lang w:val="sk-SK"/>
        </w:rPr>
      </w:pPr>
      <w:r w:rsidRPr="003421A9">
        <w:rPr>
          <w:rFonts w:ascii="Arial Narrow" w:hAnsi="Arial Narrow" w:cs="Arial"/>
          <w:sz w:val="20"/>
          <w:szCs w:val="20"/>
          <w:lang w:val="sk-SK"/>
        </w:rPr>
        <w:t xml:space="preserve">Poznámka: uvádzajte všetky športoviská, ktoré </w:t>
      </w:r>
      <w:r>
        <w:rPr>
          <w:rFonts w:ascii="Arial Narrow" w:hAnsi="Arial Narrow" w:cs="Arial"/>
          <w:sz w:val="20"/>
          <w:szCs w:val="20"/>
          <w:lang w:val="sk-SK"/>
        </w:rPr>
        <w:t>sú v správe školy</w:t>
      </w:r>
      <w:r w:rsidRPr="003421A9">
        <w:rPr>
          <w:rFonts w:ascii="Arial Narrow" w:hAnsi="Arial Narrow" w:cs="Arial"/>
          <w:sz w:val="20"/>
          <w:szCs w:val="20"/>
          <w:lang w:val="sk-SK"/>
        </w:rPr>
        <w:t xml:space="preserve"> (</w:t>
      </w:r>
      <w:r>
        <w:rPr>
          <w:rFonts w:ascii="Arial Narrow" w:hAnsi="Arial Narrow" w:cs="Arial"/>
          <w:sz w:val="20"/>
          <w:szCs w:val="20"/>
          <w:lang w:val="sk-SK"/>
        </w:rPr>
        <w:t xml:space="preserve">napr. telocvičňa, pohybové štúdium, posilňovňa, vonkajšie ihrisko...) </w:t>
      </w:r>
    </w:p>
    <w:p w:rsidR="00C22DE8" w:rsidRPr="00823108" w:rsidRDefault="00C22DE8" w:rsidP="00823108">
      <w:pPr>
        <w:jc w:val="both"/>
        <w:rPr>
          <w:rFonts w:ascii="Arial Narrow" w:hAnsi="Arial Narrow" w:cs="Arial"/>
          <w:sz w:val="20"/>
          <w:szCs w:val="20"/>
          <w:lang w:val="sk-SK"/>
        </w:rPr>
      </w:pPr>
    </w:p>
    <w:p w:rsidR="00C22DE8" w:rsidRDefault="00C22DE8" w:rsidP="002A6F36">
      <w:pPr>
        <w:numPr>
          <w:ilvl w:val="0"/>
          <w:numId w:val="8"/>
        </w:numPr>
        <w:rPr>
          <w:rFonts w:ascii="Arial Narrow" w:hAnsi="Arial Narrow"/>
          <w:b/>
        </w:rPr>
      </w:pPr>
      <w:r w:rsidRPr="00875DDA">
        <w:rPr>
          <w:rFonts w:ascii="Arial Narrow" w:hAnsi="Arial Narrow"/>
          <w:b/>
        </w:rPr>
        <w:t>školský internát</w:t>
      </w:r>
    </w:p>
    <w:p w:rsidR="00C22DE8" w:rsidRPr="00462903" w:rsidRDefault="00C22DE8" w:rsidP="00041C99">
      <w:pPr>
        <w:ind w:left="360"/>
        <w:rPr>
          <w:rFonts w:ascii="Arial Narrow" w:hAnsi="Arial Narrow"/>
          <w:b/>
        </w:rPr>
      </w:pPr>
      <w:r w:rsidRPr="00AE3EC9">
        <w:rPr>
          <w:rFonts w:ascii="Arial Narrow" w:hAnsi="Arial Narrow"/>
        </w:rPr>
        <w:t>Škola nemá v</w:t>
      </w:r>
      <w:r>
        <w:rPr>
          <w:rFonts w:ascii="Arial Narrow" w:hAnsi="Arial Narrow"/>
        </w:rPr>
        <w:t>lastný</w:t>
      </w:r>
      <w:r w:rsidRPr="00AE3EC9">
        <w:rPr>
          <w:rFonts w:ascii="Arial Narrow" w:hAnsi="Arial Narrow"/>
        </w:rPr>
        <w:t xml:space="preserve"> školský internát.</w:t>
      </w:r>
      <w:r>
        <w:rPr>
          <w:rFonts w:ascii="Arial Narrow" w:hAnsi="Arial Narrow"/>
        </w:rPr>
        <w:t xml:space="preserve"> Žiaci sú ubytovaní v internátoch iných stredných škôl.</w:t>
      </w:r>
    </w:p>
    <w:p w:rsidR="00C22DE8" w:rsidRPr="000915FA" w:rsidRDefault="00C22DE8" w:rsidP="00041C99">
      <w:pPr>
        <w:jc w:val="center"/>
        <w:outlineLvl w:val="0"/>
        <w:rPr>
          <w:rFonts w:ascii="Arial Narrow" w:hAnsi="Arial Narrow" w:cs="Arial"/>
          <w:b/>
          <w:caps/>
          <w:noProof/>
          <w:sz w:val="32"/>
          <w:szCs w:val="32"/>
          <w:u w:val="single"/>
          <w:lang w:val="sk-SK"/>
        </w:rPr>
      </w:pPr>
    </w:p>
    <w:p w:rsidR="00C22DE8" w:rsidRDefault="00C22DE8" w:rsidP="00041C99">
      <w:pPr>
        <w:numPr>
          <w:ilvl w:val="0"/>
          <w:numId w:val="8"/>
        </w:numPr>
        <w:rPr>
          <w:rFonts w:ascii="Arial Narrow" w:hAnsi="Arial Narrow"/>
          <w:b/>
          <w:noProof/>
          <w:lang w:val="sk-SK"/>
        </w:rPr>
      </w:pPr>
      <w:r w:rsidRPr="000915FA">
        <w:rPr>
          <w:rFonts w:ascii="Arial Narrow" w:hAnsi="Arial Narrow"/>
          <w:b/>
          <w:noProof/>
          <w:lang w:val="sk-SK"/>
        </w:rPr>
        <w:t>školská jedáleň, výdajná školská jedáleň</w:t>
      </w:r>
    </w:p>
    <w:p w:rsidR="00C22DE8" w:rsidRPr="00AE3EC9" w:rsidRDefault="00C22DE8" w:rsidP="00041C99">
      <w:pPr>
        <w:ind w:left="360"/>
        <w:jc w:val="both"/>
        <w:rPr>
          <w:rFonts w:ascii="Arial Narrow" w:hAnsi="Arial Narrow"/>
          <w:noProof/>
          <w:lang w:val="sk-SK"/>
        </w:rPr>
      </w:pPr>
      <w:r w:rsidRPr="00AE3EC9">
        <w:rPr>
          <w:rFonts w:ascii="Arial Narrow" w:hAnsi="Arial Narrow"/>
          <w:noProof/>
          <w:lang w:val="sk-SK"/>
        </w:rPr>
        <w:t>Škola nemá vlastnú jedáleň. Žiaci i zamestnanci školy sa stravujú v Školskej jedálni pri Gymnáziu Veľká okružná Žilina.</w:t>
      </w:r>
    </w:p>
    <w:p w:rsidR="00C22DE8" w:rsidRPr="000915FA" w:rsidRDefault="00C22DE8" w:rsidP="00B45537">
      <w:pPr>
        <w:jc w:val="center"/>
        <w:outlineLvl w:val="0"/>
        <w:rPr>
          <w:rFonts w:ascii="Arial Narrow" w:hAnsi="Arial Narrow" w:cs="Arial"/>
          <w:b/>
          <w:caps/>
          <w:noProof/>
          <w:sz w:val="32"/>
          <w:szCs w:val="32"/>
          <w:u w:val="single"/>
          <w:lang w:val="sk-SK"/>
        </w:rPr>
      </w:pPr>
    </w:p>
    <w:p w:rsidR="00C22DE8" w:rsidRPr="000915FA" w:rsidRDefault="00C22DE8" w:rsidP="00B45537">
      <w:pPr>
        <w:jc w:val="center"/>
        <w:outlineLvl w:val="0"/>
        <w:rPr>
          <w:rFonts w:ascii="Arial Narrow" w:hAnsi="Arial Narrow" w:cs="Arial"/>
          <w:b/>
          <w:caps/>
          <w:noProof/>
          <w:sz w:val="32"/>
          <w:szCs w:val="32"/>
          <w:u w:val="single"/>
          <w:lang w:val="sk-SK"/>
        </w:rPr>
      </w:pPr>
    </w:p>
    <w:p w:rsidR="00C22DE8" w:rsidRPr="000915FA" w:rsidRDefault="00C22DE8" w:rsidP="002A6F36">
      <w:pPr>
        <w:jc w:val="center"/>
        <w:outlineLvl w:val="0"/>
        <w:rPr>
          <w:rFonts w:ascii="Arial Narrow" w:hAnsi="Arial Narrow" w:cs="Arial"/>
          <w:b/>
          <w:caps/>
          <w:noProof/>
          <w:sz w:val="32"/>
          <w:szCs w:val="32"/>
          <w:u w:val="single"/>
          <w:lang w:val="sk-SK"/>
        </w:rPr>
      </w:pPr>
      <w:r w:rsidRPr="000915FA">
        <w:rPr>
          <w:rFonts w:ascii="Arial Narrow" w:hAnsi="Arial Narrow" w:cs="Arial"/>
          <w:b/>
          <w:caps/>
          <w:noProof/>
          <w:sz w:val="32"/>
          <w:szCs w:val="32"/>
          <w:u w:val="single"/>
          <w:lang w:val="sk-SK"/>
        </w:rPr>
        <w:t>19. Cieľ koncepčného zámeru rozvoja školy</w:t>
      </w:r>
    </w:p>
    <w:p w:rsidR="00C22DE8" w:rsidRPr="00B91AD8" w:rsidRDefault="00C22DE8" w:rsidP="002B2158">
      <w:pPr>
        <w:jc w:val="both"/>
        <w:rPr>
          <w:rFonts w:ascii="Arial Narrow" w:hAnsi="Arial Narrow" w:cs="Arial"/>
          <w:noProof/>
          <w:lang w:val="sk-SK"/>
        </w:rPr>
      </w:pPr>
    </w:p>
    <w:p w:rsidR="00C22DE8" w:rsidRPr="00B91AD8" w:rsidRDefault="00C22DE8" w:rsidP="002B2158">
      <w:pPr>
        <w:jc w:val="both"/>
        <w:rPr>
          <w:rFonts w:ascii="Arial Narrow" w:hAnsi="Arial Narrow" w:cs="Arial"/>
          <w:b/>
          <w:noProof/>
          <w:lang w:val="sk-SK"/>
        </w:rPr>
      </w:pPr>
      <w:r w:rsidRPr="00B91AD8">
        <w:rPr>
          <w:rFonts w:ascii="Arial Narrow" w:hAnsi="Arial Narrow" w:cs="Arial"/>
          <w:b/>
          <w:noProof/>
          <w:lang w:val="sk-SK"/>
        </w:rPr>
        <w:t>Vyhodnotenie plnenia cieľa v školskom roku 201</w:t>
      </w:r>
      <w:r>
        <w:rPr>
          <w:rFonts w:ascii="Arial Narrow" w:hAnsi="Arial Narrow" w:cs="Arial"/>
          <w:b/>
          <w:noProof/>
          <w:lang w:val="sk-SK"/>
        </w:rPr>
        <w:t>4</w:t>
      </w:r>
      <w:r w:rsidRPr="00B91AD8">
        <w:rPr>
          <w:rFonts w:ascii="Arial Narrow" w:hAnsi="Arial Narrow" w:cs="Arial"/>
          <w:b/>
          <w:noProof/>
          <w:lang w:val="sk-SK"/>
        </w:rPr>
        <w:t>/ 201</w:t>
      </w:r>
      <w:r>
        <w:rPr>
          <w:rFonts w:ascii="Arial Narrow" w:hAnsi="Arial Narrow" w:cs="Arial"/>
          <w:b/>
          <w:noProof/>
          <w:lang w:val="sk-SK"/>
        </w:rPr>
        <w:t>5</w:t>
      </w:r>
      <w:r w:rsidRPr="00B91AD8">
        <w:rPr>
          <w:rFonts w:ascii="Arial Narrow" w:hAnsi="Arial Narrow" w:cs="Arial"/>
          <w:b/>
          <w:noProof/>
          <w:lang w:val="sk-SK"/>
        </w:rPr>
        <w:t>:</w:t>
      </w:r>
    </w:p>
    <w:p w:rsidR="00C22DE8" w:rsidRPr="00B91AD8" w:rsidRDefault="00C22DE8" w:rsidP="002B2158">
      <w:pPr>
        <w:jc w:val="both"/>
        <w:rPr>
          <w:rFonts w:ascii="Arial Narrow" w:hAnsi="Arial Narrow"/>
        </w:rPr>
      </w:pPr>
    </w:p>
    <w:p w:rsidR="00C22DE8" w:rsidRPr="00B91AD8" w:rsidRDefault="00C22DE8" w:rsidP="002B2158">
      <w:pPr>
        <w:ind w:left="705" w:hanging="705"/>
        <w:jc w:val="both"/>
        <w:rPr>
          <w:rFonts w:ascii="Arial Narrow" w:hAnsi="Arial Narrow"/>
          <w:b/>
          <w:lang w:val="sk-SK"/>
        </w:rPr>
      </w:pPr>
      <w:r w:rsidRPr="00B91AD8">
        <w:rPr>
          <w:rFonts w:ascii="Arial Narrow" w:hAnsi="Arial Narrow"/>
          <w:lang w:val="sk-SK"/>
        </w:rPr>
        <w:t xml:space="preserve">- </w:t>
      </w:r>
      <w:r w:rsidRPr="00B91AD8">
        <w:rPr>
          <w:rFonts w:ascii="Arial Narrow" w:hAnsi="Arial Narrow"/>
          <w:lang w:val="sk-SK"/>
        </w:rPr>
        <w:tab/>
      </w:r>
      <w:r w:rsidRPr="00B91AD8">
        <w:rPr>
          <w:rFonts w:ascii="Arial Narrow" w:hAnsi="Arial Narrow"/>
          <w:b/>
          <w:lang w:val="sk-SK"/>
        </w:rPr>
        <w:t>Z</w:t>
      </w:r>
      <w:r w:rsidRPr="00B91AD8">
        <w:rPr>
          <w:rFonts w:ascii="Arial Narrow" w:hAnsi="Arial Narrow"/>
          <w:b/>
        </w:rPr>
        <w:t>vyšovanie odbornej pripravenosti pedagógov</w:t>
      </w:r>
      <w:r w:rsidRPr="00B91AD8">
        <w:rPr>
          <w:rFonts w:ascii="Arial Narrow" w:hAnsi="Arial Narrow"/>
        </w:rPr>
        <w:t xml:space="preserve">: </w:t>
      </w:r>
    </w:p>
    <w:p w:rsidR="00C22DE8" w:rsidRPr="00B91AD8" w:rsidRDefault="00C22DE8" w:rsidP="002B2158">
      <w:pPr>
        <w:ind w:left="705"/>
        <w:jc w:val="both"/>
        <w:rPr>
          <w:rFonts w:ascii="Arial Narrow" w:hAnsi="Arial Narrow"/>
        </w:rPr>
      </w:pPr>
      <w:r w:rsidRPr="00B91AD8">
        <w:rPr>
          <w:rFonts w:ascii="Arial Narrow" w:hAnsi="Arial Narrow"/>
          <w:i/>
        </w:rPr>
        <w:t>Vyhodnotenie:</w:t>
      </w:r>
      <w:r w:rsidRPr="00B91AD8">
        <w:rPr>
          <w:rFonts w:ascii="Arial Narrow" w:hAnsi="Arial Narrow"/>
        </w:rPr>
        <w:t xml:space="preserve"> Pedagógovia školy sa aj v školskom roku 201</w:t>
      </w:r>
      <w:r>
        <w:rPr>
          <w:rFonts w:ascii="Arial Narrow" w:hAnsi="Arial Narrow"/>
        </w:rPr>
        <w:t>4</w:t>
      </w:r>
      <w:r w:rsidRPr="00B91AD8">
        <w:rPr>
          <w:rFonts w:ascii="Arial Narrow" w:hAnsi="Arial Narrow"/>
        </w:rPr>
        <w:t>/201</w:t>
      </w:r>
      <w:r>
        <w:rPr>
          <w:rFonts w:ascii="Arial Narrow" w:hAnsi="Arial Narrow"/>
        </w:rPr>
        <w:t>5</w:t>
      </w:r>
      <w:r w:rsidRPr="00B91AD8">
        <w:rPr>
          <w:rFonts w:ascii="Arial Narrow" w:hAnsi="Arial Narrow"/>
        </w:rPr>
        <w:t xml:space="preserve">  zúčastňovali odborných kurzov, workshopov a školení, boli členmi odborných porôt na súťažiach, organizátormi súťaží, festivalov, metodických dní pre učiteľov ZUŠ a vzdelávali sa v rámci svojich odborov /viď 15 F/.</w:t>
      </w:r>
    </w:p>
    <w:p w:rsidR="00C22DE8" w:rsidRPr="00B91AD8" w:rsidRDefault="00C22DE8" w:rsidP="002B2158">
      <w:pPr>
        <w:jc w:val="both"/>
        <w:rPr>
          <w:rFonts w:ascii="Arial Narrow" w:hAnsi="Arial Narrow"/>
          <w:i/>
        </w:rPr>
      </w:pPr>
    </w:p>
    <w:p w:rsidR="00C22DE8" w:rsidRDefault="00C22DE8" w:rsidP="002B2158">
      <w:pPr>
        <w:ind w:left="705" w:hanging="705"/>
        <w:jc w:val="both"/>
        <w:rPr>
          <w:rFonts w:ascii="Arial Narrow" w:hAnsi="Arial Narrow"/>
        </w:rPr>
      </w:pPr>
      <w:r w:rsidRPr="00B91AD8">
        <w:rPr>
          <w:rFonts w:ascii="Arial Narrow" w:hAnsi="Arial Narrow"/>
          <w:i/>
        </w:rPr>
        <w:t xml:space="preserve">-  </w:t>
      </w:r>
      <w:r w:rsidRPr="00B91AD8">
        <w:rPr>
          <w:rFonts w:ascii="Arial Narrow" w:hAnsi="Arial Narrow"/>
          <w:i/>
        </w:rPr>
        <w:tab/>
      </w:r>
      <w:r w:rsidRPr="00B91AD8">
        <w:rPr>
          <w:rFonts w:ascii="Arial Narrow" w:hAnsi="Arial Narrow"/>
          <w:b/>
        </w:rPr>
        <w:t>Obohacovanie štúdia žiakov o nové podnety a príležitosti</w:t>
      </w:r>
      <w:r w:rsidRPr="00B91AD8">
        <w:rPr>
          <w:rFonts w:ascii="Arial Narrow" w:hAnsi="Arial Narrow"/>
        </w:rPr>
        <w:t>:</w:t>
      </w:r>
    </w:p>
    <w:p w:rsidR="00C22DE8" w:rsidRDefault="00C22DE8" w:rsidP="002B2158">
      <w:pPr>
        <w:ind w:left="705" w:hanging="705"/>
        <w:jc w:val="both"/>
        <w:rPr>
          <w:rFonts w:ascii="Arial Narrow" w:hAnsi="Arial Narrow"/>
        </w:rPr>
      </w:pPr>
      <w:r>
        <w:rPr>
          <w:rFonts w:ascii="Arial Narrow" w:hAnsi="Arial Narrow"/>
        </w:rPr>
        <w:tab/>
      </w:r>
      <w:r w:rsidRPr="00B91AD8">
        <w:rPr>
          <w:rFonts w:ascii="Arial Narrow" w:hAnsi="Arial Narrow"/>
        </w:rPr>
        <w:tab/>
      </w:r>
      <w:r w:rsidRPr="00B91AD8">
        <w:rPr>
          <w:rFonts w:ascii="Arial Narrow" w:hAnsi="Arial Narrow"/>
          <w:i/>
        </w:rPr>
        <w:t>Vyhodnotenie:</w:t>
      </w:r>
      <w:r w:rsidRPr="00B91AD8">
        <w:rPr>
          <w:rFonts w:ascii="Arial Narrow" w:hAnsi="Arial Narrow"/>
        </w:rPr>
        <w:t xml:space="preserve"> Na škole sa konali tieto podujatia, ktoré v záujme zvyšovania kvality vyučovania a obohatenia umeleckého života žiakov organizovali jednotlivé oddelenia alebo pedagógovia:</w:t>
      </w:r>
      <w:r>
        <w:rPr>
          <w:rFonts w:ascii="Arial Narrow" w:hAnsi="Arial Narrow"/>
        </w:rPr>
        <w:br/>
      </w:r>
    </w:p>
    <w:p w:rsidR="00C22DE8" w:rsidRDefault="00C22DE8" w:rsidP="0005449F">
      <w:pPr>
        <w:numPr>
          <w:ilvl w:val="0"/>
          <w:numId w:val="15"/>
        </w:numPr>
        <w:tabs>
          <w:tab w:val="clear" w:pos="720"/>
          <w:tab w:val="num" w:pos="360"/>
        </w:tabs>
        <w:jc w:val="both"/>
        <w:rPr>
          <w:rFonts w:ascii="Arial Narrow" w:hAnsi="Arial Narrow"/>
        </w:rPr>
      </w:pPr>
      <w:r>
        <w:rPr>
          <w:rFonts w:ascii="Arial Narrow" w:hAnsi="Arial Narrow"/>
        </w:rPr>
        <w:tab/>
      </w:r>
      <w:r w:rsidRPr="00021729">
        <w:rPr>
          <w:rFonts w:ascii="Arial Narrow" w:hAnsi="Arial Narrow"/>
        </w:rPr>
        <w:t>Odborné  prednášky lekárov a fyzioterapeutov v rámci predmetu Fyziológia a hygiena hracieho aparátu</w:t>
      </w:r>
    </w:p>
    <w:p w:rsidR="00C22DE8" w:rsidRDefault="00C22DE8" w:rsidP="0005449F">
      <w:pPr>
        <w:numPr>
          <w:ilvl w:val="0"/>
          <w:numId w:val="15"/>
        </w:numPr>
        <w:tabs>
          <w:tab w:val="clear" w:pos="720"/>
          <w:tab w:val="num" w:pos="360"/>
        </w:tabs>
        <w:jc w:val="both"/>
        <w:rPr>
          <w:rFonts w:ascii="Arial Narrow" w:hAnsi="Arial Narrow"/>
        </w:rPr>
      </w:pPr>
      <w:r w:rsidRPr="00280C60">
        <w:rPr>
          <w:rFonts w:ascii="Arial Narrow" w:hAnsi="Arial Narrow"/>
        </w:rPr>
        <w:t>Žiaci</w:t>
      </w:r>
      <w:r w:rsidRPr="00280C60">
        <w:rPr>
          <w:rFonts w:ascii="Arial Narrow" w:hAnsi="Arial Narrow"/>
          <w:b/>
        </w:rPr>
        <w:t xml:space="preserve"> klavírneho</w:t>
      </w:r>
      <w:r w:rsidRPr="00280C60">
        <w:rPr>
          <w:rFonts w:ascii="Arial Narrow" w:hAnsi="Arial Narrow"/>
        </w:rPr>
        <w:t xml:space="preserve"> oddelenia účinkovali na:</w:t>
      </w:r>
    </w:p>
    <w:p w:rsidR="00C22DE8" w:rsidRDefault="00C22DE8" w:rsidP="00280C60">
      <w:pPr>
        <w:jc w:val="both"/>
        <w:rPr>
          <w:rFonts w:ascii="Arial Narrow" w:hAnsi="Arial Narrow"/>
        </w:rPr>
      </w:pPr>
      <w:r>
        <w:rPr>
          <w:rFonts w:ascii="Arial Narrow" w:hAnsi="Arial Narrow"/>
        </w:rPr>
        <w:tab/>
      </w:r>
      <w:r w:rsidRPr="00280C60">
        <w:rPr>
          <w:rFonts w:ascii="Arial Narrow" w:hAnsi="Arial Narrow"/>
        </w:rPr>
        <w:t>Noc hudby v ŠKO Žilina</w:t>
      </w:r>
    </w:p>
    <w:p w:rsidR="00C22DE8" w:rsidRDefault="00C22DE8" w:rsidP="00280C60">
      <w:pPr>
        <w:jc w:val="both"/>
        <w:rPr>
          <w:rFonts w:ascii="Arial Narrow" w:hAnsi="Arial Narrow"/>
        </w:rPr>
      </w:pPr>
      <w:r>
        <w:rPr>
          <w:rFonts w:ascii="Arial Narrow" w:hAnsi="Arial Narrow"/>
        </w:rPr>
        <w:tab/>
      </w:r>
      <w:r w:rsidRPr="00280C60">
        <w:rPr>
          <w:rFonts w:ascii="Arial Narrow" w:hAnsi="Arial Narrow"/>
        </w:rPr>
        <w:t>Koncert J. S. Bacha v evanjelickom kostole v</w:t>
      </w:r>
      <w:r>
        <w:rPr>
          <w:rFonts w:ascii="Arial Narrow" w:hAnsi="Arial Narrow"/>
        </w:rPr>
        <w:t> </w:t>
      </w:r>
      <w:r w:rsidRPr="00280C60">
        <w:rPr>
          <w:rFonts w:ascii="Arial Narrow" w:hAnsi="Arial Narrow"/>
        </w:rPr>
        <w:t>Žiline</w:t>
      </w:r>
    </w:p>
    <w:p w:rsidR="00C22DE8" w:rsidRPr="00280C60" w:rsidRDefault="00C22DE8" w:rsidP="00280C60">
      <w:pPr>
        <w:jc w:val="both"/>
        <w:rPr>
          <w:rFonts w:ascii="Arial Narrow" w:hAnsi="Arial Narrow"/>
        </w:rPr>
      </w:pPr>
      <w:r>
        <w:rPr>
          <w:rFonts w:ascii="Arial Narrow" w:hAnsi="Arial Narrow"/>
        </w:rPr>
        <w:tab/>
      </w:r>
      <w:r w:rsidRPr="00280C60">
        <w:rPr>
          <w:rFonts w:ascii="Arial Narrow" w:hAnsi="Arial Narrow"/>
        </w:rPr>
        <w:t>Otvárací koncert na Súťaži pre klavírne duá v Dolnom Kubíne</w:t>
      </w:r>
    </w:p>
    <w:p w:rsidR="00C22DE8" w:rsidRDefault="00C22DE8" w:rsidP="00280C60">
      <w:pPr>
        <w:autoSpaceDE w:val="0"/>
        <w:autoSpaceDN w:val="0"/>
        <w:adjustRightInd w:val="0"/>
        <w:jc w:val="both"/>
        <w:rPr>
          <w:rFonts w:ascii="Arial Narrow" w:hAnsi="Arial Narrow"/>
        </w:rPr>
      </w:pPr>
      <w:r>
        <w:rPr>
          <w:rFonts w:ascii="Arial Narrow" w:hAnsi="Arial Narrow"/>
        </w:rPr>
        <w:tab/>
      </w:r>
      <w:r w:rsidRPr="00280C60">
        <w:rPr>
          <w:rFonts w:ascii="Arial Narrow" w:hAnsi="Arial Narrow"/>
        </w:rPr>
        <w:t>Galéria Ľudovíta Fullu v</w:t>
      </w:r>
      <w:r>
        <w:rPr>
          <w:rFonts w:ascii="Arial Narrow" w:hAnsi="Arial Narrow"/>
        </w:rPr>
        <w:t> </w:t>
      </w:r>
      <w:r w:rsidRPr="00280C60">
        <w:rPr>
          <w:rFonts w:ascii="Arial Narrow" w:hAnsi="Arial Narrow"/>
        </w:rPr>
        <w:t>Ružomberku</w:t>
      </w:r>
    </w:p>
    <w:p w:rsidR="00C22DE8" w:rsidRDefault="00C22DE8" w:rsidP="00280C60">
      <w:pPr>
        <w:autoSpaceDE w:val="0"/>
        <w:autoSpaceDN w:val="0"/>
        <w:adjustRightInd w:val="0"/>
        <w:jc w:val="both"/>
        <w:rPr>
          <w:rFonts w:ascii="Arial Narrow" w:hAnsi="Arial Narrow"/>
        </w:rPr>
      </w:pPr>
      <w:r>
        <w:rPr>
          <w:rFonts w:ascii="Arial Narrow" w:hAnsi="Arial Narrow"/>
        </w:rPr>
        <w:tab/>
      </w:r>
      <w:r w:rsidRPr="00280C60">
        <w:rPr>
          <w:rFonts w:ascii="Arial Narrow" w:hAnsi="Arial Narrow"/>
        </w:rPr>
        <w:t xml:space="preserve">M. Chudada účinkoval na otváracom koncerte sezóny v ŠKO ako sólista v Koncerte C dur W.A.  </w:t>
      </w:r>
      <w:r>
        <w:rPr>
          <w:rFonts w:ascii="Arial Narrow" w:hAnsi="Arial Narrow"/>
        </w:rPr>
        <w:tab/>
      </w:r>
      <w:r w:rsidRPr="00280C60">
        <w:rPr>
          <w:rFonts w:ascii="Arial Narrow" w:hAnsi="Arial Narrow"/>
        </w:rPr>
        <w:t xml:space="preserve">Mozarta. Ten istý koncert uviedol aj s Košickou filharmóniou na štyroch vianočných koncertoch. V júni </w:t>
      </w:r>
      <w:r>
        <w:rPr>
          <w:rFonts w:ascii="Arial Narrow" w:hAnsi="Arial Narrow"/>
        </w:rPr>
        <w:tab/>
      </w:r>
      <w:r w:rsidRPr="00280C60">
        <w:rPr>
          <w:rFonts w:ascii="Arial Narrow" w:hAnsi="Arial Narrow"/>
        </w:rPr>
        <w:t xml:space="preserve">vystúpil na slávnostnom koncerte laureátov súťaže Concertino Praga v Rudolfíne a následne za tým </w:t>
      </w:r>
      <w:r>
        <w:rPr>
          <w:rFonts w:ascii="Arial Narrow" w:hAnsi="Arial Narrow"/>
        </w:rPr>
        <w:tab/>
      </w:r>
      <w:r w:rsidRPr="00280C60">
        <w:rPr>
          <w:rFonts w:ascii="Arial Narrow" w:hAnsi="Arial Narrow"/>
        </w:rPr>
        <w:t>podnikli s triom, týždenné koncertné turné po mestách ČR.</w:t>
      </w:r>
    </w:p>
    <w:p w:rsidR="00C22DE8" w:rsidRPr="00431B9A" w:rsidRDefault="00C22DE8" w:rsidP="00280C60">
      <w:pPr>
        <w:numPr>
          <w:ilvl w:val="0"/>
          <w:numId w:val="16"/>
        </w:numPr>
        <w:autoSpaceDE w:val="0"/>
        <w:autoSpaceDN w:val="0"/>
        <w:adjustRightInd w:val="0"/>
        <w:jc w:val="both"/>
        <w:rPr>
          <w:rFonts w:ascii="Arial Narrow" w:hAnsi="Arial Narrow" w:cs="Courier New"/>
        </w:rPr>
      </w:pPr>
      <w:r w:rsidRPr="00280C60">
        <w:rPr>
          <w:rFonts w:ascii="Arial Narrow" w:hAnsi="Arial Narrow"/>
        </w:rPr>
        <w:t>Fanfárový súbor Konzervatória spolupracuje s rôznymi inštitúciami mesta i kraja.</w:t>
      </w:r>
    </w:p>
    <w:p w:rsidR="00C22DE8" w:rsidRPr="00431B9A" w:rsidRDefault="00C22DE8" w:rsidP="00280C60">
      <w:pPr>
        <w:numPr>
          <w:ilvl w:val="0"/>
          <w:numId w:val="16"/>
        </w:numPr>
        <w:autoSpaceDE w:val="0"/>
        <w:autoSpaceDN w:val="0"/>
        <w:adjustRightInd w:val="0"/>
        <w:jc w:val="both"/>
        <w:rPr>
          <w:rFonts w:ascii="Arial Narrow" w:hAnsi="Arial Narrow" w:cs="Courier New"/>
        </w:rPr>
      </w:pPr>
      <w:r w:rsidRPr="00431B9A">
        <w:rPr>
          <w:rFonts w:ascii="Arial Narrow" w:hAnsi="Arial Narrow"/>
        </w:rPr>
        <w:t xml:space="preserve">Po úspešnom konkurze do mládežníckeho orchestra EUYO žiačka Kristína Pláňavská dostala ponuku hrať v dvesto člennom orchestri v júli v Rakúsku a v auguste v Miláne </w:t>
      </w:r>
    </w:p>
    <w:p w:rsidR="00C22DE8" w:rsidRPr="0005449F" w:rsidRDefault="00C22DE8" w:rsidP="00280C60">
      <w:pPr>
        <w:numPr>
          <w:ilvl w:val="0"/>
          <w:numId w:val="16"/>
        </w:numPr>
        <w:autoSpaceDE w:val="0"/>
        <w:autoSpaceDN w:val="0"/>
        <w:adjustRightInd w:val="0"/>
        <w:jc w:val="both"/>
        <w:rPr>
          <w:rFonts w:ascii="Arial Narrow" w:hAnsi="Arial Narrow" w:cs="Courier New"/>
        </w:rPr>
      </w:pPr>
      <w:r w:rsidRPr="00280C60">
        <w:rPr>
          <w:rFonts w:ascii="Arial Narrow" w:hAnsi="Arial Narrow"/>
        </w:rPr>
        <w:t xml:space="preserve">V oddelení </w:t>
      </w:r>
      <w:r w:rsidRPr="00280C60">
        <w:rPr>
          <w:rFonts w:ascii="Arial Narrow" w:hAnsi="Arial Narrow"/>
          <w:b/>
        </w:rPr>
        <w:t>sláčikových</w:t>
      </w:r>
      <w:r w:rsidRPr="00280C60">
        <w:rPr>
          <w:rFonts w:ascii="Arial Narrow" w:hAnsi="Arial Narrow"/>
        </w:rPr>
        <w:t xml:space="preserve"> nástrojov sa uskutočnili  interpretačné kurzy – s huslistom profesorom pražskej AU  J. Pazderom, s členmi Muchovho kvarteta huslistom J. Tomk</w:t>
      </w:r>
      <w:r>
        <w:rPr>
          <w:rFonts w:ascii="Arial Narrow" w:hAnsi="Arial Narrow"/>
        </w:rPr>
        <w:t>om a violončelistom  P. Muchom</w:t>
      </w:r>
      <w:r w:rsidRPr="00280C60">
        <w:rPr>
          <w:rFonts w:ascii="Arial Narrow" w:hAnsi="Arial Narrow"/>
        </w:rPr>
        <w:t xml:space="preserve"> a s violončelistom – pedagógom VŠMU Bratislava - E. Prochácom. </w:t>
      </w:r>
    </w:p>
    <w:p w:rsidR="00C22DE8" w:rsidRPr="0005449F" w:rsidRDefault="00C22DE8" w:rsidP="00280C60">
      <w:pPr>
        <w:numPr>
          <w:ilvl w:val="0"/>
          <w:numId w:val="16"/>
        </w:numPr>
        <w:autoSpaceDE w:val="0"/>
        <w:autoSpaceDN w:val="0"/>
        <w:adjustRightInd w:val="0"/>
        <w:jc w:val="both"/>
        <w:rPr>
          <w:rFonts w:ascii="Arial Narrow" w:hAnsi="Arial Narrow" w:cs="Courier New"/>
        </w:rPr>
      </w:pPr>
      <w:r w:rsidRPr="00280C60">
        <w:rPr>
          <w:rFonts w:ascii="Arial Narrow" w:hAnsi="Arial Narrow"/>
        </w:rPr>
        <w:t xml:space="preserve">Žiaci </w:t>
      </w:r>
      <w:r w:rsidRPr="00280C60">
        <w:rPr>
          <w:rFonts w:ascii="Arial Narrow" w:hAnsi="Arial Narrow"/>
          <w:b/>
        </w:rPr>
        <w:t>strunového</w:t>
      </w:r>
      <w:r w:rsidRPr="00280C60">
        <w:rPr>
          <w:rFonts w:ascii="Arial Narrow" w:hAnsi="Arial Narrow"/>
        </w:rPr>
        <w:t xml:space="preserve"> oddelenia účinkujú v rôznych hudobných zoskupeniach v rámci svojho bydliska, cimbalistky v ľudových súboroch. </w:t>
      </w:r>
    </w:p>
    <w:p w:rsidR="00C22DE8" w:rsidRPr="00280C60" w:rsidRDefault="00C22DE8" w:rsidP="00280C60">
      <w:pPr>
        <w:numPr>
          <w:ilvl w:val="0"/>
          <w:numId w:val="16"/>
        </w:numPr>
        <w:autoSpaceDE w:val="0"/>
        <w:autoSpaceDN w:val="0"/>
        <w:adjustRightInd w:val="0"/>
        <w:jc w:val="both"/>
        <w:rPr>
          <w:rFonts w:ascii="Arial Narrow" w:hAnsi="Arial Narrow" w:cs="Courier New"/>
        </w:rPr>
      </w:pPr>
      <w:r w:rsidRPr="00280C60">
        <w:rPr>
          <w:rFonts w:ascii="Arial Narrow" w:hAnsi="Arial Narrow"/>
        </w:rPr>
        <w:t xml:space="preserve">Žiaci </w:t>
      </w:r>
      <w:r w:rsidRPr="00280C60">
        <w:rPr>
          <w:rFonts w:ascii="Arial Narrow" w:hAnsi="Arial Narrow"/>
          <w:b/>
        </w:rPr>
        <w:t>speváckeho</w:t>
      </w:r>
      <w:r w:rsidRPr="00280C60">
        <w:rPr>
          <w:rFonts w:ascii="Arial Narrow" w:hAnsi="Arial Narrow"/>
        </w:rPr>
        <w:t xml:space="preserve"> oddelenia sa zúčastnili  na operných predstaveniach v  SND Bratislava,  ŠD Banská Bystrica, Divadlo Opava, Ostrava.</w:t>
      </w:r>
    </w:p>
    <w:p w:rsidR="00C22DE8" w:rsidRDefault="00C22DE8" w:rsidP="002B2158">
      <w:pPr>
        <w:jc w:val="both"/>
        <w:rPr>
          <w:rFonts w:ascii="Arial Narrow" w:hAnsi="Arial Narrow"/>
        </w:rPr>
      </w:pPr>
    </w:p>
    <w:p w:rsidR="00C22DE8" w:rsidRDefault="00C22DE8" w:rsidP="002B2158">
      <w:pPr>
        <w:jc w:val="both"/>
        <w:rPr>
          <w:rFonts w:ascii="Arial Narrow" w:hAnsi="Arial Narrow"/>
        </w:rPr>
      </w:pPr>
      <w:r w:rsidRPr="00B91AD8">
        <w:rPr>
          <w:rFonts w:ascii="Arial Narrow" w:hAnsi="Arial Narrow"/>
        </w:rPr>
        <w:t>Všetky verejné vystúpenia prispievajú k získaniu profesionálnej istoty a zručnosti, prinášajú žiakom pódiové skúsenosti a motiváciu do ďalšieho štúdia.</w:t>
      </w:r>
    </w:p>
    <w:p w:rsidR="00C22DE8" w:rsidRPr="00B91AD8" w:rsidRDefault="00C22DE8" w:rsidP="002B2158">
      <w:pPr>
        <w:jc w:val="both"/>
        <w:rPr>
          <w:rFonts w:ascii="Arial Narrow" w:hAnsi="Arial Narrow"/>
        </w:rPr>
      </w:pPr>
    </w:p>
    <w:p w:rsidR="00C22DE8" w:rsidRPr="00B91AD8" w:rsidRDefault="00C22DE8" w:rsidP="002B2158">
      <w:pPr>
        <w:jc w:val="both"/>
        <w:rPr>
          <w:rFonts w:ascii="Arial Narrow" w:hAnsi="Arial Narrow"/>
          <w:b/>
          <w:lang w:val="sk-SK"/>
        </w:rPr>
      </w:pPr>
      <w:r w:rsidRPr="00B91AD8">
        <w:rPr>
          <w:rFonts w:ascii="Arial Narrow" w:hAnsi="Arial Narrow"/>
          <w:b/>
        </w:rPr>
        <w:t xml:space="preserve">-  </w:t>
      </w:r>
      <w:r w:rsidRPr="00B91AD8">
        <w:rPr>
          <w:rFonts w:ascii="Arial Narrow" w:hAnsi="Arial Narrow"/>
          <w:b/>
        </w:rPr>
        <w:tab/>
        <w:t>S</w:t>
      </w:r>
      <w:r w:rsidRPr="00B91AD8">
        <w:rPr>
          <w:rFonts w:ascii="Arial Narrow" w:hAnsi="Arial Narrow"/>
          <w:b/>
          <w:lang w:val="sk-SK"/>
        </w:rPr>
        <w:t>polupráca s inými školami podobného typu na Slovensku i v zahraničí:</w:t>
      </w:r>
    </w:p>
    <w:p w:rsidR="00C22DE8" w:rsidRDefault="00C22DE8" w:rsidP="002B2158">
      <w:pPr>
        <w:ind w:left="708"/>
        <w:jc w:val="both"/>
        <w:rPr>
          <w:rFonts w:ascii="Arial Narrow" w:hAnsi="Arial Narrow"/>
          <w:bCs/>
          <w:lang w:val="sk-SK"/>
        </w:rPr>
      </w:pPr>
      <w:r w:rsidRPr="00B91AD8">
        <w:rPr>
          <w:rFonts w:ascii="Arial Narrow" w:hAnsi="Arial Narrow"/>
          <w:bCs/>
          <w:lang w:val="sk-SK"/>
        </w:rPr>
        <w:t>Škola priebežne spolupracuje so základnými umeleckými školami v regióne formou metodických dní, účasti pedagógov v porotách súťaží a pod.</w:t>
      </w:r>
    </w:p>
    <w:p w:rsidR="00C22DE8" w:rsidRPr="00B91AD8" w:rsidRDefault="00C22DE8" w:rsidP="002B2158">
      <w:pPr>
        <w:ind w:left="708"/>
        <w:jc w:val="both"/>
        <w:rPr>
          <w:rFonts w:ascii="Arial Narrow" w:hAnsi="Arial Narrow"/>
          <w:bCs/>
          <w:lang w:val="sk-SK"/>
        </w:rPr>
      </w:pPr>
    </w:p>
    <w:p w:rsidR="00C22DE8" w:rsidRPr="00B91AD8" w:rsidRDefault="00C22DE8" w:rsidP="002B2158">
      <w:pPr>
        <w:jc w:val="both"/>
        <w:rPr>
          <w:rFonts w:ascii="Arial Narrow" w:hAnsi="Arial Narrow"/>
          <w:lang w:val="sk-SK"/>
        </w:rPr>
      </w:pPr>
      <w:r w:rsidRPr="00B91AD8">
        <w:rPr>
          <w:rFonts w:ascii="Arial Narrow" w:hAnsi="Arial Narrow"/>
        </w:rPr>
        <w:t>-</w:t>
      </w:r>
      <w:r w:rsidRPr="00B91AD8">
        <w:rPr>
          <w:rFonts w:ascii="Arial Narrow" w:hAnsi="Arial Narrow"/>
        </w:rPr>
        <w:tab/>
      </w:r>
      <w:r w:rsidRPr="00B91AD8">
        <w:rPr>
          <w:rFonts w:ascii="Arial Narrow" w:hAnsi="Arial Narrow"/>
          <w:b/>
          <w:lang w:val="sk-SK"/>
        </w:rPr>
        <w:t>Propagácia školy na verejnosti</w:t>
      </w:r>
      <w:r w:rsidRPr="00B91AD8">
        <w:rPr>
          <w:rFonts w:ascii="Arial Narrow" w:hAnsi="Arial Narrow"/>
          <w:lang w:val="sk-SK"/>
        </w:rPr>
        <w:t>:</w:t>
      </w:r>
    </w:p>
    <w:p w:rsidR="00C22DE8" w:rsidRPr="00B91AD8" w:rsidRDefault="00C22DE8" w:rsidP="002B2158">
      <w:pPr>
        <w:ind w:left="708"/>
        <w:jc w:val="both"/>
        <w:rPr>
          <w:rFonts w:ascii="Arial Narrow" w:hAnsi="Arial Narrow"/>
          <w:bCs/>
          <w:lang w:val="sk-SK"/>
        </w:rPr>
      </w:pPr>
      <w:r w:rsidRPr="00B91AD8">
        <w:rPr>
          <w:rFonts w:ascii="Arial Narrow" w:hAnsi="Arial Narrow"/>
          <w:bCs/>
          <w:i/>
          <w:iCs/>
          <w:lang w:val="sk-SK"/>
        </w:rPr>
        <w:t>Vyhodnotenie:</w:t>
      </w:r>
      <w:r w:rsidRPr="00B91AD8">
        <w:rPr>
          <w:rFonts w:ascii="Arial Narrow" w:hAnsi="Arial Narrow"/>
          <w:bCs/>
          <w:lang w:val="sk-SK"/>
        </w:rPr>
        <w:t xml:space="preserve"> Informácie o aktivitách školy boli pravidelne zverejňované v regionálnej i odbornej tlači a komunikované inštitúciám spolupracujúcim so školou: ŽSK, Slovenský rozhlas, ŠKO, základné umelecké školy.</w:t>
      </w:r>
      <w:r>
        <w:rPr>
          <w:rFonts w:ascii="Arial Narrow" w:hAnsi="Arial Narrow"/>
          <w:bCs/>
          <w:lang w:val="sk-SK"/>
        </w:rPr>
        <w:t xml:space="preserve"> </w:t>
      </w:r>
      <w:r w:rsidRPr="00B91AD8">
        <w:rPr>
          <w:rFonts w:ascii="Arial Narrow" w:hAnsi="Arial Narrow"/>
          <w:bCs/>
          <w:lang w:val="sk-SK"/>
        </w:rPr>
        <w:t xml:space="preserve">Internetová stránka školy bola pravidelne aktualizovaná. </w:t>
      </w:r>
    </w:p>
    <w:p w:rsidR="00C22DE8" w:rsidRPr="00B91AD8" w:rsidRDefault="00C22DE8" w:rsidP="002B2158">
      <w:pPr>
        <w:jc w:val="both"/>
        <w:rPr>
          <w:rFonts w:ascii="Arial Narrow" w:hAnsi="Arial Narrow"/>
          <w:bCs/>
          <w:lang w:val="sk-SK"/>
        </w:rPr>
      </w:pPr>
    </w:p>
    <w:p w:rsidR="00C22DE8" w:rsidRPr="00B91AD8" w:rsidRDefault="00C22DE8" w:rsidP="002B2158">
      <w:pPr>
        <w:jc w:val="both"/>
        <w:rPr>
          <w:rFonts w:ascii="Arial Narrow" w:hAnsi="Arial Narrow"/>
          <w:bCs/>
          <w:lang w:val="sk-SK"/>
        </w:rPr>
      </w:pPr>
      <w:r w:rsidRPr="00B91AD8">
        <w:rPr>
          <w:rFonts w:ascii="Arial Narrow" w:hAnsi="Arial Narrow"/>
          <w:bCs/>
          <w:lang w:val="sk-SK"/>
        </w:rPr>
        <w:t>-</w:t>
      </w:r>
      <w:r w:rsidRPr="00B91AD8">
        <w:rPr>
          <w:rFonts w:ascii="Arial Narrow" w:hAnsi="Arial Narrow"/>
          <w:bCs/>
          <w:lang w:val="sk-SK"/>
        </w:rPr>
        <w:tab/>
      </w:r>
      <w:r w:rsidRPr="00B91AD8">
        <w:rPr>
          <w:rFonts w:ascii="Arial Narrow" w:hAnsi="Arial Narrow"/>
          <w:b/>
          <w:bCs/>
          <w:lang w:val="sk-SK"/>
        </w:rPr>
        <w:t>Zlepšenie materiálno-technického vybavenia školy a stavu budov</w:t>
      </w:r>
      <w:r w:rsidRPr="00B91AD8">
        <w:rPr>
          <w:rFonts w:ascii="Arial Narrow" w:hAnsi="Arial Narrow"/>
          <w:bCs/>
          <w:lang w:val="sk-SK"/>
        </w:rPr>
        <w:t>:</w:t>
      </w:r>
    </w:p>
    <w:p w:rsidR="00C22DE8" w:rsidRPr="00A076EB" w:rsidRDefault="00C22DE8" w:rsidP="002B2158">
      <w:pPr>
        <w:ind w:left="705"/>
        <w:jc w:val="both"/>
        <w:rPr>
          <w:rFonts w:ascii="Arial Narrow" w:hAnsi="Arial Narrow"/>
          <w:lang w:val="sk-SK"/>
        </w:rPr>
      </w:pPr>
      <w:r w:rsidRPr="00A076EB">
        <w:rPr>
          <w:rFonts w:ascii="Arial Narrow" w:hAnsi="Arial Narrow"/>
          <w:i/>
          <w:iCs/>
          <w:lang w:val="sk-SK"/>
        </w:rPr>
        <w:t>Vyhodnotenie:</w:t>
      </w:r>
      <w:r w:rsidRPr="00A076EB">
        <w:rPr>
          <w:rFonts w:ascii="Arial Narrow" w:hAnsi="Arial Narrow"/>
          <w:lang w:val="sk-SK"/>
        </w:rPr>
        <w:t xml:space="preserve"> V tomto školskom roku pre zlepšenie materiálno-technického vybavenia školy a skvalitnenie výchovno-vzdelávacieho procesu bolo zakúpené: </w:t>
      </w:r>
    </w:p>
    <w:p w:rsidR="00C22DE8"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s</w:t>
      </w:r>
      <w:r w:rsidRPr="00886E0B">
        <w:rPr>
          <w:rFonts w:ascii="Arial Narrow" w:hAnsi="Arial Narrow"/>
          <w:lang w:val="sk-SK"/>
        </w:rPr>
        <w:t>toličky drevené čalúnené</w:t>
      </w:r>
    </w:p>
    <w:p w:rsidR="00C22DE8" w:rsidRPr="001C7D38" w:rsidRDefault="00C22DE8" w:rsidP="002B2158">
      <w:pPr>
        <w:ind w:left="360" w:firstLine="345"/>
        <w:jc w:val="both"/>
        <w:rPr>
          <w:rFonts w:ascii="Arial Narrow" w:hAnsi="Arial Narrow"/>
          <w:lang w:val="sk-SK"/>
        </w:rPr>
      </w:pPr>
      <w:r>
        <w:rPr>
          <w:rFonts w:ascii="Arial Narrow" w:hAnsi="Arial Narrow"/>
          <w:color w:val="FF0000"/>
          <w:lang w:val="sk-SK"/>
        </w:rPr>
        <w:tab/>
      </w:r>
      <w:r>
        <w:rPr>
          <w:rFonts w:ascii="Arial Narrow" w:hAnsi="Arial Narrow"/>
          <w:color w:val="FF0000"/>
          <w:lang w:val="sk-SK"/>
        </w:rPr>
        <w:tab/>
      </w:r>
      <w:r w:rsidRPr="00F33C9F">
        <w:rPr>
          <w:rFonts w:ascii="Arial Narrow" w:hAnsi="Arial Narrow"/>
          <w:lang w:val="sk-SK"/>
        </w:rPr>
        <w:t>k</w:t>
      </w:r>
      <w:r w:rsidRPr="001C7D38">
        <w:rPr>
          <w:rFonts w:ascii="Arial Narrow" w:hAnsi="Arial Narrow"/>
          <w:lang w:val="sk-SK"/>
        </w:rPr>
        <w:t>nihy a hudobniny</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s</w:t>
      </w:r>
      <w:r w:rsidRPr="00F85D11">
        <w:rPr>
          <w:rFonts w:ascii="Arial Narrow" w:hAnsi="Arial Narrow"/>
          <w:lang w:val="sk-SK"/>
        </w:rPr>
        <w:t>tojany na noty</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k</w:t>
      </w:r>
      <w:r w:rsidRPr="00F85D11">
        <w:rPr>
          <w:rFonts w:ascii="Arial Narrow" w:hAnsi="Arial Narrow"/>
          <w:lang w:val="sk-SK"/>
        </w:rPr>
        <w:t>lavírne stoličky</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š</w:t>
      </w:r>
      <w:r w:rsidRPr="00F85D11">
        <w:rPr>
          <w:rFonts w:ascii="Arial Narrow" w:hAnsi="Arial Narrow"/>
          <w:lang w:val="sk-SK"/>
        </w:rPr>
        <w:t>portové náradie</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d</w:t>
      </w:r>
      <w:r w:rsidRPr="00F85D11">
        <w:rPr>
          <w:rFonts w:ascii="Arial Narrow" w:hAnsi="Arial Narrow"/>
          <w:lang w:val="sk-SK"/>
        </w:rPr>
        <w:t>ataprojektor</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f</w:t>
      </w:r>
      <w:r w:rsidRPr="00F85D11">
        <w:rPr>
          <w:rFonts w:ascii="Arial Narrow" w:hAnsi="Arial Narrow"/>
          <w:lang w:val="sk-SK"/>
        </w:rPr>
        <w:t>agotové drevo</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t>b</w:t>
      </w:r>
      <w:r w:rsidRPr="00F85D11">
        <w:rPr>
          <w:rFonts w:ascii="Arial Narrow" w:hAnsi="Arial Narrow"/>
          <w:lang w:val="sk-SK"/>
        </w:rPr>
        <w:t>ongo, stojan a triangel</w:t>
      </w:r>
    </w:p>
    <w:p w:rsidR="00C22DE8" w:rsidRPr="00F85D11" w:rsidRDefault="00C22DE8" w:rsidP="002B2158">
      <w:pPr>
        <w:ind w:left="360" w:firstLine="345"/>
        <w:jc w:val="both"/>
        <w:rPr>
          <w:rFonts w:ascii="Arial Narrow" w:hAnsi="Arial Narrow"/>
          <w:lang w:val="sk-SK"/>
        </w:rPr>
      </w:pPr>
      <w:r w:rsidRPr="00F85D11">
        <w:rPr>
          <w:rFonts w:ascii="Arial Narrow" w:hAnsi="Arial Narrow"/>
          <w:lang w:val="sk-SK"/>
        </w:rPr>
        <w:t>ďalej bolo zabezpečené:</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r>
      <w:r w:rsidRPr="00F85D11">
        <w:rPr>
          <w:rFonts w:ascii="Arial Narrow" w:hAnsi="Arial Narrow"/>
          <w:lang w:val="sk-SK"/>
        </w:rPr>
        <w:t>oprava  a ladenie klavírov a pianín</w:t>
      </w:r>
    </w:p>
    <w:p w:rsidR="00C22DE8" w:rsidRPr="00F85D11" w:rsidRDefault="00C22DE8" w:rsidP="002B2158">
      <w:pPr>
        <w:ind w:left="360" w:firstLine="345"/>
        <w:jc w:val="both"/>
        <w:rPr>
          <w:rFonts w:ascii="Arial Narrow" w:hAnsi="Arial Narrow"/>
          <w:lang w:val="sk-SK"/>
        </w:rPr>
      </w:pPr>
      <w:r>
        <w:rPr>
          <w:rFonts w:ascii="Arial Narrow" w:hAnsi="Arial Narrow"/>
          <w:lang w:val="sk-SK"/>
        </w:rPr>
        <w:tab/>
      </w:r>
      <w:r>
        <w:rPr>
          <w:rFonts w:ascii="Arial Narrow" w:hAnsi="Arial Narrow"/>
          <w:lang w:val="sk-SK"/>
        </w:rPr>
        <w:tab/>
      </w:r>
      <w:r w:rsidRPr="00F85D11">
        <w:rPr>
          <w:rFonts w:ascii="Arial Narrow" w:hAnsi="Arial Narrow"/>
          <w:lang w:val="sk-SK"/>
        </w:rPr>
        <w:t>oprava tuby</w:t>
      </w:r>
    </w:p>
    <w:p w:rsidR="00C22DE8" w:rsidRPr="00A076EB" w:rsidRDefault="00C22DE8" w:rsidP="002B2158">
      <w:pPr>
        <w:ind w:left="360" w:firstLine="345"/>
        <w:jc w:val="both"/>
        <w:rPr>
          <w:rFonts w:ascii="Arial Narrow" w:hAnsi="Arial Narrow"/>
          <w:lang w:val="sk-SK"/>
        </w:rPr>
      </w:pPr>
    </w:p>
    <w:p w:rsidR="00C22DE8" w:rsidRPr="00B91AD8" w:rsidRDefault="00C22DE8" w:rsidP="002B2158">
      <w:pPr>
        <w:ind w:left="708"/>
        <w:jc w:val="both"/>
        <w:rPr>
          <w:rFonts w:ascii="Arial Narrow" w:hAnsi="Arial Narrow"/>
          <w:bCs/>
          <w:lang w:val="sk-SK"/>
        </w:rPr>
      </w:pPr>
      <w:r w:rsidRPr="00B91AD8">
        <w:rPr>
          <w:rFonts w:ascii="Arial Narrow" w:hAnsi="Arial Narrow"/>
          <w:bCs/>
          <w:lang w:val="sk-SK"/>
        </w:rPr>
        <w:t xml:space="preserve">Keďže pridelené finančné prostriedky na prevádzku školy sú nedostačujúce, niektoré z uvedených položiek boli hradené z prostriedkov ZRŠ. Naďalej trvá havarijný stav jednotlivých budov. </w:t>
      </w:r>
    </w:p>
    <w:p w:rsidR="00C22DE8" w:rsidRPr="00B91AD8" w:rsidRDefault="00C22DE8" w:rsidP="002B2158">
      <w:pPr>
        <w:jc w:val="both"/>
        <w:rPr>
          <w:rFonts w:ascii="Arial Narrow" w:hAnsi="Arial Narrow"/>
          <w:bCs/>
          <w:lang w:val="sk-SK"/>
        </w:rPr>
      </w:pPr>
    </w:p>
    <w:p w:rsidR="00C22DE8" w:rsidRPr="00B91AD8" w:rsidRDefault="00C22DE8" w:rsidP="002B2158">
      <w:pPr>
        <w:ind w:left="708"/>
        <w:jc w:val="both"/>
        <w:rPr>
          <w:rFonts w:ascii="Arial Narrow" w:hAnsi="Arial Narrow"/>
        </w:rPr>
      </w:pPr>
      <w:r w:rsidRPr="00B91AD8">
        <w:rPr>
          <w:rFonts w:ascii="Arial Narrow" w:hAnsi="Arial Narrow"/>
        </w:rPr>
        <w:t xml:space="preserve">Dlhodobo sa nám však  nedarí získať prostriedky na to najdôležitejšie, čo naši žiaci potrebujú a to sú kvalitné hudobné nástroje. Niektoré nástroje na škole úplne chýbajú, iné sú už staré a často aj neopraviteľné. </w:t>
      </w:r>
      <w:r w:rsidRPr="00B91AD8">
        <w:rPr>
          <w:rFonts w:ascii="Arial Narrow" w:hAnsi="Arial Narrow"/>
          <w:bCs/>
          <w:lang w:val="sk-SK"/>
        </w:rPr>
        <w:t>Pre nedostatok finančných prostriedkov na prevádzku, zabezpečujeme len nutné opravy a ladenie.</w:t>
      </w:r>
    </w:p>
    <w:p w:rsidR="00C22DE8" w:rsidRPr="00B91AD8" w:rsidRDefault="00C22DE8" w:rsidP="002B2158">
      <w:pPr>
        <w:ind w:left="708"/>
        <w:jc w:val="both"/>
        <w:rPr>
          <w:rFonts w:ascii="Arial Narrow" w:hAnsi="Arial Narrow"/>
        </w:rPr>
      </w:pPr>
      <w:r w:rsidRPr="00B91AD8">
        <w:rPr>
          <w:rFonts w:ascii="Arial Narrow" w:hAnsi="Arial Narrow"/>
        </w:rPr>
        <w:t xml:space="preserve">Hudobné nástroje sú dlhodobý hmotný majetok, ktorý je obstarávaný z kapitálových výdavkov, pretože ceny hudobných nástrojov sú vysoké. Tieto prostriedky sme od zriaďovateľa naposledy dostali v roku 2007. Boli určené na zakúpenie pianína, ktorý sa v súčasnosti nachádza v jedálni ŽSK, to znamená, že nie je využívaný na vyučovacie účely.  </w:t>
      </w:r>
    </w:p>
    <w:p w:rsidR="00C22DE8" w:rsidRDefault="00C22DE8" w:rsidP="002B2158">
      <w:pPr>
        <w:ind w:left="708"/>
        <w:jc w:val="both"/>
        <w:rPr>
          <w:rFonts w:ascii="Arial Narrow" w:hAnsi="Arial Narrow"/>
        </w:rPr>
      </w:pPr>
    </w:p>
    <w:p w:rsidR="00C22DE8" w:rsidRPr="00B91AD8" w:rsidRDefault="00C22DE8" w:rsidP="002B2158">
      <w:pPr>
        <w:ind w:left="708"/>
        <w:jc w:val="both"/>
        <w:rPr>
          <w:rFonts w:ascii="Arial Narrow" w:hAnsi="Arial Narrow"/>
        </w:rPr>
      </w:pPr>
    </w:p>
    <w:p w:rsidR="00C22DE8" w:rsidRPr="00057D16" w:rsidRDefault="00C22DE8" w:rsidP="002B2158">
      <w:pPr>
        <w:jc w:val="both"/>
        <w:rPr>
          <w:rFonts w:ascii="Arial Narrow" w:hAnsi="Arial Narrow"/>
        </w:rPr>
      </w:pPr>
      <w:r w:rsidRPr="00057D16">
        <w:rPr>
          <w:rFonts w:ascii="Arial Narrow" w:hAnsi="Arial Narrow"/>
          <w:b/>
        </w:rPr>
        <w:t>Definícia koncepčného zámeru Konzervatória pre školský rok 201</w:t>
      </w:r>
      <w:r>
        <w:rPr>
          <w:rFonts w:ascii="Arial Narrow" w:hAnsi="Arial Narrow"/>
          <w:b/>
        </w:rPr>
        <w:t>5</w:t>
      </w:r>
      <w:r w:rsidRPr="00057D16">
        <w:rPr>
          <w:rFonts w:ascii="Arial Narrow" w:hAnsi="Arial Narrow"/>
          <w:b/>
        </w:rPr>
        <w:t>/201</w:t>
      </w:r>
      <w:r>
        <w:rPr>
          <w:rFonts w:ascii="Arial Narrow" w:hAnsi="Arial Narrow"/>
          <w:b/>
        </w:rPr>
        <w:t>6</w:t>
      </w:r>
      <w:r w:rsidRPr="00057D16">
        <w:rPr>
          <w:rFonts w:ascii="Arial Narrow" w:hAnsi="Arial Narrow"/>
        </w:rPr>
        <w:t>:</w:t>
      </w:r>
    </w:p>
    <w:p w:rsidR="00C22DE8" w:rsidRPr="00B91AD8" w:rsidRDefault="00C22DE8" w:rsidP="002B2158">
      <w:pPr>
        <w:jc w:val="both"/>
        <w:rPr>
          <w:rFonts w:ascii="Arial Narrow" w:hAnsi="Arial Narrow"/>
        </w:rPr>
      </w:pPr>
    </w:p>
    <w:p w:rsidR="00C22DE8" w:rsidRPr="00EF6803" w:rsidRDefault="00C22DE8" w:rsidP="002B2158">
      <w:pPr>
        <w:jc w:val="both"/>
        <w:rPr>
          <w:rFonts w:ascii="Arial Narrow" w:hAnsi="Arial Narrow"/>
        </w:rPr>
      </w:pPr>
      <w:r w:rsidRPr="00EF6803">
        <w:rPr>
          <w:rFonts w:ascii="Arial Narrow" w:hAnsi="Arial Narrow"/>
        </w:rPr>
        <w:t xml:space="preserve">Cieľom je rozvoj Konzervatória smerom k neustále sa zvyšujúcej kvalite výsledkov pedagogickej činnosti a vo sfére pôsobenia na umelecko kultúrny rozvoj regiónu. </w:t>
      </w:r>
    </w:p>
    <w:p w:rsidR="00C22DE8" w:rsidRPr="00EF6803" w:rsidRDefault="00C22DE8" w:rsidP="002B2158">
      <w:pPr>
        <w:jc w:val="both"/>
        <w:rPr>
          <w:rFonts w:ascii="Arial Narrow" w:hAnsi="Arial Narrow"/>
        </w:rPr>
      </w:pPr>
      <w:r w:rsidRPr="00EF6803">
        <w:rPr>
          <w:rFonts w:ascii="Arial Narrow" w:hAnsi="Arial Narrow"/>
        </w:rPr>
        <w:t>Základným cieľom  je neustále zvyšovať umelecko-pedagogickú pripravenosť pedagógov, schopnosť žiakov podieľať sa na kultúrnom a umeleckom živote mesta a výsledkami žiakov si zachovať popredné postavenie medzi konzervatóriami na Slovensku.</w:t>
      </w:r>
    </w:p>
    <w:p w:rsidR="00C22DE8" w:rsidRPr="006C61D5" w:rsidRDefault="00C22DE8" w:rsidP="002B2158">
      <w:pPr>
        <w:jc w:val="both"/>
        <w:rPr>
          <w:rFonts w:ascii="Arial Narrow" w:hAnsi="Arial Narrow"/>
        </w:rPr>
      </w:pPr>
      <w:r w:rsidRPr="00EF6803">
        <w:rPr>
          <w:rFonts w:ascii="Arial Narrow" w:hAnsi="Arial Narrow"/>
        </w:rPr>
        <w:t xml:space="preserve">    V spolupráci s VÚC Žilina vyriešiť problémy vyplývajúce zo stavu budov školy – doriešiť nadstavbu a rekonštrukciu budovy „A“  a skvalitniť tým podmienky pre vyučovanie hudobno-teoretických a spoločensko-vedných predmetov a začať riešiť už dlhodobo nevyhovujúci stav</w:t>
      </w:r>
      <w:r>
        <w:rPr>
          <w:rFonts w:ascii="Arial Narrow" w:hAnsi="Arial Narrow"/>
        </w:rPr>
        <w:t xml:space="preserve"> nástrojového vybavenia školy.</w:t>
      </w:r>
    </w:p>
    <w:p w:rsidR="00C22DE8" w:rsidRDefault="00C22DE8" w:rsidP="002B2158">
      <w:pPr>
        <w:jc w:val="center"/>
        <w:outlineLvl w:val="0"/>
        <w:rPr>
          <w:rFonts w:ascii="Arial Narrow" w:hAnsi="Arial Narrow" w:cs="Arial"/>
          <w:b/>
          <w:caps/>
          <w:sz w:val="32"/>
          <w:szCs w:val="32"/>
          <w:u w:val="single"/>
          <w:lang w:val="sk-SK"/>
        </w:rPr>
      </w:pPr>
    </w:p>
    <w:p w:rsidR="00C22DE8" w:rsidRDefault="00C22DE8" w:rsidP="00B45537">
      <w:pPr>
        <w:jc w:val="center"/>
        <w:outlineLvl w:val="0"/>
        <w:rPr>
          <w:rFonts w:ascii="Arial Narrow" w:hAnsi="Arial Narrow" w:cs="Arial"/>
          <w:b/>
          <w:caps/>
          <w:sz w:val="32"/>
          <w:szCs w:val="32"/>
          <w:u w:val="single"/>
          <w:lang w:val="sk-SK"/>
        </w:rPr>
      </w:pPr>
    </w:p>
    <w:p w:rsidR="00C22DE8" w:rsidRPr="00E538DC" w:rsidRDefault="00C22DE8"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20. SWOT analýza</w:t>
      </w:r>
    </w:p>
    <w:p w:rsidR="00C22DE8" w:rsidRPr="0050021C" w:rsidRDefault="00C22DE8" w:rsidP="00EF4DB1">
      <w:pPr>
        <w:jc w:val="center"/>
        <w:rPr>
          <w:rFonts w:ascii="Arial Narrow" w:hAnsi="Arial Narrow" w:cs="Arial"/>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914"/>
        <w:gridCol w:w="4914"/>
      </w:tblGrid>
      <w:tr w:rsidR="00C22DE8" w:rsidRPr="002B20B7" w:rsidTr="00FF5767">
        <w:tc>
          <w:tcPr>
            <w:tcW w:w="4914"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Silné stránky školy:</w:t>
            </w:r>
          </w:p>
        </w:tc>
        <w:tc>
          <w:tcPr>
            <w:tcW w:w="4914" w:type="dxa"/>
            <w:tcBorders>
              <w:top w:val="single" w:sz="12" w:space="0" w:color="auto"/>
            </w:tcBorders>
            <w:shd w:val="clear" w:color="auto" w:fill="FFFF99"/>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Slabé stránky školy:</w:t>
            </w:r>
          </w:p>
        </w:tc>
      </w:tr>
      <w:tr w:rsidR="00C22DE8" w:rsidRPr="002B20B7" w:rsidTr="00FF5767">
        <w:tc>
          <w:tcPr>
            <w:tcW w:w="4914" w:type="dxa"/>
          </w:tcPr>
          <w:p w:rsidR="00C22DE8" w:rsidRDefault="00C22DE8" w:rsidP="00FF5767">
            <w:pPr>
              <w:pStyle w:val="Footer"/>
              <w:tabs>
                <w:tab w:val="clear" w:pos="4536"/>
                <w:tab w:val="clear" w:pos="9072"/>
              </w:tabs>
              <w:jc w:val="both"/>
              <w:rPr>
                <w:rFonts w:ascii="Arial Narrow" w:hAnsi="Arial Narrow"/>
                <w:lang w:val="sk-SK"/>
              </w:rPr>
            </w:pPr>
            <w:r>
              <w:rPr>
                <w:rFonts w:ascii="Arial Narrow" w:hAnsi="Arial Narrow"/>
                <w:lang w:val="sk-SK"/>
              </w:rPr>
              <w:t>Jedinečné postavenie v regióne</w:t>
            </w:r>
          </w:p>
        </w:tc>
        <w:tc>
          <w:tcPr>
            <w:tcW w:w="4914" w:type="dxa"/>
          </w:tcPr>
          <w:p w:rsidR="00C22DE8" w:rsidRDefault="00C22DE8" w:rsidP="00FF5767">
            <w:pPr>
              <w:jc w:val="both"/>
              <w:rPr>
                <w:rFonts w:ascii="Arial Narrow" w:hAnsi="Arial Narrow"/>
                <w:lang w:val="sk-SK"/>
              </w:rPr>
            </w:pPr>
            <w:r>
              <w:rPr>
                <w:rFonts w:ascii="Arial Narrow" w:eastAsia="SimSun" w:hAnsi="Arial Narrow"/>
                <w:lang w:val="sk-SK" w:eastAsia="ar-SA"/>
              </w:rPr>
              <w:t xml:space="preserve">Nedostatok fin. prostriedkov na prevádzku školy.  </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Spolu so základnými umeleckými školami pôsobiacimi v Žiline a okolí, Katedrou hudby FHV Žilinskej univerzity v Žiline je súčasťou uceleného  systému umeleckého vzdelávania v regióne</w:t>
            </w:r>
          </w:p>
        </w:tc>
        <w:tc>
          <w:tcPr>
            <w:tcW w:w="4914" w:type="dxa"/>
          </w:tcPr>
          <w:p w:rsidR="00C22DE8" w:rsidRPr="00D44CFC" w:rsidRDefault="00C22DE8" w:rsidP="00FF5767">
            <w:pPr>
              <w:jc w:val="both"/>
              <w:rPr>
                <w:rFonts w:ascii="Arial Narrow" w:hAnsi="Arial Narrow"/>
                <w:lang w:val="sk-SK"/>
              </w:rPr>
            </w:pPr>
            <w:r w:rsidRPr="00D44CFC">
              <w:rPr>
                <w:rFonts w:ascii="Arial Narrow" w:hAnsi="Arial Narrow"/>
                <w:lang w:val="sk-SK"/>
              </w:rPr>
              <w:t>V porovnaní s ostatnými strednými školami v zriaďovateľskej pôsobnosti ŽSK má škola najnižšie percento osobných príplatkov a odmien, z čoho vyplývajú najnižšie platy pedagógov aj napriek tomu, že škola dostáva každoročne i viac ako 100 %-ný mzdový a prevádzkový normatív a maximálne s ním hospodári.</w:t>
            </w:r>
          </w:p>
          <w:p w:rsidR="00C22DE8" w:rsidRDefault="00C22DE8" w:rsidP="00FF5767">
            <w:pPr>
              <w:jc w:val="both"/>
              <w:rPr>
                <w:rFonts w:ascii="Arial Narrow" w:hAnsi="Arial Narrow"/>
                <w:lang w:val="sk-SK"/>
              </w:rPr>
            </w:pPr>
            <w:r w:rsidRPr="00D44CFC">
              <w:rPr>
                <w:rFonts w:ascii="Arial Narrow" w:hAnsi="Arial Narrow"/>
                <w:lang w:val="sk-SK"/>
              </w:rPr>
              <w:t xml:space="preserve">Určený normatív pre konzervatóriá </w:t>
            </w:r>
            <w:r>
              <w:rPr>
                <w:rFonts w:ascii="Arial Narrow" w:hAnsi="Arial Narrow"/>
                <w:lang w:val="sk-SK"/>
              </w:rPr>
              <w:t>nezohľadňuje potreby školy</w:t>
            </w:r>
            <w:r w:rsidRPr="00D44CFC">
              <w:rPr>
                <w:rFonts w:ascii="Arial Narrow" w:hAnsi="Arial Narrow"/>
                <w:lang w:val="sk-SK"/>
              </w:rPr>
              <w:t xml:space="preserve">. Finančné ohodnotenie nášho pedagóga je ročne nižšie cca o jeden mesačný plat v porovnaní s pedagógmi </w:t>
            </w:r>
            <w:r>
              <w:rPr>
                <w:rFonts w:ascii="Arial Narrow" w:hAnsi="Arial Narrow"/>
                <w:lang w:val="sk-SK"/>
              </w:rPr>
              <w:t>niektorých</w:t>
            </w:r>
            <w:r w:rsidRPr="00D44CFC">
              <w:rPr>
                <w:rFonts w:ascii="Arial Narrow" w:hAnsi="Arial Narrow"/>
                <w:lang w:val="sk-SK"/>
              </w:rPr>
              <w:t xml:space="preserve"> stredných škôl.</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Možnosť realizácie žiakov i pedagógov na koncertných pódiách – spolupráca s ŠKO, Mestským divadlom, bábkovým divadlom, Slovenským rozhlasom v BB.</w:t>
            </w:r>
          </w:p>
          <w:p w:rsidR="00C22DE8" w:rsidRDefault="00C22DE8" w:rsidP="00FF5767">
            <w:pPr>
              <w:jc w:val="both"/>
              <w:rPr>
                <w:rFonts w:ascii="Arial Narrow" w:eastAsia="SimSun" w:hAnsi="Arial Narrow"/>
                <w:lang w:eastAsia="ar-SA"/>
              </w:rPr>
            </w:pPr>
            <w:r>
              <w:rPr>
                <w:rFonts w:ascii="Arial Narrow" w:eastAsia="SimSun" w:hAnsi="Arial Narrow"/>
                <w:lang w:eastAsia="ar-SA"/>
              </w:rPr>
              <w:t xml:space="preserve">Systém koncertného života školy umožňuje každému žiakovi školy pripraviť sa na svoje povolanie po všetkých stránkach. </w:t>
            </w:r>
          </w:p>
          <w:p w:rsidR="00C22DE8" w:rsidRDefault="00C22DE8" w:rsidP="00FF5767">
            <w:pPr>
              <w:jc w:val="both"/>
              <w:rPr>
                <w:rFonts w:ascii="Arial Narrow" w:hAnsi="Arial Narrow"/>
                <w:lang w:val="sk-SK"/>
              </w:rPr>
            </w:pPr>
            <w:r>
              <w:rPr>
                <w:rFonts w:ascii="Arial Narrow" w:eastAsia="SimSun" w:hAnsi="Arial Narrow"/>
                <w:lang w:val="sk-SK" w:eastAsia="ar-SA"/>
              </w:rPr>
              <w:t>Žiaci majú zabezpečený vstup na koncerty Štátneho komorného orchestra, čo prispieva k ich umeleckému rozhľadu a rozšíreniu vedomostí.</w:t>
            </w:r>
          </w:p>
        </w:tc>
        <w:tc>
          <w:tcPr>
            <w:tcW w:w="4914" w:type="dxa"/>
          </w:tcPr>
          <w:p w:rsidR="00C22DE8" w:rsidRDefault="00C22DE8" w:rsidP="00FF5767">
            <w:pPr>
              <w:jc w:val="both"/>
              <w:rPr>
                <w:rFonts w:ascii="Arial Narrow" w:eastAsia="SimSun" w:hAnsi="Arial Narrow"/>
                <w:lang w:val="sk-SK" w:eastAsia="ar-SA"/>
              </w:rPr>
            </w:pPr>
            <w:r>
              <w:rPr>
                <w:rFonts w:ascii="Arial Narrow" w:eastAsia="SimSun" w:hAnsi="Arial Narrow"/>
                <w:lang w:val="sk-SK" w:eastAsia="ar-SA"/>
              </w:rPr>
              <w:t>Absencia študentského domova – škola spolupracuje so študentskými domovmi iných stredných škôl.</w:t>
            </w:r>
          </w:p>
          <w:p w:rsidR="00C22DE8" w:rsidRDefault="00C22DE8" w:rsidP="00FF5767">
            <w:pPr>
              <w:jc w:val="both"/>
              <w:rPr>
                <w:rFonts w:ascii="Arial Narrow" w:hAnsi="Arial Narrow"/>
                <w:lang w:val="sk-SK"/>
              </w:rPr>
            </w:pPr>
            <w:r>
              <w:rPr>
                <w:rFonts w:ascii="Arial Narrow" w:eastAsia="SimSun" w:hAnsi="Arial Narrow"/>
                <w:lang w:val="sk-SK" w:eastAsia="ar-SA"/>
              </w:rPr>
              <w:t>Absencia školskej jedálne. Škola využíva jedáleň jazykovej školy, ktorá slúži viacerým stredným školám v centre mesta a nie je ďaleko.</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eastAsia="SimSun" w:hAnsi="Arial Narrow"/>
                <w:lang w:val="sk-SK" w:eastAsia="ar-SA"/>
              </w:rPr>
              <w:t>Škola poskytuje vyššie odborné vzdelanie s pedagogickou aprobáciou v rámci jedného štúdia, zabezpečuje teoretické i praktické vyučovanie a úzko spolupracuje so  zamestnávateľskými organizáciami budúcich absolventov.</w:t>
            </w:r>
          </w:p>
        </w:tc>
        <w:tc>
          <w:tcPr>
            <w:tcW w:w="4914" w:type="dxa"/>
          </w:tcPr>
          <w:p w:rsidR="00C22DE8" w:rsidRDefault="00C22DE8" w:rsidP="00FF5767">
            <w:pPr>
              <w:jc w:val="both"/>
              <w:rPr>
                <w:rFonts w:ascii="Arial Narrow" w:hAnsi="Arial Narrow"/>
                <w:lang w:val="sk-SK"/>
              </w:rPr>
            </w:pPr>
            <w:r>
              <w:rPr>
                <w:rFonts w:ascii="Arial Narrow" w:hAnsi="Arial Narrow"/>
                <w:lang w:val="sk-SK"/>
              </w:rPr>
              <w:t>Zlý stav budovy C, kde sa vyučujú spoločensko-vedné a hudobno-teoretické predmety., havarijný stav strechy budovy „A“ aj „C“, havarijný stav okien v budove „C“ aj „A“.</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eastAsia="SimSun" w:hAnsi="Arial Narrow"/>
                <w:lang w:eastAsia="ar-SA"/>
              </w:rPr>
              <w:t>Absolventi školy majú veľmi dobré uplatnenie v praxi, zamestnávajú sa na ZUŠ ako učitelia,  ako hráči v orchestroch, alebo pokračujú v štúdiu na vysokých školách. Úspešnosť žiakov školy v prijatí na VŠ je takmer 100%-ná.</w:t>
            </w:r>
          </w:p>
        </w:tc>
        <w:tc>
          <w:tcPr>
            <w:tcW w:w="4914" w:type="dxa"/>
          </w:tcPr>
          <w:p w:rsidR="00C22DE8" w:rsidRDefault="00C22DE8" w:rsidP="00FF5767">
            <w:pPr>
              <w:jc w:val="both"/>
              <w:rPr>
                <w:rFonts w:ascii="Arial Narrow" w:hAnsi="Arial Narrow"/>
                <w:lang w:val="sk-SK"/>
              </w:rPr>
            </w:pPr>
            <w:r>
              <w:rPr>
                <w:rFonts w:ascii="Arial Narrow" w:hAnsi="Arial Narrow"/>
                <w:lang w:val="sk-SK"/>
              </w:rPr>
              <w:t>Nevyhovujúca, zastaraná kotolňa v havarijnom stave v budove „A“, ktorá nie je vlastníctvom školy (zriaďovateľa - ŽSK), vysoká finančná náročnosť vykurovania koncertnej sály.</w:t>
            </w:r>
          </w:p>
        </w:tc>
      </w:tr>
      <w:tr w:rsidR="00C22DE8" w:rsidRPr="002B20B7" w:rsidTr="00FF5767">
        <w:tc>
          <w:tcPr>
            <w:tcW w:w="4914" w:type="dxa"/>
          </w:tcPr>
          <w:p w:rsidR="00C22DE8" w:rsidRDefault="00C22DE8" w:rsidP="00FF5767">
            <w:pPr>
              <w:jc w:val="both"/>
              <w:rPr>
                <w:rFonts w:ascii="Arial Narrow" w:eastAsia="SimSun" w:hAnsi="Arial Narrow"/>
                <w:lang w:val="sk-SK" w:eastAsia="ar-SA"/>
              </w:rPr>
            </w:pPr>
            <w:r>
              <w:rPr>
                <w:rFonts w:ascii="Arial Narrow" w:hAnsi="Arial Narrow"/>
                <w:lang w:val="sk-SK"/>
              </w:rPr>
              <w:t xml:space="preserve">Škola disponuje dvoma koncertnými sálami, väčšia KS má i nahrávacie štúdio </w:t>
            </w:r>
          </w:p>
        </w:tc>
        <w:tc>
          <w:tcPr>
            <w:tcW w:w="4914" w:type="dxa"/>
          </w:tcPr>
          <w:p w:rsidR="00C22DE8" w:rsidRDefault="00C22DE8" w:rsidP="00FF5767">
            <w:pPr>
              <w:jc w:val="both"/>
              <w:rPr>
                <w:rFonts w:ascii="Arial Narrow" w:hAnsi="Arial Narrow"/>
                <w:lang w:val="sk-SK"/>
              </w:rPr>
            </w:pPr>
            <w:r>
              <w:rPr>
                <w:rFonts w:ascii="Arial Narrow" w:hAnsi="Arial Narrow"/>
                <w:lang w:val="sk-SK"/>
              </w:rPr>
              <w:t>Zastarané nástrojové vybavenie. Nedostali sme už 26 rokov finančné prostriedky na vybavenie školy novými kvalitnými hudobnými nástrojmi.</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eastAsia="SimSun" w:hAnsi="Arial Narrow"/>
                <w:lang w:val="sk-SK" w:eastAsia="ar-SA"/>
              </w:rPr>
              <w:t>Formou organizovania kurzov a workshopov škola spolupracuje s významnými umelcami pôsobiacimi na slovenskej i zahraničnej hudobnej scéne</w:t>
            </w:r>
          </w:p>
        </w:tc>
        <w:tc>
          <w:tcPr>
            <w:tcW w:w="4914" w:type="dxa"/>
          </w:tcPr>
          <w:p w:rsidR="00C22DE8" w:rsidRPr="00D44CFC" w:rsidRDefault="00C22DE8" w:rsidP="00FF5767">
            <w:pPr>
              <w:jc w:val="both"/>
              <w:rPr>
                <w:rFonts w:ascii="Arial Narrow" w:hAnsi="Arial Narrow"/>
                <w:lang w:val="sk-SK"/>
              </w:rPr>
            </w:pPr>
            <w:r w:rsidRPr="00D44CFC">
              <w:rPr>
                <w:rFonts w:ascii="Arial Narrow" w:hAnsi="Arial Narrow"/>
                <w:lang w:val="sk-SK"/>
              </w:rPr>
              <w:t>Normatív na žiaka konzervatória je menej ako 4.000,- €, avšak finančná náročnosť štúdia v niektorých zamerani</w:t>
            </w:r>
            <w:r>
              <w:rPr>
                <w:rFonts w:ascii="Arial Narrow" w:hAnsi="Arial Narrow"/>
                <w:lang w:val="sk-SK"/>
              </w:rPr>
              <w:t>a</w:t>
            </w:r>
            <w:r w:rsidRPr="00D44CFC">
              <w:rPr>
                <w:rFonts w:ascii="Arial Narrow" w:hAnsi="Arial Narrow"/>
                <w:lang w:val="sk-SK"/>
              </w:rPr>
              <w:t xml:space="preserve">ch v študijnom odbore hudba podľa schváleného Štátneho vzdelávacieho programu </w:t>
            </w:r>
            <w:r>
              <w:rPr>
                <w:rFonts w:ascii="Arial Narrow" w:hAnsi="Arial Narrow"/>
                <w:lang w:val="sk-SK"/>
              </w:rPr>
              <w:t>vysoko presahuje</w:t>
            </w:r>
            <w:r w:rsidRPr="00D44CFC">
              <w:rPr>
                <w:rFonts w:ascii="Arial Narrow" w:hAnsi="Arial Narrow"/>
                <w:lang w:val="sk-SK"/>
              </w:rPr>
              <w:t xml:space="preserve"> 5.000,- €.</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Výhodná poloha v centre mesta, blízkosť železničnej stanice i všetkých inštitúcií, s ktorými škola spolupracuje</w:t>
            </w:r>
          </w:p>
        </w:tc>
        <w:tc>
          <w:tcPr>
            <w:tcW w:w="4914" w:type="dxa"/>
          </w:tcPr>
          <w:p w:rsidR="00C22DE8" w:rsidRDefault="00C22DE8" w:rsidP="00FF5767">
            <w:pPr>
              <w:jc w:val="both"/>
              <w:rPr>
                <w:rFonts w:ascii="Arial Narrow" w:hAnsi="Arial Narrow" w:cs="Arial"/>
                <w:lang w:val="sk-SK"/>
              </w:rPr>
            </w:pPr>
            <w:r>
              <w:rPr>
                <w:rFonts w:ascii="Arial Narrow" w:hAnsi="Arial Narrow" w:cs="Arial"/>
                <w:lang w:val="sk-SK"/>
              </w:rPr>
              <w:t>Nezohľadnená energetická náročnosť školy – na žiaka našej školy prináleží trikrát viac priestorov ako na žiaka inej bežnej školy (gymnázium a pod.)</w:t>
            </w:r>
          </w:p>
        </w:tc>
      </w:tr>
      <w:tr w:rsidR="00C22DE8" w:rsidRPr="002B20B7" w:rsidTr="00FF5767">
        <w:trPr>
          <w:trHeight w:val="79"/>
        </w:trPr>
        <w:tc>
          <w:tcPr>
            <w:tcW w:w="4914" w:type="dxa"/>
            <w:shd w:val="clear" w:color="auto" w:fill="FFFF99"/>
          </w:tcPr>
          <w:p w:rsidR="00C22DE8" w:rsidRDefault="00C22DE8" w:rsidP="00FF5767">
            <w:pPr>
              <w:jc w:val="both"/>
              <w:rPr>
                <w:rFonts w:ascii="Arial Narrow" w:hAnsi="Arial Narrow"/>
                <w:lang w:val="sk-SK"/>
              </w:rPr>
            </w:pPr>
            <w:r>
              <w:rPr>
                <w:rFonts w:ascii="Arial Narrow" w:hAnsi="Arial Narrow"/>
                <w:lang w:val="sk-SK"/>
              </w:rPr>
              <w:t>Výrazné pedagogické osobnosti známe v hudobnom živote Slovenska.</w:t>
            </w:r>
          </w:p>
        </w:tc>
        <w:tc>
          <w:tcPr>
            <w:tcW w:w="4914" w:type="dxa"/>
            <w:shd w:val="clear" w:color="auto" w:fill="FFFF99"/>
          </w:tcPr>
          <w:p w:rsidR="00C22DE8" w:rsidRDefault="00C22DE8" w:rsidP="00FF5767">
            <w:pPr>
              <w:jc w:val="both"/>
              <w:rPr>
                <w:rFonts w:ascii="Arial Narrow" w:hAnsi="Arial Narrow" w:cs="Arial"/>
                <w:lang w:val="sk-SK"/>
              </w:rPr>
            </w:pP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Možnosť prístupu žiakov k technickému vybaveniu odbornej učebne, voľný prístup k internetu (pevné PC v knižnici aj wifi pripojenie v budove A)</w:t>
            </w:r>
          </w:p>
        </w:tc>
        <w:tc>
          <w:tcPr>
            <w:tcW w:w="4914" w:type="dxa"/>
          </w:tcPr>
          <w:p w:rsidR="00C22DE8" w:rsidRDefault="00C22DE8" w:rsidP="00FF5767">
            <w:pPr>
              <w:jc w:val="both"/>
              <w:rPr>
                <w:rFonts w:ascii="Arial Narrow" w:hAnsi="Arial Narrow" w:cs="Arial"/>
                <w:lang w:val="sk-SK"/>
              </w:rPr>
            </w:pPr>
          </w:p>
        </w:tc>
      </w:tr>
      <w:tr w:rsidR="00C22DE8" w:rsidRPr="002B20B7" w:rsidTr="00FF5767">
        <w:tc>
          <w:tcPr>
            <w:tcW w:w="4914" w:type="dxa"/>
          </w:tcPr>
          <w:p w:rsidR="00C22DE8"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Príležitosti:</w:t>
            </w:r>
          </w:p>
        </w:tc>
        <w:tc>
          <w:tcPr>
            <w:tcW w:w="4914" w:type="dxa"/>
          </w:tcPr>
          <w:p w:rsidR="00C22DE8" w:rsidRDefault="00C22DE8" w:rsidP="00FF5767">
            <w:pPr>
              <w:jc w:val="center"/>
              <w:rPr>
                <w:rFonts w:ascii="Arial Narrow" w:hAnsi="Arial Narrow" w:cs="Arial"/>
                <w:b/>
                <w:sz w:val="20"/>
                <w:szCs w:val="20"/>
                <w:lang w:val="sk-SK"/>
              </w:rPr>
            </w:pPr>
            <w:r>
              <w:rPr>
                <w:rFonts w:ascii="Arial Narrow" w:hAnsi="Arial Narrow" w:cs="Arial"/>
                <w:b/>
                <w:sz w:val="20"/>
                <w:szCs w:val="20"/>
                <w:lang w:val="sk-SK"/>
              </w:rPr>
              <w:t>Riziká:</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Využívanie vzdelávacích poukazov na skvalitnenie vzdelávania.</w:t>
            </w:r>
          </w:p>
        </w:tc>
        <w:tc>
          <w:tcPr>
            <w:tcW w:w="4914" w:type="dxa"/>
          </w:tcPr>
          <w:p w:rsidR="00C22DE8" w:rsidRDefault="00C22DE8" w:rsidP="00FF5767">
            <w:pPr>
              <w:jc w:val="both"/>
              <w:rPr>
                <w:rFonts w:ascii="Arial Narrow" w:hAnsi="Arial Narrow"/>
                <w:lang w:val="sk-SK"/>
              </w:rPr>
            </w:pPr>
            <w:r>
              <w:rPr>
                <w:rFonts w:ascii="Arial Narrow" w:hAnsi="Arial Narrow"/>
                <w:lang w:val="sk-SK"/>
              </w:rPr>
              <w:t>Zriaďovanie nových škôl podobného typu, ktoré súvisí s celkovým znižovaním úrovne vedomostí i talentu prijímaných žiakov.</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Väčšie zviditeľnenie v zahraničí umožnené vstupom krajiny do EÚ, vytvorením šengenského priestoru.</w:t>
            </w:r>
          </w:p>
        </w:tc>
        <w:tc>
          <w:tcPr>
            <w:tcW w:w="4914" w:type="dxa"/>
          </w:tcPr>
          <w:p w:rsidR="00C22DE8" w:rsidRDefault="00C22DE8" w:rsidP="00FF5767">
            <w:pPr>
              <w:jc w:val="both"/>
              <w:rPr>
                <w:rFonts w:ascii="Arial Narrow" w:hAnsi="Arial Narrow"/>
                <w:lang w:val="sk-SK"/>
              </w:rPr>
            </w:pPr>
            <w:r>
              <w:rPr>
                <w:rFonts w:ascii="Arial Narrow" w:hAnsi="Arial Narrow"/>
                <w:lang w:val="sk-SK"/>
              </w:rPr>
              <w:t>Stúpajúca finančná náročnosť nástrojového vybavenia školy a samotného štúdia.</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Ďalšie vzdelávanie učiteľov, získavanie nových kompetencií a možností realizácie v priestore EÚ, cezhraničná spolupráca so školami podobného typu.</w:t>
            </w:r>
          </w:p>
        </w:tc>
        <w:tc>
          <w:tcPr>
            <w:tcW w:w="4914" w:type="dxa"/>
          </w:tcPr>
          <w:p w:rsidR="00C22DE8" w:rsidRDefault="00C22DE8" w:rsidP="00FF5767">
            <w:pPr>
              <w:jc w:val="both"/>
              <w:rPr>
                <w:rFonts w:ascii="Arial Narrow" w:hAnsi="Arial Narrow"/>
                <w:lang w:val="sk-SK"/>
              </w:rPr>
            </w:pPr>
            <w:r>
              <w:rPr>
                <w:rFonts w:ascii="Arial Narrow" w:hAnsi="Arial Narrow"/>
                <w:lang w:val="sk-SK"/>
              </w:rPr>
              <w:t>Celkový trend vývoja spoločnosti – preferencia ekonomických a technických odborov, nedostatočné financovanie školstva a kultúry.</w:t>
            </w:r>
          </w:p>
        </w:tc>
      </w:tr>
      <w:tr w:rsidR="00C22DE8" w:rsidRPr="002B20B7" w:rsidTr="00FF5767">
        <w:tc>
          <w:tcPr>
            <w:tcW w:w="4914" w:type="dxa"/>
          </w:tcPr>
          <w:p w:rsidR="00C22DE8" w:rsidRDefault="00C22DE8" w:rsidP="00FF5767">
            <w:pPr>
              <w:jc w:val="both"/>
              <w:rPr>
                <w:rFonts w:ascii="Arial Narrow" w:hAnsi="Arial Narrow"/>
                <w:lang w:val="sk-SK"/>
              </w:rPr>
            </w:pPr>
            <w:r>
              <w:rPr>
                <w:rFonts w:ascii="Arial Narrow" w:hAnsi="Arial Narrow"/>
                <w:lang w:val="sk-SK"/>
              </w:rPr>
              <w:t>Realizácia projektov na podporu VVP.</w:t>
            </w:r>
          </w:p>
        </w:tc>
        <w:tc>
          <w:tcPr>
            <w:tcW w:w="4914" w:type="dxa"/>
          </w:tcPr>
          <w:p w:rsidR="00C22DE8" w:rsidRDefault="00C22DE8" w:rsidP="00FF5767">
            <w:pPr>
              <w:jc w:val="both"/>
              <w:rPr>
                <w:rFonts w:ascii="Arial Narrow" w:hAnsi="Arial Narrow"/>
                <w:lang w:val="sk-SK"/>
              </w:rPr>
            </w:pPr>
            <w:r>
              <w:rPr>
                <w:rFonts w:ascii="Arial Narrow" w:hAnsi="Arial Narrow"/>
                <w:lang w:val="sk-SK"/>
              </w:rPr>
              <w:t xml:space="preserve">Nedostatočná motivácia pre mladých učiteľov na výkon učiteľského povolania z hľadiska finančného ohodnotenia </w:t>
            </w:r>
          </w:p>
        </w:tc>
      </w:tr>
      <w:tr w:rsidR="00C22DE8" w:rsidRPr="002B20B7" w:rsidTr="00FF5767">
        <w:tc>
          <w:tcPr>
            <w:tcW w:w="4914" w:type="dxa"/>
            <w:tcBorders>
              <w:bottom w:val="single" w:sz="12" w:space="0" w:color="auto"/>
            </w:tcBorders>
          </w:tcPr>
          <w:p w:rsidR="00C22DE8" w:rsidRDefault="00C22DE8" w:rsidP="00FF5767">
            <w:pPr>
              <w:jc w:val="both"/>
              <w:rPr>
                <w:rFonts w:ascii="Arial Narrow" w:hAnsi="Arial Narrow" w:cs="Arial"/>
                <w:lang w:val="sk-SK"/>
              </w:rPr>
            </w:pPr>
          </w:p>
        </w:tc>
        <w:tc>
          <w:tcPr>
            <w:tcW w:w="4914" w:type="dxa"/>
            <w:tcBorders>
              <w:bottom w:val="single" w:sz="12" w:space="0" w:color="auto"/>
            </w:tcBorders>
          </w:tcPr>
          <w:p w:rsidR="00C22DE8" w:rsidRDefault="00C22DE8" w:rsidP="00FF5767">
            <w:pPr>
              <w:jc w:val="both"/>
              <w:rPr>
                <w:rFonts w:ascii="Arial Narrow" w:hAnsi="Arial Narrow"/>
                <w:lang w:val="sk-SK"/>
              </w:rPr>
            </w:pPr>
            <w:r>
              <w:rPr>
                <w:rFonts w:ascii="Arial Narrow" w:hAnsi="Arial Narrow"/>
                <w:lang w:val="sk-SK"/>
              </w:rPr>
              <w:t>Demografická krivka.</w:t>
            </w:r>
          </w:p>
        </w:tc>
      </w:tr>
    </w:tbl>
    <w:p w:rsidR="00C22DE8" w:rsidRPr="00D94314" w:rsidRDefault="00C22DE8" w:rsidP="00EF4DB1">
      <w:pPr>
        <w:jc w:val="both"/>
        <w:rPr>
          <w:rFonts w:ascii="Arial Narrow" w:hAnsi="Arial Narrow" w:cs="Arial"/>
          <w:b/>
          <w:lang w:val="sk-SK"/>
        </w:rPr>
      </w:pPr>
    </w:p>
    <w:p w:rsidR="00C22DE8" w:rsidRPr="00644285" w:rsidRDefault="00C22DE8" w:rsidP="00EF4DB1">
      <w:pPr>
        <w:jc w:val="both"/>
        <w:outlineLvl w:val="0"/>
        <w:rPr>
          <w:rFonts w:ascii="Arial Narrow" w:hAnsi="Arial Narrow" w:cs="Arial"/>
          <w:bCs/>
          <w:lang w:val="sk-SK"/>
        </w:rPr>
      </w:pPr>
      <w:r w:rsidRPr="00644285">
        <w:rPr>
          <w:rFonts w:ascii="Arial Narrow" w:hAnsi="Arial Narrow" w:cs="Arial"/>
          <w:b/>
          <w:lang w:val="sk-SK"/>
        </w:rPr>
        <w:t xml:space="preserve">Návrhy opatrení na zlepšenie úrovne výchovy a vzdelávania: </w:t>
      </w:r>
    </w:p>
    <w:p w:rsidR="00C22DE8" w:rsidRPr="00644285" w:rsidRDefault="00C22DE8" w:rsidP="00EF4DB1">
      <w:pPr>
        <w:jc w:val="both"/>
        <w:rPr>
          <w:rFonts w:ascii="Arial Narrow" w:hAnsi="Arial Narrow" w:cs="Arial"/>
          <w:bCs/>
          <w:lang w:val="sk-SK"/>
        </w:rPr>
      </w:pPr>
      <w:r w:rsidRPr="00644285">
        <w:rPr>
          <w:rFonts w:ascii="Arial Narrow" w:hAnsi="Arial Narrow" w:cs="Arial"/>
          <w:bCs/>
          <w:lang w:val="sk-SK"/>
        </w:rPr>
        <w:t>- obnova zastaraného nástrojového vybavenia školy</w:t>
      </w:r>
    </w:p>
    <w:p w:rsidR="00C22DE8" w:rsidRPr="00D94314" w:rsidRDefault="00C22DE8" w:rsidP="00EF4DB1">
      <w:pPr>
        <w:jc w:val="both"/>
        <w:rPr>
          <w:rFonts w:ascii="Arial Narrow" w:hAnsi="Arial Narrow" w:cs="Arial"/>
          <w:bCs/>
          <w:lang w:val="sk-SK"/>
        </w:rPr>
      </w:pPr>
      <w:r w:rsidRPr="00D94314">
        <w:rPr>
          <w:rFonts w:ascii="Arial Narrow" w:hAnsi="Arial Narrow" w:cs="Arial"/>
          <w:bCs/>
          <w:lang w:val="sk-SK"/>
        </w:rPr>
        <w:t xml:space="preserve">- </w:t>
      </w:r>
      <w:r>
        <w:rPr>
          <w:rFonts w:ascii="Arial Narrow" w:hAnsi="Arial Narrow" w:cs="Arial"/>
          <w:bCs/>
          <w:lang w:val="sk-SK"/>
        </w:rPr>
        <w:t>podpora pedagógov vo vzdelávaní a získavaní nových poznatkov a skúseností v záujme získavania nových kompetencií a skvalitnenia vyučovania</w:t>
      </w:r>
    </w:p>
    <w:p w:rsidR="00C22DE8" w:rsidRPr="00D94314" w:rsidRDefault="00C22DE8" w:rsidP="00EF4DB1">
      <w:pPr>
        <w:jc w:val="both"/>
        <w:rPr>
          <w:rFonts w:ascii="Arial Narrow" w:hAnsi="Arial Narrow" w:cs="Arial"/>
          <w:bCs/>
          <w:lang w:val="sk-SK"/>
        </w:rPr>
      </w:pPr>
      <w:r w:rsidRPr="00D94314">
        <w:rPr>
          <w:rFonts w:ascii="Arial Narrow" w:hAnsi="Arial Narrow" w:cs="Arial"/>
          <w:bCs/>
          <w:lang w:val="sk-SK"/>
        </w:rPr>
        <w:t xml:space="preserve">- </w:t>
      </w:r>
      <w:r>
        <w:rPr>
          <w:rFonts w:ascii="Arial Narrow" w:hAnsi="Arial Narrow" w:cs="Arial"/>
          <w:bCs/>
          <w:lang w:val="sk-SK"/>
        </w:rPr>
        <w:t>podpora pedagógov v príprave projektov, ktoré zviditeľňujú školu na verejnosti a prispievajú k atraktivite štúdia</w:t>
      </w: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Default="00C22DE8" w:rsidP="00EF4DB1">
      <w:pPr>
        <w:jc w:val="center"/>
        <w:outlineLvl w:val="0"/>
        <w:rPr>
          <w:rFonts w:ascii="Arial Narrow" w:hAnsi="Arial Narrow" w:cs="Arial"/>
          <w:b/>
          <w:bCs/>
          <w:caps/>
          <w:sz w:val="32"/>
          <w:szCs w:val="32"/>
          <w:u w:val="single"/>
          <w:lang w:val="sk-SK"/>
        </w:rPr>
      </w:pPr>
    </w:p>
    <w:p w:rsidR="00C22DE8" w:rsidRPr="00E538DC" w:rsidRDefault="00C22DE8" w:rsidP="00B45537">
      <w:pPr>
        <w:jc w:val="center"/>
        <w:outlineLvl w:val="0"/>
        <w:rPr>
          <w:rFonts w:ascii="Arial Narrow" w:hAnsi="Arial Narrow" w:cs="Arial"/>
          <w:b/>
          <w:bCs/>
          <w:caps/>
          <w:sz w:val="32"/>
          <w:szCs w:val="32"/>
          <w:u w:val="single"/>
          <w:lang w:val="sk-SK"/>
        </w:rPr>
      </w:pPr>
      <w:r w:rsidRPr="00E538DC">
        <w:rPr>
          <w:rFonts w:ascii="Arial Narrow" w:hAnsi="Arial Narrow" w:cs="Arial"/>
          <w:b/>
          <w:bCs/>
          <w:caps/>
          <w:sz w:val="32"/>
          <w:szCs w:val="32"/>
          <w:u w:val="single"/>
          <w:lang w:val="sk-SK"/>
        </w:rPr>
        <w:t>21. Výsledky úspešnosti školy pri príprave na výkon povolania a uplatnenie žiakov na pracovnom trhu</w:t>
      </w:r>
    </w:p>
    <w:p w:rsidR="00C22DE8" w:rsidRPr="0050021C" w:rsidRDefault="00C22DE8">
      <w:pPr>
        <w:jc w:val="both"/>
        <w:rPr>
          <w:rFonts w:ascii="Arial Narrow" w:hAnsi="Arial Narrow" w:cs="Arial"/>
          <w:lang w:val="sk-SK"/>
        </w:rPr>
      </w:pP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74"/>
        <w:gridCol w:w="3420"/>
        <w:gridCol w:w="1197"/>
        <w:gridCol w:w="1260"/>
        <w:gridCol w:w="1386"/>
        <w:gridCol w:w="1626"/>
      </w:tblGrid>
      <w:tr w:rsidR="00C22DE8" w:rsidRPr="002B20B7" w:rsidTr="00FC1D81">
        <w:trPr>
          <w:cantSplit/>
        </w:trPr>
        <w:tc>
          <w:tcPr>
            <w:tcW w:w="1074" w:type="dxa"/>
            <w:vMerge w:val="restart"/>
            <w:tcBorders>
              <w:top w:val="single" w:sz="12" w:space="0" w:color="auto"/>
              <w:right w:val="single" w:sz="4" w:space="0" w:color="auto"/>
            </w:tcBorders>
            <w:shd w:val="clear" w:color="auto" w:fill="FFFF99"/>
          </w:tcPr>
          <w:p w:rsidR="00C22DE8" w:rsidRPr="002B20B7" w:rsidRDefault="00C22DE8">
            <w:pPr>
              <w:rPr>
                <w:rFonts w:ascii="Arial Narrow" w:hAnsi="Arial Narrow" w:cs="Arial"/>
                <w:b/>
                <w:sz w:val="20"/>
                <w:szCs w:val="20"/>
                <w:lang w:val="sk-SK"/>
              </w:rPr>
            </w:pPr>
            <w:r>
              <w:rPr>
                <w:rFonts w:ascii="Arial Narrow" w:hAnsi="Arial Narrow" w:cs="Arial"/>
                <w:b/>
                <w:sz w:val="20"/>
                <w:szCs w:val="20"/>
                <w:lang w:val="sk-SK"/>
              </w:rPr>
              <w:t>Kód</w:t>
            </w:r>
          </w:p>
        </w:tc>
        <w:tc>
          <w:tcPr>
            <w:tcW w:w="3420" w:type="dxa"/>
            <w:vMerge w:val="restart"/>
            <w:tcBorders>
              <w:top w:val="single" w:sz="12" w:space="0" w:color="auto"/>
              <w:left w:val="single" w:sz="4" w:space="0" w:color="auto"/>
            </w:tcBorders>
            <w:shd w:val="clear" w:color="auto" w:fill="FFFF99"/>
          </w:tcPr>
          <w:p w:rsidR="00C22DE8" w:rsidRPr="002B20B7" w:rsidRDefault="00C22DE8">
            <w:pPr>
              <w:rPr>
                <w:rFonts w:ascii="Arial Narrow" w:hAnsi="Arial Narrow" w:cs="Arial"/>
                <w:b/>
                <w:sz w:val="20"/>
                <w:szCs w:val="20"/>
                <w:lang w:val="sk-SK"/>
              </w:rPr>
            </w:pPr>
            <w:r>
              <w:rPr>
                <w:rFonts w:ascii="Arial Narrow" w:hAnsi="Arial Narrow" w:cs="Arial"/>
                <w:b/>
                <w:sz w:val="20"/>
                <w:szCs w:val="20"/>
                <w:lang w:val="sk-SK"/>
              </w:rPr>
              <w:t>K</w:t>
            </w:r>
            <w:r w:rsidRPr="002B20B7">
              <w:rPr>
                <w:rFonts w:ascii="Arial Narrow" w:hAnsi="Arial Narrow" w:cs="Arial"/>
                <w:b/>
                <w:sz w:val="20"/>
                <w:szCs w:val="20"/>
                <w:lang w:val="sk-SK"/>
              </w:rPr>
              <w:t>ód</w:t>
            </w:r>
            <w:r>
              <w:rPr>
                <w:rFonts w:ascii="Arial Narrow" w:hAnsi="Arial Narrow" w:cs="Arial"/>
                <w:b/>
                <w:sz w:val="20"/>
                <w:szCs w:val="20"/>
                <w:lang w:val="sk-SK"/>
              </w:rPr>
              <w:t xml:space="preserve"> a</w:t>
            </w:r>
            <w:r w:rsidRPr="002B20B7">
              <w:rPr>
                <w:rFonts w:ascii="Arial Narrow" w:hAnsi="Arial Narrow" w:cs="Arial"/>
                <w:b/>
                <w:sz w:val="20"/>
                <w:szCs w:val="20"/>
                <w:lang w:val="sk-SK"/>
              </w:rPr>
              <w:t xml:space="preserve"> </w:t>
            </w:r>
            <w:r>
              <w:rPr>
                <w:rFonts w:ascii="Arial Narrow" w:hAnsi="Arial Narrow" w:cs="Arial"/>
                <w:b/>
                <w:sz w:val="20"/>
                <w:szCs w:val="20"/>
                <w:lang w:val="sk-SK"/>
              </w:rPr>
              <w:t>n</w:t>
            </w:r>
            <w:r w:rsidRPr="002B20B7">
              <w:rPr>
                <w:rFonts w:ascii="Arial Narrow" w:hAnsi="Arial Narrow" w:cs="Arial"/>
                <w:b/>
                <w:sz w:val="20"/>
                <w:szCs w:val="20"/>
                <w:lang w:val="sk-SK"/>
              </w:rPr>
              <w:t xml:space="preserve">ázov študijných a učebných odborov  </w:t>
            </w:r>
          </w:p>
        </w:tc>
        <w:tc>
          <w:tcPr>
            <w:tcW w:w="5469" w:type="dxa"/>
            <w:gridSpan w:val="4"/>
            <w:tcBorders>
              <w:top w:val="single" w:sz="12" w:space="0" w:color="auto"/>
            </w:tcBorders>
            <w:shd w:val="clear" w:color="auto" w:fill="FFFF99"/>
          </w:tcPr>
          <w:p w:rsidR="00C22DE8" w:rsidRPr="002B20B7" w:rsidRDefault="00C22DE8">
            <w:pPr>
              <w:pStyle w:val="Heading1"/>
              <w:rPr>
                <w:rFonts w:ascii="Arial Narrow" w:hAnsi="Arial Narrow" w:cs="Arial"/>
                <w:bCs/>
                <w:sz w:val="20"/>
                <w:szCs w:val="20"/>
              </w:rPr>
            </w:pPr>
            <w:r w:rsidRPr="002B20B7">
              <w:rPr>
                <w:rFonts w:ascii="Arial Narrow" w:hAnsi="Arial Narrow" w:cs="Arial"/>
                <w:bCs/>
                <w:sz w:val="20"/>
                <w:szCs w:val="20"/>
              </w:rPr>
              <w:t>Ukazovateľ</w:t>
            </w:r>
          </w:p>
        </w:tc>
      </w:tr>
      <w:tr w:rsidR="00C22DE8" w:rsidRPr="002B20B7" w:rsidTr="00FC1D81">
        <w:trPr>
          <w:cantSplit/>
        </w:trPr>
        <w:tc>
          <w:tcPr>
            <w:tcW w:w="1074" w:type="dxa"/>
            <w:vMerge/>
            <w:tcBorders>
              <w:righ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p>
        </w:tc>
        <w:tc>
          <w:tcPr>
            <w:tcW w:w="3420" w:type="dxa"/>
            <w:vMerge/>
            <w:tcBorders>
              <w:left w:val="single" w:sz="4" w:space="0" w:color="auto"/>
            </w:tcBorders>
            <w:shd w:val="clear" w:color="auto" w:fill="FFFF99"/>
          </w:tcPr>
          <w:p w:rsidR="00C22DE8" w:rsidRPr="002B20B7" w:rsidRDefault="00C22DE8">
            <w:pPr>
              <w:jc w:val="both"/>
              <w:rPr>
                <w:rFonts w:ascii="Arial Narrow" w:hAnsi="Arial Narrow" w:cs="Arial"/>
                <w:b/>
                <w:sz w:val="20"/>
                <w:szCs w:val="20"/>
                <w:lang w:val="sk-SK"/>
              </w:rPr>
            </w:pPr>
          </w:p>
        </w:tc>
        <w:tc>
          <w:tcPr>
            <w:tcW w:w="1197" w:type="dxa"/>
            <w:shd w:val="clear" w:color="auto" w:fill="FFFF99"/>
          </w:tcPr>
          <w:p w:rsidR="00C22DE8" w:rsidRPr="002B20B7" w:rsidRDefault="00C22DE8">
            <w:pPr>
              <w:jc w:val="center"/>
              <w:rPr>
                <w:rFonts w:ascii="Arial Narrow" w:hAnsi="Arial Narrow" w:cs="Arial"/>
                <w:b/>
                <w:sz w:val="20"/>
                <w:szCs w:val="20"/>
                <w:lang w:val="sk-SK"/>
              </w:rPr>
            </w:pPr>
            <w:r w:rsidRPr="002B20B7">
              <w:rPr>
                <w:rFonts w:ascii="Arial Narrow" w:hAnsi="Arial Narrow" w:cs="Arial"/>
                <w:b/>
                <w:sz w:val="20"/>
                <w:szCs w:val="20"/>
                <w:lang w:val="sk-SK"/>
              </w:rPr>
              <w:t xml:space="preserve">celkový počet absolventov </w:t>
            </w:r>
          </w:p>
        </w:tc>
        <w:tc>
          <w:tcPr>
            <w:tcW w:w="1260" w:type="dxa"/>
            <w:shd w:val="clear" w:color="auto" w:fill="FFFF99"/>
          </w:tcPr>
          <w:p w:rsidR="00C22DE8" w:rsidRPr="002B20B7" w:rsidRDefault="00C22DE8" w:rsidP="00C557BE">
            <w:pPr>
              <w:jc w:val="center"/>
              <w:rPr>
                <w:rFonts w:ascii="Arial Narrow" w:hAnsi="Arial Narrow" w:cs="Arial"/>
                <w:b/>
                <w:sz w:val="20"/>
                <w:szCs w:val="20"/>
                <w:lang w:val="sk-SK"/>
              </w:rPr>
            </w:pPr>
            <w:r w:rsidRPr="002B20B7">
              <w:rPr>
                <w:rFonts w:ascii="Arial Narrow" w:hAnsi="Arial Narrow" w:cs="Arial"/>
                <w:b/>
                <w:sz w:val="20"/>
                <w:szCs w:val="20"/>
                <w:lang w:val="sk-SK"/>
              </w:rPr>
              <w:t>počet žiakov ďalšieho štúdia</w:t>
            </w:r>
          </w:p>
        </w:tc>
        <w:tc>
          <w:tcPr>
            <w:tcW w:w="1386" w:type="dxa"/>
            <w:shd w:val="clear" w:color="auto" w:fill="FFFF99"/>
          </w:tcPr>
          <w:p w:rsidR="00C22DE8" w:rsidRPr="002B20B7" w:rsidRDefault="00C22DE8" w:rsidP="00C557BE">
            <w:pPr>
              <w:jc w:val="center"/>
              <w:rPr>
                <w:rFonts w:ascii="Arial Narrow" w:hAnsi="Arial Narrow" w:cs="Arial"/>
                <w:b/>
                <w:sz w:val="20"/>
                <w:szCs w:val="20"/>
                <w:lang w:val="sk-SK"/>
              </w:rPr>
            </w:pPr>
            <w:r w:rsidRPr="002B20B7">
              <w:rPr>
                <w:rFonts w:ascii="Arial Narrow" w:hAnsi="Arial Narrow" w:cs="Arial"/>
                <w:b/>
                <w:sz w:val="20"/>
                <w:szCs w:val="20"/>
                <w:lang w:val="sk-SK"/>
              </w:rPr>
              <w:t>počet zamestnaných žiakov</w:t>
            </w:r>
          </w:p>
        </w:tc>
        <w:tc>
          <w:tcPr>
            <w:tcW w:w="1626" w:type="dxa"/>
            <w:shd w:val="clear" w:color="auto" w:fill="FFFF99"/>
          </w:tcPr>
          <w:p w:rsidR="00C22DE8" w:rsidRDefault="00C22DE8" w:rsidP="00C557BE">
            <w:pPr>
              <w:jc w:val="center"/>
              <w:rPr>
                <w:rFonts w:ascii="Arial Narrow" w:hAnsi="Arial Narrow" w:cs="Arial"/>
                <w:b/>
                <w:sz w:val="20"/>
                <w:szCs w:val="20"/>
                <w:lang w:val="sk-SK"/>
              </w:rPr>
            </w:pPr>
            <w:r w:rsidRPr="002B20B7">
              <w:rPr>
                <w:rFonts w:ascii="Arial Narrow" w:hAnsi="Arial Narrow" w:cs="Arial"/>
                <w:b/>
                <w:sz w:val="20"/>
                <w:szCs w:val="20"/>
                <w:lang w:val="sk-SK"/>
              </w:rPr>
              <w:t>počet evidovaných nezamestnaných žiakov k</w:t>
            </w:r>
          </w:p>
          <w:p w:rsidR="00C22DE8" w:rsidRPr="002B20B7" w:rsidRDefault="00C22DE8" w:rsidP="009B4776">
            <w:pPr>
              <w:jc w:val="center"/>
              <w:rPr>
                <w:rFonts w:ascii="Arial Narrow" w:hAnsi="Arial Narrow" w:cs="Arial"/>
                <w:b/>
                <w:sz w:val="20"/>
                <w:szCs w:val="20"/>
                <w:lang w:val="sk-SK"/>
              </w:rPr>
            </w:pPr>
            <w:r w:rsidRPr="002B20B7">
              <w:rPr>
                <w:rFonts w:ascii="Arial Narrow" w:hAnsi="Arial Narrow" w:cs="Arial"/>
                <w:b/>
                <w:sz w:val="20"/>
                <w:szCs w:val="20"/>
                <w:lang w:val="sk-SK"/>
              </w:rPr>
              <w:t> 31. 08. 20</w:t>
            </w:r>
            <w:r>
              <w:rPr>
                <w:rFonts w:ascii="Arial Narrow" w:hAnsi="Arial Narrow" w:cs="Arial"/>
                <w:b/>
                <w:sz w:val="20"/>
                <w:szCs w:val="20"/>
                <w:lang w:val="sk-SK"/>
              </w:rPr>
              <w:t>15</w:t>
            </w:r>
          </w:p>
        </w:tc>
      </w:tr>
      <w:tr w:rsidR="00C22DE8" w:rsidRPr="002B20B7" w:rsidTr="00FC1D81">
        <w:tc>
          <w:tcPr>
            <w:tcW w:w="1074" w:type="dxa"/>
            <w:tcBorders>
              <w:right w:val="single" w:sz="4" w:space="0" w:color="auto"/>
            </w:tcBorders>
          </w:tcPr>
          <w:p w:rsidR="00C22DE8" w:rsidRPr="0082148D" w:rsidRDefault="00C22DE8" w:rsidP="006F01AA">
            <w:pPr>
              <w:jc w:val="both"/>
              <w:rPr>
                <w:rFonts w:ascii="Arial Narrow" w:hAnsi="Arial Narrow" w:cs="Arial"/>
                <w:sz w:val="20"/>
                <w:szCs w:val="20"/>
                <w:lang w:val="sk-SK"/>
              </w:rPr>
            </w:pPr>
            <w:r w:rsidRPr="0082148D">
              <w:rPr>
                <w:rFonts w:ascii="Arial Narrow" w:hAnsi="Arial Narrow" w:cs="Arial"/>
                <w:sz w:val="20"/>
                <w:szCs w:val="20"/>
                <w:lang w:val="sk-SK"/>
              </w:rPr>
              <w:t>8228 7</w:t>
            </w:r>
          </w:p>
        </w:tc>
        <w:tc>
          <w:tcPr>
            <w:tcW w:w="3420" w:type="dxa"/>
            <w:tcBorders>
              <w:left w:val="single" w:sz="4" w:space="0" w:color="auto"/>
            </w:tcBorders>
          </w:tcPr>
          <w:p w:rsidR="00C22DE8" w:rsidRPr="0082148D" w:rsidRDefault="00C22DE8" w:rsidP="006F01AA">
            <w:pPr>
              <w:jc w:val="both"/>
              <w:rPr>
                <w:rFonts w:ascii="Arial Narrow" w:hAnsi="Arial Narrow" w:cs="Arial"/>
                <w:sz w:val="20"/>
                <w:szCs w:val="20"/>
                <w:lang w:val="sk-SK"/>
              </w:rPr>
            </w:pPr>
            <w:r w:rsidRPr="0082148D">
              <w:rPr>
                <w:rFonts w:ascii="Arial Narrow" w:hAnsi="Arial Narrow" w:cs="Arial"/>
                <w:sz w:val="20"/>
                <w:szCs w:val="20"/>
                <w:lang w:val="sk-SK"/>
              </w:rPr>
              <w:t>spev</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6</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3</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3</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1074" w:type="dxa"/>
            <w:tcBorders>
              <w:right w:val="single" w:sz="4" w:space="0" w:color="auto"/>
            </w:tcBorders>
          </w:tcPr>
          <w:p w:rsidR="00C22DE8" w:rsidRPr="0082148D" w:rsidRDefault="00C22DE8" w:rsidP="006F01AA">
            <w:pPr>
              <w:jc w:val="both"/>
              <w:rPr>
                <w:rFonts w:ascii="Arial Narrow" w:hAnsi="Arial Narrow" w:cs="Arial"/>
                <w:sz w:val="20"/>
                <w:szCs w:val="20"/>
                <w:lang w:val="sk-SK"/>
              </w:rPr>
            </w:pPr>
            <w:r w:rsidRPr="0082148D">
              <w:rPr>
                <w:rFonts w:ascii="Arial Narrow" w:hAnsi="Arial Narrow" w:cs="Arial"/>
                <w:sz w:val="20"/>
                <w:szCs w:val="20"/>
                <w:lang w:val="sk-SK"/>
              </w:rPr>
              <w:t>8229 7</w:t>
            </w:r>
          </w:p>
        </w:tc>
        <w:tc>
          <w:tcPr>
            <w:tcW w:w="3420" w:type="dxa"/>
            <w:tcBorders>
              <w:left w:val="single" w:sz="4" w:space="0" w:color="auto"/>
            </w:tcBorders>
          </w:tcPr>
          <w:p w:rsidR="00C22DE8" w:rsidRPr="0082148D" w:rsidRDefault="00C22DE8" w:rsidP="006F01AA">
            <w:pPr>
              <w:jc w:val="both"/>
              <w:rPr>
                <w:rFonts w:ascii="Arial Narrow" w:hAnsi="Arial Narrow" w:cs="Arial"/>
                <w:sz w:val="20"/>
                <w:szCs w:val="20"/>
                <w:lang w:val="sk-SK"/>
              </w:rPr>
            </w:pPr>
            <w:r w:rsidRPr="0082148D">
              <w:rPr>
                <w:rFonts w:ascii="Arial Narrow" w:hAnsi="Arial Narrow" w:cs="Arial"/>
                <w:sz w:val="20"/>
                <w:szCs w:val="20"/>
                <w:lang w:val="sk-SK"/>
              </w:rPr>
              <w:t>hudba</w:t>
            </w:r>
          </w:p>
        </w:tc>
        <w:tc>
          <w:tcPr>
            <w:tcW w:w="1197" w:type="dxa"/>
          </w:tcPr>
          <w:p w:rsidR="00C22DE8" w:rsidRPr="002B20B7" w:rsidRDefault="00C22DE8" w:rsidP="006F01AA">
            <w:pPr>
              <w:jc w:val="center"/>
              <w:rPr>
                <w:rFonts w:ascii="Arial Narrow" w:hAnsi="Arial Narrow" w:cs="Arial"/>
                <w:sz w:val="20"/>
                <w:szCs w:val="20"/>
                <w:lang w:val="sk-SK"/>
              </w:rPr>
            </w:pPr>
          </w:p>
        </w:tc>
        <w:tc>
          <w:tcPr>
            <w:tcW w:w="1260" w:type="dxa"/>
          </w:tcPr>
          <w:p w:rsidR="00C22DE8" w:rsidRPr="002B20B7" w:rsidRDefault="00C22DE8" w:rsidP="00345596">
            <w:pPr>
              <w:jc w:val="center"/>
              <w:rPr>
                <w:rFonts w:ascii="Arial Narrow" w:hAnsi="Arial Narrow" w:cs="Arial"/>
                <w:b/>
                <w:sz w:val="20"/>
                <w:szCs w:val="20"/>
                <w:lang w:val="sk-SK"/>
              </w:rPr>
            </w:pPr>
          </w:p>
        </w:tc>
        <w:tc>
          <w:tcPr>
            <w:tcW w:w="1386" w:type="dxa"/>
          </w:tcPr>
          <w:p w:rsidR="00C22DE8" w:rsidRPr="002B20B7" w:rsidRDefault="00C22DE8" w:rsidP="000270E1">
            <w:pPr>
              <w:jc w:val="center"/>
              <w:rPr>
                <w:rFonts w:ascii="Arial Narrow" w:hAnsi="Arial Narrow" w:cs="Arial"/>
                <w:b/>
                <w:sz w:val="20"/>
                <w:szCs w:val="20"/>
                <w:lang w:val="sk-SK"/>
              </w:rPr>
            </w:pPr>
          </w:p>
        </w:tc>
        <w:tc>
          <w:tcPr>
            <w:tcW w:w="1626" w:type="dxa"/>
          </w:tcPr>
          <w:p w:rsidR="00C22DE8" w:rsidRPr="002B20B7" w:rsidRDefault="00C22DE8" w:rsidP="000270E1">
            <w:pPr>
              <w:jc w:val="center"/>
              <w:rPr>
                <w:rFonts w:ascii="Arial Narrow" w:hAnsi="Arial Narrow" w:cs="Arial"/>
                <w:b/>
                <w:sz w:val="20"/>
                <w:szCs w:val="20"/>
                <w:lang w:val="sk-SK"/>
              </w:rPr>
            </w:pPr>
          </w:p>
        </w:tc>
      </w:tr>
      <w:tr w:rsidR="00C22DE8" w:rsidRPr="002B20B7" w:rsidTr="00FC1D81">
        <w:tc>
          <w:tcPr>
            <w:tcW w:w="1074" w:type="dxa"/>
            <w:tcBorders>
              <w:right w:val="single" w:sz="4" w:space="0" w:color="auto"/>
            </w:tcBorders>
          </w:tcPr>
          <w:p w:rsidR="00C22DE8" w:rsidRPr="0082148D" w:rsidRDefault="00C22DE8" w:rsidP="006F01AA">
            <w:pPr>
              <w:jc w:val="both"/>
              <w:rPr>
                <w:rFonts w:ascii="Arial Narrow" w:hAnsi="Arial Narrow" w:cs="Arial"/>
                <w:bCs/>
                <w:sz w:val="20"/>
                <w:szCs w:val="20"/>
                <w:lang w:val="sk-SK"/>
              </w:rPr>
            </w:pPr>
            <w:r w:rsidRPr="0082148D">
              <w:rPr>
                <w:rFonts w:ascii="Arial Narrow" w:hAnsi="Arial Narrow" w:cs="Arial"/>
                <w:bCs/>
                <w:sz w:val="20"/>
                <w:szCs w:val="20"/>
                <w:lang w:val="sk-SK"/>
              </w:rPr>
              <w:t>8229 7 03</w:t>
            </w:r>
          </w:p>
        </w:tc>
        <w:tc>
          <w:tcPr>
            <w:tcW w:w="3420" w:type="dxa"/>
            <w:tcBorders>
              <w:left w:val="single" w:sz="4" w:space="0" w:color="auto"/>
            </w:tcBorders>
          </w:tcPr>
          <w:p w:rsidR="00C22DE8" w:rsidRPr="0082148D" w:rsidRDefault="00C22DE8" w:rsidP="006F01AA">
            <w:pPr>
              <w:jc w:val="both"/>
              <w:rPr>
                <w:rFonts w:ascii="Arial Narrow" w:hAnsi="Arial Narrow" w:cs="Arial"/>
                <w:bCs/>
                <w:sz w:val="20"/>
                <w:szCs w:val="20"/>
                <w:lang w:val="sk-SK"/>
              </w:rPr>
            </w:pPr>
            <w:r w:rsidRPr="0082148D">
              <w:rPr>
                <w:rFonts w:ascii="Arial Narrow" w:hAnsi="Arial Narrow" w:cs="Arial"/>
                <w:bCs/>
                <w:sz w:val="20"/>
                <w:szCs w:val="20"/>
                <w:lang w:val="sk-SK"/>
              </w:rPr>
              <w:t>Hudba – hra na klavíri</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3</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2</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1</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1074" w:type="dxa"/>
            <w:tcBorders>
              <w:righ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7</w:t>
            </w:r>
            <w:r w:rsidRPr="001541BE">
              <w:rPr>
                <w:rFonts w:ascii="Arial Narrow" w:hAnsi="Arial Narrow" w:cs="Arial"/>
                <w:bCs/>
                <w:sz w:val="20"/>
                <w:szCs w:val="20"/>
                <w:lang w:val="sk-SK"/>
              </w:rPr>
              <w:t xml:space="preserve"> 05</w:t>
            </w:r>
          </w:p>
        </w:tc>
        <w:tc>
          <w:tcPr>
            <w:tcW w:w="3420" w:type="dxa"/>
            <w:tcBorders>
              <w:lef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hudba – hra na dychových nástrojoch</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6</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1</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5</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1074" w:type="dxa"/>
            <w:tcBorders>
              <w:righ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7</w:t>
            </w:r>
            <w:r w:rsidRPr="001541BE">
              <w:rPr>
                <w:rFonts w:ascii="Arial Narrow" w:hAnsi="Arial Narrow" w:cs="Arial"/>
                <w:bCs/>
                <w:sz w:val="20"/>
                <w:szCs w:val="20"/>
                <w:lang w:val="sk-SK"/>
              </w:rPr>
              <w:t xml:space="preserve"> 06</w:t>
            </w:r>
          </w:p>
        </w:tc>
        <w:tc>
          <w:tcPr>
            <w:tcW w:w="3420" w:type="dxa"/>
            <w:tcBorders>
              <w:lef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hudba – hra na strunových nástrojoch</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7</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3</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4</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1074" w:type="dxa"/>
            <w:tcBorders>
              <w:righ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 xml:space="preserve">8229 </w:t>
            </w:r>
            <w:r>
              <w:rPr>
                <w:rFonts w:ascii="Arial Narrow" w:hAnsi="Arial Narrow" w:cs="Arial"/>
                <w:bCs/>
                <w:sz w:val="20"/>
                <w:szCs w:val="20"/>
                <w:lang w:val="sk-SK"/>
              </w:rPr>
              <w:t xml:space="preserve">7 </w:t>
            </w:r>
            <w:r w:rsidRPr="001541BE">
              <w:rPr>
                <w:rFonts w:ascii="Arial Narrow" w:hAnsi="Arial Narrow" w:cs="Arial"/>
                <w:bCs/>
                <w:sz w:val="20"/>
                <w:szCs w:val="20"/>
                <w:lang w:val="sk-SK"/>
              </w:rPr>
              <w:t>07</w:t>
            </w:r>
          </w:p>
        </w:tc>
        <w:tc>
          <w:tcPr>
            <w:tcW w:w="3420" w:type="dxa"/>
            <w:tcBorders>
              <w:left w:val="single" w:sz="4" w:space="0" w:color="auto"/>
            </w:tcBorders>
          </w:tcPr>
          <w:p w:rsidR="00C22DE8" w:rsidRPr="001541BE" w:rsidRDefault="00C22DE8" w:rsidP="006F01AA">
            <w:pPr>
              <w:jc w:val="both"/>
              <w:rPr>
                <w:rFonts w:ascii="Arial Narrow" w:hAnsi="Arial Narrow" w:cs="Arial"/>
                <w:bCs/>
                <w:sz w:val="20"/>
                <w:szCs w:val="20"/>
                <w:lang w:val="sk-SK"/>
              </w:rPr>
            </w:pPr>
            <w:r w:rsidRPr="001541BE">
              <w:rPr>
                <w:rFonts w:ascii="Arial Narrow" w:hAnsi="Arial Narrow" w:cs="Arial"/>
                <w:bCs/>
                <w:sz w:val="20"/>
                <w:szCs w:val="20"/>
                <w:lang w:val="sk-SK"/>
              </w:rPr>
              <w:t>hudba – hra na akordeóne</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1</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1</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1074" w:type="dxa"/>
            <w:tcBorders>
              <w:right w:val="single" w:sz="4" w:space="0" w:color="auto"/>
            </w:tcBorders>
          </w:tcPr>
          <w:p w:rsidR="00C22DE8" w:rsidRPr="0082148D" w:rsidRDefault="00C22DE8" w:rsidP="006F01AA">
            <w:pPr>
              <w:jc w:val="both"/>
              <w:rPr>
                <w:rFonts w:ascii="Arial Narrow" w:hAnsi="Arial Narrow" w:cs="Arial"/>
                <w:sz w:val="20"/>
                <w:szCs w:val="20"/>
                <w:lang w:val="sk-SK"/>
              </w:rPr>
            </w:pPr>
            <w:r>
              <w:rPr>
                <w:rFonts w:ascii="Arial Narrow" w:hAnsi="Arial Narrow" w:cs="Arial"/>
                <w:sz w:val="20"/>
                <w:szCs w:val="20"/>
                <w:lang w:val="sk-SK"/>
              </w:rPr>
              <w:t>8229 7 08</w:t>
            </w:r>
          </w:p>
        </w:tc>
        <w:tc>
          <w:tcPr>
            <w:tcW w:w="3420" w:type="dxa"/>
            <w:tcBorders>
              <w:left w:val="single" w:sz="4" w:space="0" w:color="auto"/>
            </w:tcBorders>
          </w:tcPr>
          <w:p w:rsidR="00C22DE8" w:rsidRPr="0082148D" w:rsidRDefault="00C22DE8" w:rsidP="006F01AA">
            <w:pPr>
              <w:jc w:val="both"/>
              <w:rPr>
                <w:rFonts w:ascii="Arial Narrow" w:hAnsi="Arial Narrow" w:cs="Arial"/>
                <w:sz w:val="20"/>
                <w:szCs w:val="20"/>
                <w:lang w:val="sk-SK"/>
              </w:rPr>
            </w:pPr>
            <w:r w:rsidRPr="0082148D">
              <w:rPr>
                <w:rFonts w:ascii="Arial Narrow" w:hAnsi="Arial Narrow" w:cs="Arial"/>
                <w:sz w:val="20"/>
                <w:szCs w:val="20"/>
                <w:lang w:val="sk-SK"/>
              </w:rPr>
              <w:t>Hudba – cirkevná hudba</w:t>
            </w:r>
          </w:p>
        </w:tc>
        <w:tc>
          <w:tcPr>
            <w:tcW w:w="1197" w:type="dxa"/>
          </w:tcPr>
          <w:p w:rsidR="00C22DE8" w:rsidRPr="002B20B7" w:rsidRDefault="00C22DE8" w:rsidP="006F01AA">
            <w:pPr>
              <w:jc w:val="center"/>
              <w:rPr>
                <w:rFonts w:ascii="Arial Narrow" w:hAnsi="Arial Narrow" w:cs="Arial"/>
                <w:sz w:val="20"/>
                <w:szCs w:val="20"/>
                <w:lang w:val="sk-SK"/>
              </w:rPr>
            </w:pPr>
            <w:r>
              <w:rPr>
                <w:rFonts w:ascii="Arial Narrow" w:hAnsi="Arial Narrow" w:cs="Arial"/>
                <w:sz w:val="20"/>
                <w:szCs w:val="20"/>
                <w:lang w:val="sk-SK"/>
              </w:rPr>
              <w:t>1</w:t>
            </w:r>
          </w:p>
        </w:tc>
        <w:tc>
          <w:tcPr>
            <w:tcW w:w="1260" w:type="dxa"/>
          </w:tcPr>
          <w:p w:rsidR="00C22DE8" w:rsidRPr="002B20B7" w:rsidRDefault="00C22DE8" w:rsidP="00345596">
            <w:pPr>
              <w:jc w:val="center"/>
              <w:rPr>
                <w:rFonts w:ascii="Arial Narrow" w:hAnsi="Arial Narrow" w:cs="Arial"/>
                <w:b/>
                <w:sz w:val="20"/>
                <w:szCs w:val="20"/>
                <w:lang w:val="sk-SK"/>
              </w:rPr>
            </w:pPr>
            <w:r>
              <w:rPr>
                <w:rFonts w:ascii="Arial Narrow" w:hAnsi="Arial Narrow" w:cs="Arial"/>
                <w:b/>
                <w:sz w:val="20"/>
                <w:szCs w:val="20"/>
                <w:lang w:val="sk-SK"/>
              </w:rPr>
              <w:t>1</w:t>
            </w:r>
          </w:p>
        </w:tc>
        <w:tc>
          <w:tcPr>
            <w:tcW w:w="138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c>
          <w:tcPr>
            <w:tcW w:w="1626" w:type="dxa"/>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r w:rsidR="00C22DE8" w:rsidRPr="002B20B7" w:rsidTr="00FC1D81">
        <w:tc>
          <w:tcPr>
            <w:tcW w:w="4494" w:type="dxa"/>
            <w:gridSpan w:val="2"/>
            <w:tcBorders>
              <w:bottom w:val="single" w:sz="12" w:space="0" w:color="auto"/>
            </w:tcBorders>
            <w:shd w:val="clear" w:color="auto" w:fill="FFFF99"/>
          </w:tcPr>
          <w:p w:rsidR="00C22DE8" w:rsidRPr="002B20B7" w:rsidRDefault="00C22DE8" w:rsidP="006F01AA">
            <w:pPr>
              <w:jc w:val="both"/>
              <w:rPr>
                <w:rFonts w:ascii="Arial Narrow" w:hAnsi="Arial Narrow" w:cs="Arial"/>
                <w:b/>
                <w:sz w:val="20"/>
                <w:szCs w:val="20"/>
                <w:lang w:val="sk-SK"/>
              </w:rPr>
            </w:pPr>
            <w:r w:rsidRPr="002B20B7">
              <w:rPr>
                <w:rFonts w:ascii="Arial Narrow" w:hAnsi="Arial Narrow" w:cs="Arial"/>
                <w:b/>
                <w:sz w:val="20"/>
                <w:szCs w:val="20"/>
                <w:lang w:val="sk-SK"/>
              </w:rPr>
              <w:t>Spolu:</w:t>
            </w:r>
          </w:p>
        </w:tc>
        <w:tc>
          <w:tcPr>
            <w:tcW w:w="1197" w:type="dxa"/>
            <w:tcBorders>
              <w:bottom w:val="single" w:sz="12" w:space="0" w:color="auto"/>
            </w:tcBorders>
            <w:shd w:val="clear" w:color="auto" w:fill="FFFF99"/>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24</w:t>
            </w:r>
          </w:p>
        </w:tc>
        <w:tc>
          <w:tcPr>
            <w:tcW w:w="1260" w:type="dxa"/>
            <w:tcBorders>
              <w:bottom w:val="single" w:sz="12" w:space="0" w:color="auto"/>
            </w:tcBorders>
            <w:shd w:val="clear" w:color="auto" w:fill="FFFF99"/>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11</w:t>
            </w:r>
          </w:p>
        </w:tc>
        <w:tc>
          <w:tcPr>
            <w:tcW w:w="1386" w:type="dxa"/>
            <w:tcBorders>
              <w:bottom w:val="single" w:sz="12" w:space="0" w:color="auto"/>
            </w:tcBorders>
            <w:shd w:val="clear" w:color="auto" w:fill="FFFF99"/>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13</w:t>
            </w:r>
          </w:p>
        </w:tc>
        <w:tc>
          <w:tcPr>
            <w:tcW w:w="1626" w:type="dxa"/>
            <w:tcBorders>
              <w:bottom w:val="single" w:sz="12" w:space="0" w:color="auto"/>
            </w:tcBorders>
            <w:shd w:val="clear" w:color="auto" w:fill="FFFF99"/>
          </w:tcPr>
          <w:p w:rsidR="00C22DE8" w:rsidRPr="002B20B7" w:rsidRDefault="00C22DE8" w:rsidP="000270E1">
            <w:pPr>
              <w:jc w:val="center"/>
              <w:rPr>
                <w:rFonts w:ascii="Arial Narrow" w:hAnsi="Arial Narrow" w:cs="Arial"/>
                <w:b/>
                <w:sz w:val="20"/>
                <w:szCs w:val="20"/>
                <w:lang w:val="sk-SK"/>
              </w:rPr>
            </w:pPr>
            <w:r>
              <w:rPr>
                <w:rFonts w:ascii="Arial Narrow" w:hAnsi="Arial Narrow" w:cs="Arial"/>
                <w:b/>
                <w:sz w:val="20"/>
                <w:szCs w:val="20"/>
                <w:lang w:val="sk-SK"/>
              </w:rPr>
              <w:t>0</w:t>
            </w:r>
          </w:p>
        </w:tc>
      </w:tr>
    </w:tbl>
    <w:p w:rsidR="00C22DE8" w:rsidRDefault="00C22DE8" w:rsidP="00B45537">
      <w:pPr>
        <w:jc w:val="center"/>
        <w:outlineLvl w:val="0"/>
        <w:rPr>
          <w:rFonts w:ascii="Arial Narrow" w:hAnsi="Arial Narrow" w:cs="Arial"/>
          <w:b/>
          <w:caps/>
          <w:sz w:val="32"/>
          <w:szCs w:val="32"/>
          <w:u w:val="single"/>
          <w:lang w:val="sk-SK"/>
        </w:rPr>
      </w:pPr>
    </w:p>
    <w:p w:rsidR="00C22DE8" w:rsidRPr="00426221" w:rsidRDefault="00C22DE8" w:rsidP="00EF4DB1">
      <w:pPr>
        <w:rPr>
          <w:rFonts w:ascii="Arial Narrow" w:hAnsi="Arial Narrow"/>
          <w:b/>
          <w:i/>
        </w:rPr>
      </w:pPr>
      <w:r w:rsidRPr="00426221">
        <w:rPr>
          <w:rFonts w:ascii="Arial Narrow" w:hAnsi="Arial Narrow"/>
          <w:b/>
          <w:i/>
        </w:rPr>
        <w:t>Prijatí žiaci na vysoké školy:</w:t>
      </w:r>
    </w:p>
    <w:p w:rsidR="00C22DE8" w:rsidRDefault="00C22DE8" w:rsidP="001F17A3">
      <w:pPr>
        <w:rPr>
          <w:rFonts w:ascii="Arial Narrow" w:hAnsi="Arial Narrow"/>
        </w:rPr>
      </w:pPr>
      <w:r w:rsidRPr="001F17A3">
        <w:rPr>
          <w:rFonts w:ascii="Arial Narrow" w:hAnsi="Arial Narrow"/>
        </w:rPr>
        <w:t xml:space="preserve">Ondrej Čelko, spev </w:t>
      </w:r>
      <w:r>
        <w:rPr>
          <w:rFonts w:ascii="Arial Narrow" w:hAnsi="Arial Narrow"/>
        </w:rPr>
        <w:tab/>
      </w:r>
      <w:r>
        <w:rPr>
          <w:rFonts w:ascii="Arial Narrow" w:hAnsi="Arial Narrow"/>
        </w:rPr>
        <w:tab/>
        <w:t>3. ročník</w:t>
      </w:r>
      <w:r>
        <w:rPr>
          <w:rFonts w:ascii="Arial Narrow" w:hAnsi="Arial Narrow"/>
        </w:rPr>
        <w:tab/>
      </w:r>
      <w:r w:rsidRPr="001F17A3">
        <w:rPr>
          <w:rFonts w:ascii="Arial Narrow" w:hAnsi="Arial Narrow"/>
        </w:rPr>
        <w:t>VŠMU Bratislava</w:t>
      </w:r>
      <w:r w:rsidRPr="001F17A3">
        <w:rPr>
          <w:rFonts w:ascii="Arial Narrow" w:hAnsi="Arial Narrow"/>
        </w:rPr>
        <w:br/>
        <w:t xml:space="preserve">Dominik Krpelan, akordeón </w:t>
      </w:r>
      <w:r>
        <w:rPr>
          <w:rFonts w:ascii="Arial Narrow" w:hAnsi="Arial Narrow"/>
        </w:rPr>
        <w:tab/>
        <w:t>4. ročník</w:t>
      </w:r>
      <w:r>
        <w:rPr>
          <w:rFonts w:ascii="Arial Narrow" w:hAnsi="Arial Narrow"/>
        </w:rPr>
        <w:tab/>
      </w:r>
      <w:r w:rsidRPr="001F17A3">
        <w:rPr>
          <w:rFonts w:ascii="Arial Narrow" w:hAnsi="Arial Narrow"/>
        </w:rPr>
        <w:t>A</w:t>
      </w:r>
      <w:r>
        <w:rPr>
          <w:rFonts w:ascii="Arial Narrow" w:hAnsi="Arial Narrow"/>
        </w:rPr>
        <w:t>kadémia umení v Banskej Bystrici</w:t>
      </w:r>
    </w:p>
    <w:p w:rsidR="00C22DE8" w:rsidRDefault="00C22DE8" w:rsidP="001F17A3">
      <w:pPr>
        <w:rPr>
          <w:rFonts w:ascii="Arial Narrow" w:hAnsi="Arial Narrow"/>
        </w:rPr>
      </w:pPr>
      <w:r w:rsidRPr="001F17A3">
        <w:rPr>
          <w:rFonts w:ascii="Arial Narrow" w:hAnsi="Arial Narrow"/>
        </w:rPr>
        <w:t xml:space="preserve">Gabriela Janíčková, husle </w:t>
      </w:r>
      <w:r>
        <w:rPr>
          <w:rFonts w:ascii="Arial Narrow" w:hAnsi="Arial Narrow"/>
        </w:rPr>
        <w:tab/>
        <w:t>4. ročník</w:t>
      </w:r>
      <w:r>
        <w:rPr>
          <w:rFonts w:ascii="Arial Narrow" w:hAnsi="Arial Narrow"/>
        </w:rPr>
        <w:tab/>
      </w:r>
      <w:r w:rsidRPr="001F17A3">
        <w:rPr>
          <w:rFonts w:ascii="Arial Narrow" w:hAnsi="Arial Narrow"/>
        </w:rPr>
        <w:t>Žilinská univerzita</w:t>
      </w:r>
      <w:r>
        <w:rPr>
          <w:rFonts w:ascii="Arial Narrow" w:hAnsi="Arial Narrow"/>
        </w:rPr>
        <w:t xml:space="preserve"> v Žiline</w:t>
      </w:r>
      <w:r w:rsidRPr="001F17A3">
        <w:rPr>
          <w:rFonts w:ascii="Arial Narrow" w:hAnsi="Arial Narrow"/>
        </w:rPr>
        <w:br/>
        <w:t xml:space="preserve">Anna Štrbová, hoboj </w:t>
      </w:r>
      <w:r>
        <w:rPr>
          <w:rFonts w:ascii="Arial Narrow" w:hAnsi="Arial Narrow"/>
        </w:rPr>
        <w:tab/>
      </w:r>
      <w:r>
        <w:rPr>
          <w:rFonts w:ascii="Arial Narrow" w:hAnsi="Arial Narrow"/>
        </w:rPr>
        <w:tab/>
        <w:t>5. ročník</w:t>
      </w:r>
      <w:r>
        <w:rPr>
          <w:rFonts w:ascii="Arial Narrow" w:hAnsi="Arial Narrow"/>
        </w:rPr>
        <w:tab/>
      </w:r>
      <w:r w:rsidRPr="001F17A3">
        <w:rPr>
          <w:rFonts w:ascii="Arial Narrow" w:hAnsi="Arial Narrow"/>
        </w:rPr>
        <w:t>Conservatorio della Svizzera Italiana Lugano, Švajčiarsko</w:t>
      </w:r>
    </w:p>
    <w:p w:rsidR="00C22DE8" w:rsidRDefault="00C22DE8" w:rsidP="001F17A3">
      <w:pPr>
        <w:rPr>
          <w:rFonts w:ascii="Arial Narrow" w:hAnsi="Arial Narrow"/>
        </w:rPr>
      </w:pPr>
    </w:p>
    <w:p w:rsidR="00C22DE8" w:rsidRDefault="00C22DE8" w:rsidP="001F17A3">
      <w:pPr>
        <w:rPr>
          <w:rFonts w:ascii="Arial Narrow" w:hAnsi="Arial Narrow"/>
        </w:rPr>
      </w:pPr>
      <w:r w:rsidRPr="001F17A3">
        <w:rPr>
          <w:rFonts w:ascii="Arial Narrow" w:hAnsi="Arial Narrow"/>
        </w:rPr>
        <w:t xml:space="preserve">Miriam Trembáčová, spev </w:t>
      </w:r>
      <w:r>
        <w:rPr>
          <w:rFonts w:ascii="Arial Narrow" w:hAnsi="Arial Narrow"/>
        </w:rPr>
        <w:tab/>
        <w:t>6. ročník</w:t>
      </w:r>
      <w:r>
        <w:rPr>
          <w:rFonts w:ascii="Arial Narrow" w:hAnsi="Arial Narrow"/>
        </w:rPr>
        <w:tab/>
      </w:r>
      <w:r w:rsidRPr="001F17A3">
        <w:rPr>
          <w:rFonts w:ascii="Arial Narrow" w:hAnsi="Arial Narrow"/>
        </w:rPr>
        <w:t>A</w:t>
      </w:r>
      <w:r>
        <w:rPr>
          <w:rFonts w:ascii="Arial Narrow" w:hAnsi="Arial Narrow"/>
        </w:rPr>
        <w:t>kadémia umení v Banskej Bystrici</w:t>
      </w:r>
      <w:r w:rsidRPr="001F17A3">
        <w:rPr>
          <w:rFonts w:ascii="Arial Narrow" w:hAnsi="Arial Narrow"/>
        </w:rPr>
        <w:br/>
        <w:t xml:space="preserve">Karol Kašík, spev </w:t>
      </w:r>
      <w:r>
        <w:rPr>
          <w:rFonts w:ascii="Arial Narrow" w:hAnsi="Arial Narrow"/>
        </w:rPr>
        <w:tab/>
      </w:r>
      <w:r>
        <w:rPr>
          <w:rFonts w:ascii="Arial Narrow" w:hAnsi="Arial Narrow"/>
        </w:rPr>
        <w:tab/>
        <w:t>6. ročník</w:t>
      </w:r>
      <w:r>
        <w:rPr>
          <w:rFonts w:ascii="Arial Narrow" w:hAnsi="Arial Narrow"/>
        </w:rPr>
        <w:tab/>
      </w:r>
      <w:r w:rsidRPr="001F17A3">
        <w:rPr>
          <w:rFonts w:ascii="Arial Narrow" w:hAnsi="Arial Narrow"/>
        </w:rPr>
        <w:t>Žilinská univerzita</w:t>
      </w:r>
      <w:r>
        <w:rPr>
          <w:rFonts w:ascii="Arial Narrow" w:hAnsi="Arial Narrow"/>
        </w:rPr>
        <w:t xml:space="preserve"> v Žiline</w:t>
      </w:r>
      <w:r w:rsidRPr="001F17A3">
        <w:rPr>
          <w:rFonts w:ascii="Arial Narrow" w:hAnsi="Arial Narrow"/>
        </w:rPr>
        <w:br/>
        <w:t>Karin Loudová, spev</w:t>
      </w:r>
      <w:r>
        <w:rPr>
          <w:rFonts w:ascii="Arial Narrow" w:hAnsi="Arial Narrow"/>
        </w:rPr>
        <w:tab/>
      </w:r>
      <w:r>
        <w:rPr>
          <w:rFonts w:ascii="Arial Narrow" w:hAnsi="Arial Narrow"/>
        </w:rPr>
        <w:tab/>
        <w:t>6. ročník</w:t>
      </w:r>
      <w:r>
        <w:rPr>
          <w:rFonts w:ascii="Arial Narrow" w:hAnsi="Arial Narrow"/>
        </w:rPr>
        <w:tab/>
      </w:r>
      <w:r w:rsidRPr="001F17A3">
        <w:rPr>
          <w:rFonts w:ascii="Arial Narrow" w:hAnsi="Arial Narrow"/>
        </w:rPr>
        <w:t>Konzervatórium Bratislava (operetná špecializácia)</w:t>
      </w:r>
    </w:p>
    <w:p w:rsidR="00C22DE8" w:rsidRDefault="00C22DE8" w:rsidP="007B2D20">
      <w:pPr>
        <w:jc w:val="both"/>
        <w:rPr>
          <w:rFonts w:ascii="Arial Narrow" w:hAnsi="Arial Narrow"/>
        </w:rPr>
      </w:pPr>
      <w:r w:rsidRPr="001F17A3">
        <w:rPr>
          <w:rFonts w:ascii="Arial Narrow" w:hAnsi="Arial Narrow"/>
        </w:rPr>
        <w:t xml:space="preserve">Mária Nemčeková, klavír </w:t>
      </w:r>
      <w:r>
        <w:rPr>
          <w:rFonts w:ascii="Arial Narrow" w:hAnsi="Arial Narrow"/>
        </w:rPr>
        <w:tab/>
        <w:t>6. ročník</w:t>
      </w:r>
      <w:r>
        <w:rPr>
          <w:rFonts w:ascii="Arial Narrow" w:hAnsi="Arial Narrow"/>
        </w:rPr>
        <w:tab/>
      </w:r>
      <w:r w:rsidRPr="001F17A3">
        <w:rPr>
          <w:rFonts w:ascii="Arial Narrow" w:hAnsi="Arial Narrow"/>
        </w:rPr>
        <w:t>VŠMU Bratislava</w:t>
      </w:r>
    </w:p>
    <w:p w:rsidR="00C22DE8" w:rsidRDefault="00C22DE8" w:rsidP="007B2D20">
      <w:pPr>
        <w:jc w:val="both"/>
        <w:rPr>
          <w:rFonts w:ascii="Arial Narrow" w:hAnsi="Arial Narrow"/>
        </w:rPr>
      </w:pPr>
      <w:r w:rsidRPr="001F17A3">
        <w:rPr>
          <w:rFonts w:ascii="Arial Narrow" w:hAnsi="Arial Narrow"/>
        </w:rPr>
        <w:t xml:space="preserve">Michal Pavlík, klavír </w:t>
      </w:r>
      <w:r>
        <w:rPr>
          <w:rFonts w:ascii="Arial Narrow" w:hAnsi="Arial Narrow"/>
        </w:rPr>
        <w:tab/>
      </w:r>
      <w:r>
        <w:rPr>
          <w:rFonts w:ascii="Arial Narrow" w:hAnsi="Arial Narrow"/>
        </w:rPr>
        <w:tab/>
        <w:t>6. ročník</w:t>
      </w:r>
      <w:r>
        <w:rPr>
          <w:rFonts w:ascii="Arial Narrow" w:hAnsi="Arial Narrow"/>
        </w:rPr>
        <w:tab/>
      </w:r>
      <w:r w:rsidRPr="001F17A3">
        <w:rPr>
          <w:rFonts w:ascii="Arial Narrow" w:hAnsi="Arial Narrow"/>
        </w:rPr>
        <w:t>A</w:t>
      </w:r>
      <w:r>
        <w:rPr>
          <w:rFonts w:ascii="Arial Narrow" w:hAnsi="Arial Narrow"/>
        </w:rPr>
        <w:t>kadémia umení v Banskej Bystrici</w:t>
      </w:r>
      <w:r w:rsidRPr="001F17A3">
        <w:rPr>
          <w:rFonts w:ascii="Arial Narrow" w:hAnsi="Arial Narrow"/>
        </w:rPr>
        <w:t xml:space="preserve"> </w:t>
      </w:r>
    </w:p>
    <w:p w:rsidR="00C22DE8" w:rsidRPr="001F17A3" w:rsidRDefault="00C22DE8" w:rsidP="001F17A3">
      <w:pPr>
        <w:rPr>
          <w:rFonts w:ascii="Arial Narrow" w:hAnsi="Arial Narrow"/>
          <w:sz w:val="28"/>
          <w:szCs w:val="28"/>
        </w:rPr>
      </w:pPr>
      <w:r w:rsidRPr="001F17A3">
        <w:rPr>
          <w:rFonts w:ascii="Arial Narrow" w:hAnsi="Arial Narrow"/>
        </w:rPr>
        <w:t xml:space="preserve">Lukáš Šustek, husle </w:t>
      </w:r>
      <w:r>
        <w:rPr>
          <w:rFonts w:ascii="Arial Narrow" w:hAnsi="Arial Narrow"/>
        </w:rPr>
        <w:tab/>
      </w:r>
      <w:r>
        <w:rPr>
          <w:rFonts w:ascii="Arial Narrow" w:hAnsi="Arial Narrow"/>
        </w:rPr>
        <w:tab/>
        <w:t>6. ročník</w:t>
      </w:r>
      <w:r>
        <w:rPr>
          <w:rFonts w:ascii="Arial Narrow" w:hAnsi="Arial Narrow"/>
        </w:rPr>
        <w:tab/>
      </w:r>
      <w:r w:rsidRPr="001F17A3">
        <w:rPr>
          <w:rFonts w:ascii="Arial Narrow" w:hAnsi="Arial Narrow"/>
        </w:rPr>
        <w:t>VŠMU Bratislava</w:t>
      </w:r>
      <w:r w:rsidRPr="001F17A3">
        <w:rPr>
          <w:rFonts w:ascii="Arial Narrow" w:hAnsi="Arial Narrow"/>
        </w:rPr>
        <w:br/>
        <w:t>Veronika Rusňáková, akordeón</w:t>
      </w:r>
      <w:r>
        <w:rPr>
          <w:rFonts w:ascii="Arial Narrow" w:hAnsi="Arial Narrow"/>
        </w:rPr>
        <w:tab/>
        <w:t>6. ročník</w:t>
      </w:r>
      <w:r w:rsidRPr="001F17A3">
        <w:rPr>
          <w:rFonts w:ascii="Arial Narrow" w:hAnsi="Arial Narrow"/>
        </w:rPr>
        <w:t xml:space="preserve"> </w:t>
      </w:r>
      <w:r>
        <w:rPr>
          <w:rFonts w:ascii="Arial Narrow" w:hAnsi="Arial Narrow"/>
        </w:rPr>
        <w:tab/>
      </w:r>
      <w:r w:rsidRPr="001F17A3">
        <w:rPr>
          <w:rFonts w:ascii="Arial Narrow" w:hAnsi="Arial Narrow"/>
        </w:rPr>
        <w:t>Žilinská univerzita</w:t>
      </w:r>
      <w:r>
        <w:rPr>
          <w:rFonts w:ascii="Arial Narrow" w:hAnsi="Arial Narrow"/>
        </w:rPr>
        <w:t xml:space="preserve"> v Žiline</w:t>
      </w:r>
      <w:r w:rsidRPr="001F17A3">
        <w:rPr>
          <w:rFonts w:ascii="Arial Narrow" w:hAnsi="Arial Narrow"/>
        </w:rPr>
        <w:t xml:space="preserve"> - pokračovanie</w:t>
      </w:r>
    </w:p>
    <w:p w:rsidR="00C22DE8" w:rsidRDefault="00C22DE8" w:rsidP="001F17A3">
      <w:pPr>
        <w:rPr>
          <w:rFonts w:ascii="Arial Narrow" w:hAnsi="Arial Narrow"/>
        </w:rPr>
      </w:pPr>
      <w:r w:rsidRPr="001F17A3">
        <w:rPr>
          <w:rFonts w:ascii="Arial Narrow" w:hAnsi="Arial Narrow"/>
        </w:rPr>
        <w:t xml:space="preserve">Tomáš Sivčák, </w:t>
      </w:r>
      <w:r>
        <w:rPr>
          <w:rFonts w:ascii="Arial Narrow" w:hAnsi="Arial Narrow"/>
        </w:rPr>
        <w:t>cirk.hudba</w:t>
      </w:r>
      <w:r>
        <w:rPr>
          <w:rFonts w:ascii="Arial Narrow" w:hAnsi="Arial Narrow"/>
        </w:rPr>
        <w:tab/>
        <w:t>6. ročník</w:t>
      </w:r>
      <w:r>
        <w:rPr>
          <w:rFonts w:ascii="Arial Narrow" w:hAnsi="Arial Narrow"/>
        </w:rPr>
        <w:tab/>
      </w:r>
      <w:r w:rsidRPr="001F17A3">
        <w:rPr>
          <w:rFonts w:ascii="Arial Narrow" w:hAnsi="Arial Narrow"/>
        </w:rPr>
        <w:t>VŠMU Bratislava</w:t>
      </w:r>
      <w:r w:rsidRPr="001F17A3">
        <w:rPr>
          <w:rFonts w:ascii="Arial Narrow" w:hAnsi="Arial Narrow"/>
        </w:rPr>
        <w:br/>
      </w:r>
      <w:r>
        <w:rPr>
          <w:rFonts w:ascii="Arial Narrow" w:hAnsi="Arial Narrow"/>
        </w:rPr>
        <w:t>Vrecková Kristína</w:t>
      </w:r>
      <w:r>
        <w:rPr>
          <w:rFonts w:ascii="Arial Narrow" w:hAnsi="Arial Narrow"/>
        </w:rPr>
        <w:tab/>
      </w:r>
      <w:r>
        <w:rPr>
          <w:rFonts w:ascii="Arial Narrow" w:hAnsi="Arial Narrow"/>
        </w:rPr>
        <w:tab/>
        <w:t>6.ročník</w:t>
      </w:r>
      <w:r>
        <w:rPr>
          <w:rFonts w:ascii="Arial Narrow" w:hAnsi="Arial Narrow"/>
        </w:rPr>
        <w:tab/>
      </w:r>
      <w:r>
        <w:rPr>
          <w:rFonts w:ascii="Arial Narrow" w:hAnsi="Arial Narrow"/>
        </w:rPr>
        <w:tab/>
        <w:t>VŠMU Bratislava</w:t>
      </w:r>
    </w:p>
    <w:p w:rsidR="00C22DE8" w:rsidRDefault="00C22DE8" w:rsidP="001F17A3">
      <w:pPr>
        <w:outlineLvl w:val="0"/>
        <w:rPr>
          <w:rFonts w:ascii="Arial Narrow" w:hAnsi="Arial Narrow" w:cs="Arial"/>
          <w:b/>
          <w:caps/>
          <w:sz w:val="32"/>
          <w:szCs w:val="32"/>
          <w:u w:val="single"/>
          <w:lang w:val="sk-SK"/>
        </w:rPr>
      </w:pPr>
    </w:p>
    <w:p w:rsidR="00C22DE8" w:rsidRDefault="00C22DE8" w:rsidP="00B45537">
      <w:pPr>
        <w:jc w:val="center"/>
        <w:outlineLvl w:val="0"/>
        <w:rPr>
          <w:rFonts w:ascii="Arial Narrow" w:hAnsi="Arial Narrow" w:cs="Arial"/>
          <w:b/>
          <w:caps/>
          <w:sz w:val="32"/>
          <w:szCs w:val="32"/>
          <w:u w:val="single"/>
          <w:lang w:val="sk-SK"/>
        </w:rPr>
      </w:pPr>
    </w:p>
    <w:p w:rsidR="00C22DE8" w:rsidRPr="00E538DC" w:rsidRDefault="00C22DE8"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22. Informácie o psychohygienických podmienkach výchovy a vzdelávania</w:t>
      </w:r>
    </w:p>
    <w:p w:rsidR="00C22DE8" w:rsidRPr="0050021C" w:rsidRDefault="00C22DE8" w:rsidP="00EF4DB1">
      <w:pPr>
        <w:jc w:val="center"/>
        <w:rPr>
          <w:rFonts w:ascii="Arial Narrow" w:hAnsi="Arial Narrow" w:cs="Arial"/>
          <w:lang w:val="sk-SK"/>
        </w:rPr>
      </w:pPr>
    </w:p>
    <w:p w:rsidR="00C22DE8" w:rsidRPr="00D1510D" w:rsidRDefault="00C22DE8" w:rsidP="00EF4DB1">
      <w:pPr>
        <w:ind w:firstLine="708"/>
        <w:jc w:val="both"/>
        <w:rPr>
          <w:rFonts w:ascii="Arial Narrow" w:hAnsi="Arial Narrow"/>
          <w:lang w:val="sk-SK"/>
        </w:rPr>
      </w:pPr>
      <w:r w:rsidRPr="00D1510D">
        <w:rPr>
          <w:rFonts w:ascii="Arial Narrow" w:hAnsi="Arial Narrow"/>
          <w:lang w:val="sk-SK"/>
        </w:rPr>
        <w:t xml:space="preserve">Žiaci školy majú vyučovanie denne rozložené do dopoludňajších aj popoludňajších hodín, často trávia v škole celý deň, pričom večer navštevujú koncerty školy alebo koncerty poriadané v Dome umenia Fatra. Je dodržané maximum ôsmich vyučovacích hodín denne, pričom sú zachované dve veľké prestávky (jedna po tretej vyučovacej hodine, druhá po deviatej vyučovacej hodine).  </w:t>
      </w:r>
    </w:p>
    <w:p w:rsidR="00C22DE8" w:rsidRPr="00D1510D" w:rsidRDefault="00C22DE8" w:rsidP="00EF4DB1">
      <w:pPr>
        <w:pStyle w:val="BodyText3"/>
        <w:jc w:val="both"/>
        <w:rPr>
          <w:rFonts w:ascii="Arial Narrow" w:hAnsi="Arial Narrow"/>
          <w:b w:val="0"/>
          <w:sz w:val="24"/>
          <w:szCs w:val="24"/>
          <w:u w:val="none"/>
        </w:rPr>
      </w:pPr>
      <w:r w:rsidRPr="00D1510D">
        <w:rPr>
          <w:rFonts w:ascii="Arial Narrow" w:hAnsi="Arial Narrow"/>
          <w:b w:val="0"/>
          <w:sz w:val="24"/>
          <w:szCs w:val="24"/>
          <w:u w:val="none"/>
        </w:rPr>
        <w:t>Žiaci majú zabezpečené obedy v jedálni Gymnázia Veľká okružná, v budove „B“ sa nachádza automat na teplé nápoje.</w:t>
      </w:r>
    </w:p>
    <w:p w:rsidR="00C22DE8" w:rsidRPr="00D1510D" w:rsidRDefault="00C22DE8" w:rsidP="00EF4DB1">
      <w:pPr>
        <w:jc w:val="both"/>
        <w:rPr>
          <w:rFonts w:ascii="Arial Narrow" w:hAnsi="Arial Narrow"/>
          <w:lang w:val="sk-SK"/>
        </w:rPr>
      </w:pPr>
      <w:r w:rsidRPr="00D1510D">
        <w:rPr>
          <w:rFonts w:ascii="Arial Narrow" w:hAnsi="Arial Narrow"/>
          <w:lang w:val="sk-SK"/>
        </w:rPr>
        <w:t xml:space="preserve">Vo večerných hodinách, keď neprebieha vyučovanie a žiaci cvičia na nástrojoch v budove „B“,  zabezpečujú poriadok, disciplínu a bezpečnosť žiakov služby pedagógov, pridelené riaditeľom školy. </w:t>
      </w:r>
    </w:p>
    <w:p w:rsidR="00C22DE8" w:rsidRDefault="00C22DE8">
      <w:pPr>
        <w:jc w:val="both"/>
        <w:rPr>
          <w:rFonts w:ascii="Arial Narrow" w:hAnsi="Arial Narrow" w:cs="Arial"/>
          <w:sz w:val="32"/>
          <w:szCs w:val="32"/>
          <w:lang w:val="sk-SK"/>
        </w:rPr>
      </w:pPr>
    </w:p>
    <w:p w:rsidR="00C22DE8" w:rsidRDefault="00C22DE8">
      <w:pPr>
        <w:jc w:val="both"/>
        <w:rPr>
          <w:rFonts w:ascii="Arial Narrow" w:hAnsi="Arial Narrow" w:cs="Arial"/>
          <w:sz w:val="32"/>
          <w:szCs w:val="32"/>
          <w:lang w:val="sk-SK"/>
        </w:rPr>
      </w:pPr>
    </w:p>
    <w:p w:rsidR="00C22DE8" w:rsidRDefault="00C22DE8">
      <w:pPr>
        <w:jc w:val="both"/>
        <w:rPr>
          <w:rFonts w:ascii="Arial Narrow" w:hAnsi="Arial Narrow" w:cs="Arial"/>
          <w:sz w:val="32"/>
          <w:szCs w:val="32"/>
          <w:lang w:val="sk-SK"/>
        </w:rPr>
      </w:pPr>
    </w:p>
    <w:p w:rsidR="00C22DE8" w:rsidRPr="0050021C" w:rsidRDefault="00C22DE8">
      <w:pPr>
        <w:jc w:val="both"/>
        <w:rPr>
          <w:rFonts w:ascii="Arial Narrow" w:hAnsi="Arial Narrow" w:cs="Arial"/>
          <w:sz w:val="32"/>
          <w:szCs w:val="32"/>
          <w:lang w:val="sk-SK"/>
        </w:rPr>
      </w:pPr>
    </w:p>
    <w:p w:rsidR="00C22DE8" w:rsidRPr="0050021C" w:rsidRDefault="00C22DE8">
      <w:pPr>
        <w:jc w:val="both"/>
        <w:rPr>
          <w:rFonts w:ascii="Arial Narrow" w:hAnsi="Arial Narrow" w:cs="Arial"/>
          <w:sz w:val="32"/>
          <w:szCs w:val="32"/>
          <w:lang w:val="sk-SK"/>
        </w:rPr>
      </w:pPr>
    </w:p>
    <w:p w:rsidR="00C22DE8" w:rsidRPr="00E538DC" w:rsidRDefault="00C22DE8"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23. Údaje o voľnočasových aktivitách školy</w:t>
      </w:r>
    </w:p>
    <w:p w:rsidR="00C22DE8" w:rsidRPr="0050021C" w:rsidRDefault="00C22DE8">
      <w:pPr>
        <w:jc w:val="both"/>
        <w:rPr>
          <w:rFonts w:ascii="Arial Narrow" w:hAnsi="Arial Narrow" w:cs="Arial"/>
          <w:lang w:val="sk-SK"/>
        </w:rPr>
      </w:pPr>
    </w:p>
    <w:p w:rsidR="00C22DE8" w:rsidRPr="00D94314" w:rsidRDefault="00C22DE8" w:rsidP="005412FB">
      <w:pPr>
        <w:jc w:val="both"/>
        <w:outlineLvl w:val="0"/>
        <w:rPr>
          <w:rFonts w:ascii="Arial Narrow" w:hAnsi="Arial Narrow" w:cs="Arial"/>
          <w:szCs w:val="36"/>
          <w:u w:val="single"/>
          <w:lang w:val="sk-SK"/>
        </w:rPr>
      </w:pPr>
      <w:r w:rsidRPr="00D94314">
        <w:rPr>
          <w:rFonts w:ascii="Arial Narrow" w:hAnsi="Arial Narrow" w:cs="Arial"/>
          <w:b/>
          <w:bCs/>
          <w:szCs w:val="36"/>
          <w:u w:val="single"/>
          <w:lang w:val="sk-SK"/>
        </w:rPr>
        <w:t>Záujmová činnosť:</w:t>
      </w:r>
    </w:p>
    <w:p w:rsidR="00C22DE8" w:rsidRPr="00D94314" w:rsidRDefault="00C22DE8" w:rsidP="005412FB">
      <w:pPr>
        <w:jc w:val="both"/>
        <w:rPr>
          <w:rFonts w:ascii="Arial Narrow" w:hAnsi="Arial Narrow" w:cs="Arial"/>
          <w:szCs w:val="36"/>
          <w:lang w:val="sk-SK"/>
        </w:rPr>
      </w:pPr>
      <w:r w:rsidRPr="00D94314">
        <w:rPr>
          <w:rFonts w:ascii="Arial Narrow" w:hAnsi="Arial Narrow" w:cs="Arial"/>
          <w:szCs w:val="36"/>
          <w:lang w:val="sk-SK"/>
        </w:rPr>
        <w:t>- prehľad útvarov záujmového vzdelávania a ich zamerania v školskom roku 20</w:t>
      </w:r>
      <w:r>
        <w:rPr>
          <w:rFonts w:ascii="Arial Narrow" w:hAnsi="Arial Narrow" w:cs="Arial"/>
          <w:szCs w:val="36"/>
          <w:lang w:val="sk-SK"/>
        </w:rPr>
        <w:t>14</w:t>
      </w:r>
      <w:r w:rsidRPr="00D94314">
        <w:rPr>
          <w:rFonts w:ascii="Arial Narrow" w:hAnsi="Arial Narrow" w:cs="Arial"/>
          <w:szCs w:val="36"/>
          <w:lang w:val="sk-SK"/>
        </w:rPr>
        <w:t>/20</w:t>
      </w:r>
      <w:r>
        <w:rPr>
          <w:rFonts w:ascii="Arial Narrow" w:hAnsi="Arial Narrow" w:cs="Arial"/>
          <w:szCs w:val="36"/>
          <w:lang w:val="sk-SK"/>
        </w:rPr>
        <w:t>15</w:t>
      </w:r>
      <w:r w:rsidRPr="00D94314">
        <w:rPr>
          <w:rFonts w:ascii="Arial Narrow" w:hAnsi="Arial Narrow" w:cs="Arial"/>
          <w:szCs w:val="36"/>
          <w:lang w:val="sk-SK"/>
        </w:rPr>
        <w:t>:</w:t>
      </w:r>
    </w:p>
    <w:p w:rsidR="00C22DE8" w:rsidRDefault="00C22DE8" w:rsidP="005412FB">
      <w:pPr>
        <w:jc w:val="both"/>
        <w:rPr>
          <w:rFonts w:ascii="Arial Narrow" w:hAnsi="Arial Narrow" w:cs="Arial"/>
          <w:szCs w:val="36"/>
          <w:lang w:val="sk-SK"/>
        </w:rPr>
      </w:pPr>
    </w:p>
    <w:tbl>
      <w:tblPr>
        <w:tblW w:w="9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22"/>
        <w:gridCol w:w="4129"/>
        <w:gridCol w:w="1317"/>
        <w:gridCol w:w="2155"/>
      </w:tblGrid>
      <w:tr w:rsidR="00C22DE8" w:rsidRPr="002B20B7" w:rsidTr="00FF5767">
        <w:trPr>
          <w:cantSplit/>
          <w:trHeight w:val="473"/>
        </w:trPr>
        <w:tc>
          <w:tcPr>
            <w:tcW w:w="2222" w:type="dxa"/>
            <w:tcBorders>
              <w:top w:val="single" w:sz="12" w:space="0" w:color="auto"/>
              <w:right w:val="single" w:sz="4" w:space="0" w:color="auto"/>
            </w:tcBorders>
            <w:shd w:val="clear" w:color="auto" w:fill="FFFF99"/>
            <w:vAlign w:val="center"/>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Zaradenie</w:t>
            </w:r>
          </w:p>
        </w:tc>
        <w:tc>
          <w:tcPr>
            <w:tcW w:w="4129" w:type="dxa"/>
            <w:tcBorders>
              <w:top w:val="single" w:sz="12" w:space="0" w:color="auto"/>
              <w:left w:val="single" w:sz="4" w:space="0" w:color="auto"/>
            </w:tcBorders>
            <w:shd w:val="clear" w:color="auto" w:fill="FFFF99"/>
            <w:vAlign w:val="center"/>
          </w:tcPr>
          <w:p w:rsidR="00C22DE8" w:rsidRPr="002B20B7" w:rsidRDefault="00C22DE8" w:rsidP="00FF5767">
            <w:pPr>
              <w:jc w:val="center"/>
              <w:rPr>
                <w:rFonts w:ascii="Arial Narrow" w:hAnsi="Arial Narrow" w:cs="Arial"/>
                <w:b/>
                <w:sz w:val="20"/>
                <w:szCs w:val="20"/>
                <w:lang w:val="sk-SK"/>
              </w:rPr>
            </w:pPr>
            <w:r w:rsidRPr="002B20B7">
              <w:rPr>
                <w:rFonts w:ascii="Arial Narrow" w:hAnsi="Arial Narrow" w:cs="Arial"/>
                <w:b/>
                <w:sz w:val="20"/>
                <w:szCs w:val="20"/>
                <w:lang w:val="sk-SK"/>
              </w:rPr>
              <w:t>Názov krúžku</w:t>
            </w:r>
          </w:p>
        </w:tc>
        <w:tc>
          <w:tcPr>
            <w:tcW w:w="1317" w:type="dxa"/>
            <w:tcBorders>
              <w:top w:val="single" w:sz="12" w:space="0" w:color="auto"/>
              <w:right w:val="single" w:sz="4" w:space="0" w:color="auto"/>
            </w:tcBorders>
            <w:shd w:val="clear" w:color="auto" w:fill="FFFF99"/>
            <w:vAlign w:val="center"/>
          </w:tcPr>
          <w:p w:rsidR="00C22DE8" w:rsidRPr="002B20B7" w:rsidRDefault="00C22DE8" w:rsidP="00FF5767">
            <w:pPr>
              <w:jc w:val="center"/>
              <w:rPr>
                <w:rFonts w:ascii="Arial Narrow" w:hAnsi="Arial Narrow" w:cs="Arial"/>
                <w:b/>
                <w:bCs/>
                <w:sz w:val="20"/>
                <w:szCs w:val="20"/>
                <w:lang w:val="sk-SK"/>
              </w:rPr>
            </w:pPr>
            <w:r w:rsidRPr="002B20B7">
              <w:rPr>
                <w:rFonts w:ascii="Arial Narrow" w:hAnsi="Arial Narrow" w:cs="Arial"/>
                <w:b/>
                <w:bCs/>
                <w:sz w:val="20"/>
                <w:szCs w:val="20"/>
                <w:lang w:val="sk-SK"/>
              </w:rPr>
              <w:t>Počet žiakov</w:t>
            </w:r>
          </w:p>
        </w:tc>
        <w:tc>
          <w:tcPr>
            <w:tcW w:w="2155" w:type="dxa"/>
            <w:tcBorders>
              <w:top w:val="single" w:sz="12" w:space="0" w:color="auto"/>
              <w:left w:val="single" w:sz="4" w:space="0" w:color="auto"/>
            </w:tcBorders>
            <w:shd w:val="clear" w:color="auto" w:fill="FFFF99"/>
            <w:vAlign w:val="center"/>
          </w:tcPr>
          <w:p w:rsidR="00C22DE8" w:rsidRPr="002B20B7" w:rsidRDefault="00C22DE8" w:rsidP="00FF5767">
            <w:pPr>
              <w:jc w:val="center"/>
              <w:rPr>
                <w:rFonts w:ascii="Arial Narrow" w:hAnsi="Arial Narrow" w:cs="Arial"/>
                <w:b/>
                <w:bCs/>
                <w:sz w:val="20"/>
                <w:szCs w:val="20"/>
                <w:lang w:val="sk-SK"/>
              </w:rPr>
            </w:pPr>
            <w:r w:rsidRPr="002B20B7">
              <w:rPr>
                <w:rFonts w:ascii="Arial Narrow" w:hAnsi="Arial Narrow" w:cs="Arial"/>
                <w:b/>
                <w:bCs/>
                <w:sz w:val="20"/>
                <w:szCs w:val="20"/>
                <w:lang w:val="sk-SK"/>
              </w:rPr>
              <w:t>Vedúci krúžku</w:t>
            </w:r>
          </w:p>
          <w:p w:rsidR="00C22DE8" w:rsidRPr="002B20B7" w:rsidRDefault="00C22DE8" w:rsidP="00FF5767">
            <w:pPr>
              <w:jc w:val="center"/>
              <w:rPr>
                <w:rFonts w:ascii="Arial Narrow" w:hAnsi="Arial Narrow" w:cs="Arial"/>
                <w:bCs/>
                <w:sz w:val="20"/>
                <w:szCs w:val="20"/>
                <w:lang w:val="sk-SK"/>
              </w:rPr>
            </w:pPr>
            <w:r w:rsidRPr="002B20B7">
              <w:rPr>
                <w:rFonts w:ascii="Arial Narrow" w:hAnsi="Arial Narrow" w:cs="Arial"/>
                <w:bCs/>
                <w:sz w:val="20"/>
                <w:szCs w:val="20"/>
                <w:lang w:val="sk-SK"/>
              </w:rPr>
              <w:t>(meno a priezvisko)</w:t>
            </w:r>
          </w:p>
        </w:tc>
      </w:tr>
      <w:tr w:rsidR="00C22DE8" w:rsidRPr="002B20B7" w:rsidTr="00FF5767">
        <w:tc>
          <w:tcPr>
            <w:tcW w:w="2222" w:type="dxa"/>
            <w:vMerge w:val="restart"/>
            <w:tcBorders>
              <w:right w:val="single" w:sz="4" w:space="0" w:color="auto"/>
            </w:tcBorders>
          </w:tcPr>
          <w:p w:rsidR="00C22DE8" w:rsidRPr="002B20B7" w:rsidRDefault="00C22DE8" w:rsidP="00FF5767">
            <w:pPr>
              <w:rPr>
                <w:rFonts w:ascii="Arial Narrow" w:hAnsi="Arial Narrow" w:cs="Arial"/>
                <w:b/>
                <w:sz w:val="20"/>
                <w:szCs w:val="20"/>
                <w:lang w:val="sk-SK"/>
              </w:rPr>
            </w:pPr>
            <w:r w:rsidRPr="002B20B7">
              <w:rPr>
                <w:rFonts w:ascii="Arial Narrow" w:hAnsi="Arial Narrow" w:cs="Arial"/>
                <w:b/>
                <w:sz w:val="20"/>
                <w:szCs w:val="20"/>
                <w:lang w:val="sk-SK"/>
              </w:rPr>
              <w:t>Umelecké</w:t>
            </w:r>
          </w:p>
        </w:tc>
        <w:tc>
          <w:tcPr>
            <w:tcW w:w="4129" w:type="dxa"/>
            <w:tcBorders>
              <w:left w:val="single" w:sz="4" w:space="0" w:color="auto"/>
            </w:tcBorders>
          </w:tcPr>
          <w:p w:rsidR="00C22DE8" w:rsidRPr="003A6A54" w:rsidRDefault="00C22DE8" w:rsidP="00FF5767">
            <w:pPr>
              <w:rPr>
                <w:rFonts w:ascii="Arial Narrow" w:hAnsi="Arial Narrow" w:cs="Arial"/>
                <w:sz w:val="20"/>
                <w:szCs w:val="20"/>
                <w:lang w:val="sk-SK"/>
              </w:rPr>
            </w:pPr>
            <w:r w:rsidRPr="003A6A54">
              <w:rPr>
                <w:rFonts w:ascii="Arial Narrow" w:hAnsi="Arial Narrow" w:cs="Arial"/>
                <w:sz w:val="20"/>
                <w:szCs w:val="20"/>
                <w:lang w:val="sk-SK"/>
              </w:rPr>
              <w:t>Záujmový krúžok umeleckého vzdelávania v speve</w:t>
            </w:r>
          </w:p>
        </w:tc>
        <w:tc>
          <w:tcPr>
            <w:tcW w:w="1317" w:type="dxa"/>
            <w:tcBorders>
              <w:left w:val="single" w:sz="4" w:space="0" w:color="auto"/>
              <w:right w:val="single" w:sz="4" w:space="0" w:color="auto"/>
            </w:tcBorders>
          </w:tcPr>
          <w:p w:rsidR="00C22DE8" w:rsidRPr="00536219" w:rsidRDefault="00C22DE8" w:rsidP="00FF5767">
            <w:pPr>
              <w:jc w:val="center"/>
              <w:rPr>
                <w:rFonts w:ascii="Arial Narrow" w:hAnsi="Arial Narrow" w:cs="Arial"/>
                <w:lang w:val="sk-SK"/>
              </w:rPr>
            </w:pPr>
            <w:r>
              <w:rPr>
                <w:rFonts w:ascii="Arial Narrow" w:hAnsi="Arial Narrow" w:cs="Arial"/>
                <w:sz w:val="22"/>
                <w:szCs w:val="22"/>
                <w:lang w:val="sk-SK"/>
              </w:rPr>
              <w:t>40</w:t>
            </w:r>
          </w:p>
        </w:tc>
        <w:tc>
          <w:tcPr>
            <w:tcW w:w="2155" w:type="dxa"/>
            <w:tcBorders>
              <w:left w:val="single" w:sz="4" w:space="0" w:color="auto"/>
            </w:tcBorders>
          </w:tcPr>
          <w:p w:rsidR="00C22DE8" w:rsidRPr="003A6A54" w:rsidRDefault="00C22DE8" w:rsidP="00FF5767">
            <w:pPr>
              <w:jc w:val="both"/>
              <w:rPr>
                <w:rFonts w:ascii="Arial Narrow" w:hAnsi="Arial Narrow" w:cs="Arial"/>
                <w:sz w:val="20"/>
                <w:szCs w:val="20"/>
                <w:lang w:val="sk-SK"/>
              </w:rPr>
            </w:pPr>
            <w:r w:rsidRPr="003A6A54">
              <w:rPr>
                <w:rFonts w:ascii="Arial Narrow" w:hAnsi="Arial Narrow" w:cs="Arial"/>
                <w:sz w:val="20"/>
                <w:szCs w:val="20"/>
                <w:lang w:val="sk-SK"/>
              </w:rPr>
              <w:t>Jozef Gráf, Mgr.art.</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2B20B7" w:rsidRDefault="00C22DE8" w:rsidP="00FF5767">
            <w:pPr>
              <w:rPr>
                <w:rFonts w:ascii="Arial Narrow" w:hAnsi="Arial Narrow" w:cs="Arial"/>
                <w:b/>
                <w:sz w:val="20"/>
                <w:szCs w:val="20"/>
                <w:lang w:val="sk-SK"/>
              </w:rPr>
            </w:pPr>
            <w:r w:rsidRPr="003A6A54">
              <w:rPr>
                <w:rFonts w:ascii="Arial Narrow" w:hAnsi="Arial Narrow" w:cs="Arial"/>
                <w:sz w:val="20"/>
                <w:szCs w:val="20"/>
                <w:lang w:val="sk-SK"/>
              </w:rPr>
              <w:t>Záujmový krúžok umeleckého vzdelávania v hre na organe</w:t>
            </w:r>
            <w:r>
              <w:rPr>
                <w:rFonts w:ascii="Arial Narrow" w:hAnsi="Arial Narrow" w:cs="Arial"/>
                <w:sz w:val="20"/>
                <w:szCs w:val="20"/>
                <w:lang w:val="sk-SK"/>
              </w:rPr>
              <w:t>,</w:t>
            </w:r>
            <w:r w:rsidRPr="003A6A54">
              <w:rPr>
                <w:rFonts w:ascii="Arial Narrow" w:hAnsi="Arial Narrow" w:cs="Arial"/>
                <w:sz w:val="20"/>
                <w:szCs w:val="20"/>
                <w:lang w:val="sk-SK"/>
              </w:rPr>
              <w:t> cirk</w:t>
            </w:r>
            <w:r>
              <w:rPr>
                <w:rFonts w:ascii="Arial Narrow" w:hAnsi="Arial Narrow" w:cs="Arial"/>
                <w:sz w:val="20"/>
                <w:szCs w:val="20"/>
                <w:lang w:val="sk-SK"/>
              </w:rPr>
              <w:t>e</w:t>
            </w:r>
            <w:r w:rsidRPr="003A6A54">
              <w:rPr>
                <w:rFonts w:ascii="Arial Narrow" w:hAnsi="Arial Narrow" w:cs="Arial"/>
                <w:sz w:val="20"/>
                <w:szCs w:val="20"/>
                <w:lang w:val="sk-SK"/>
              </w:rPr>
              <w:t>vnej hudbe</w:t>
            </w:r>
            <w:r>
              <w:rPr>
                <w:rFonts w:ascii="Arial Narrow" w:hAnsi="Arial Narrow" w:cs="Arial"/>
                <w:sz w:val="20"/>
                <w:szCs w:val="20"/>
                <w:lang w:val="sk-SK"/>
              </w:rPr>
              <w:t xml:space="preserve"> a dirigovaní</w:t>
            </w:r>
          </w:p>
        </w:tc>
        <w:tc>
          <w:tcPr>
            <w:tcW w:w="1317" w:type="dxa"/>
            <w:tcBorders>
              <w:left w:val="single" w:sz="4" w:space="0" w:color="auto"/>
              <w:right w:val="single" w:sz="4" w:space="0" w:color="auto"/>
            </w:tcBorders>
          </w:tcPr>
          <w:p w:rsidR="00C22DE8" w:rsidRPr="00617F48" w:rsidRDefault="00C22DE8" w:rsidP="00FF5767">
            <w:pPr>
              <w:jc w:val="center"/>
              <w:rPr>
                <w:rFonts w:ascii="Arial Narrow" w:hAnsi="Arial Narrow" w:cs="Arial"/>
                <w:b/>
                <w:sz w:val="20"/>
                <w:szCs w:val="20"/>
                <w:lang w:val="sk-SK"/>
              </w:rPr>
            </w:pPr>
            <w:r>
              <w:rPr>
                <w:rFonts w:ascii="Arial Narrow" w:hAnsi="Arial Narrow" w:cs="Arial"/>
                <w:sz w:val="22"/>
                <w:szCs w:val="22"/>
                <w:lang w:val="sk-SK"/>
              </w:rPr>
              <w:t>14</w:t>
            </w:r>
          </w:p>
        </w:tc>
        <w:tc>
          <w:tcPr>
            <w:tcW w:w="2155" w:type="dxa"/>
            <w:tcBorders>
              <w:left w:val="single" w:sz="4" w:space="0" w:color="auto"/>
            </w:tcBorders>
          </w:tcPr>
          <w:p w:rsidR="00C22DE8" w:rsidRPr="002B20B7" w:rsidRDefault="00C22DE8" w:rsidP="00FF5767">
            <w:pPr>
              <w:jc w:val="both"/>
              <w:rPr>
                <w:rFonts w:ascii="Arial Narrow" w:hAnsi="Arial Narrow" w:cs="Arial"/>
                <w:b/>
                <w:sz w:val="20"/>
                <w:szCs w:val="20"/>
                <w:lang w:val="sk-SK"/>
              </w:rPr>
            </w:pPr>
            <w:r w:rsidRPr="003A6A54">
              <w:rPr>
                <w:rFonts w:ascii="Arial Narrow" w:hAnsi="Arial Narrow" w:cs="Arial"/>
                <w:sz w:val="20"/>
                <w:szCs w:val="20"/>
                <w:lang w:val="sk-SK"/>
              </w:rPr>
              <w:t>Marián Muška, Mgr.Ing.</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2B20B7" w:rsidRDefault="00C22DE8" w:rsidP="00FF5767">
            <w:pPr>
              <w:rPr>
                <w:rFonts w:ascii="Arial Narrow" w:hAnsi="Arial Narrow" w:cs="Arial"/>
                <w:sz w:val="20"/>
                <w:szCs w:val="20"/>
                <w:lang w:val="sk-SK"/>
              </w:rPr>
            </w:pPr>
            <w:r>
              <w:rPr>
                <w:rFonts w:ascii="Arial Narrow" w:hAnsi="Arial Narrow" w:cs="Arial"/>
                <w:sz w:val="20"/>
                <w:szCs w:val="20"/>
                <w:lang w:val="sk-SK"/>
              </w:rPr>
              <w:t>Záujmový krúžok umeleckého vzdelávania v hre na klavíri</w:t>
            </w:r>
          </w:p>
        </w:tc>
        <w:tc>
          <w:tcPr>
            <w:tcW w:w="1317" w:type="dxa"/>
            <w:tcBorders>
              <w:left w:val="single" w:sz="4" w:space="0" w:color="auto"/>
              <w:right w:val="single" w:sz="4" w:space="0" w:color="auto"/>
            </w:tcBorders>
          </w:tcPr>
          <w:p w:rsidR="00C22DE8" w:rsidRPr="00536219" w:rsidRDefault="00C22DE8" w:rsidP="00FF5767">
            <w:pPr>
              <w:jc w:val="center"/>
              <w:rPr>
                <w:rFonts w:ascii="Arial Narrow" w:hAnsi="Arial Narrow" w:cs="Arial"/>
                <w:b/>
                <w:sz w:val="20"/>
                <w:szCs w:val="20"/>
                <w:lang w:val="sk-SK"/>
              </w:rPr>
            </w:pPr>
            <w:r>
              <w:rPr>
                <w:rFonts w:ascii="Arial Narrow" w:hAnsi="Arial Narrow" w:cs="Arial"/>
                <w:sz w:val="22"/>
                <w:szCs w:val="22"/>
                <w:lang w:val="sk-SK"/>
              </w:rPr>
              <w:t>41</w:t>
            </w:r>
          </w:p>
        </w:tc>
        <w:tc>
          <w:tcPr>
            <w:tcW w:w="2155" w:type="dxa"/>
            <w:tcBorders>
              <w:left w:val="single" w:sz="4" w:space="0" w:color="auto"/>
            </w:tcBorders>
          </w:tcPr>
          <w:p w:rsidR="00C22DE8" w:rsidRPr="002B20B7" w:rsidRDefault="00C22DE8" w:rsidP="00FF5767">
            <w:pPr>
              <w:jc w:val="both"/>
              <w:rPr>
                <w:rFonts w:ascii="Arial Narrow" w:hAnsi="Arial Narrow" w:cs="Arial"/>
                <w:b/>
                <w:sz w:val="20"/>
                <w:szCs w:val="20"/>
                <w:lang w:val="sk-SK"/>
              </w:rPr>
            </w:pPr>
            <w:r>
              <w:rPr>
                <w:rFonts w:ascii="Arial Narrow" w:hAnsi="Arial Narrow" w:cs="Arial"/>
                <w:sz w:val="20"/>
                <w:szCs w:val="20"/>
                <w:lang w:val="sk-SK"/>
              </w:rPr>
              <w:t>Ľudmila Fraňová, Mgr.art.</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3A6A54" w:rsidRDefault="00C22DE8" w:rsidP="00FF5767">
            <w:pPr>
              <w:rPr>
                <w:rFonts w:ascii="Arial Narrow" w:hAnsi="Arial Narrow" w:cs="Arial"/>
                <w:sz w:val="20"/>
                <w:szCs w:val="20"/>
                <w:lang w:val="sk-SK"/>
              </w:rPr>
            </w:pPr>
            <w:r>
              <w:rPr>
                <w:rFonts w:ascii="Arial Narrow" w:hAnsi="Arial Narrow" w:cs="Arial"/>
                <w:sz w:val="20"/>
                <w:szCs w:val="20"/>
                <w:lang w:val="sk-SK"/>
              </w:rPr>
              <w:t>Záujmový krúžok umeleckého vzdelávania v hre na drevených dychových nástrojoch</w:t>
            </w:r>
          </w:p>
        </w:tc>
        <w:tc>
          <w:tcPr>
            <w:tcW w:w="1317" w:type="dxa"/>
            <w:tcBorders>
              <w:left w:val="single" w:sz="4" w:space="0" w:color="auto"/>
              <w:right w:val="single" w:sz="4" w:space="0" w:color="auto"/>
            </w:tcBorders>
          </w:tcPr>
          <w:p w:rsidR="00C22DE8" w:rsidRPr="00617F48" w:rsidRDefault="00C22DE8" w:rsidP="00FF5767">
            <w:pPr>
              <w:jc w:val="center"/>
              <w:rPr>
                <w:rFonts w:ascii="Arial Narrow" w:hAnsi="Arial Narrow" w:cs="Arial"/>
                <w:lang w:val="sk-SK"/>
              </w:rPr>
            </w:pPr>
            <w:r>
              <w:rPr>
                <w:rFonts w:ascii="Arial Narrow" w:hAnsi="Arial Narrow" w:cs="Arial"/>
                <w:sz w:val="22"/>
                <w:szCs w:val="22"/>
                <w:lang w:val="sk-SK"/>
              </w:rPr>
              <w:t>31</w:t>
            </w:r>
          </w:p>
        </w:tc>
        <w:tc>
          <w:tcPr>
            <w:tcW w:w="2155" w:type="dxa"/>
            <w:tcBorders>
              <w:left w:val="single" w:sz="4" w:space="0" w:color="auto"/>
            </w:tcBorders>
          </w:tcPr>
          <w:p w:rsidR="00C22DE8" w:rsidRPr="003A6A54" w:rsidRDefault="00C22DE8" w:rsidP="00FF5767">
            <w:pPr>
              <w:jc w:val="both"/>
              <w:rPr>
                <w:rFonts w:ascii="Arial Narrow" w:hAnsi="Arial Narrow" w:cs="Arial"/>
                <w:sz w:val="20"/>
                <w:szCs w:val="20"/>
                <w:lang w:val="sk-SK"/>
              </w:rPr>
            </w:pPr>
            <w:r>
              <w:rPr>
                <w:rFonts w:ascii="Arial Narrow" w:hAnsi="Arial Narrow" w:cs="Arial"/>
                <w:sz w:val="20"/>
                <w:szCs w:val="20"/>
                <w:lang w:val="sk-SK"/>
              </w:rPr>
              <w:t>Milada Hrianková, Mgr.art.</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2B20B7" w:rsidRDefault="00C22DE8" w:rsidP="00FF5767">
            <w:pPr>
              <w:rPr>
                <w:rFonts w:ascii="Arial Narrow" w:hAnsi="Arial Narrow" w:cs="Arial"/>
                <w:sz w:val="20"/>
                <w:szCs w:val="20"/>
                <w:lang w:val="sk-SK"/>
              </w:rPr>
            </w:pPr>
            <w:r>
              <w:rPr>
                <w:rFonts w:ascii="Arial Narrow" w:hAnsi="Arial Narrow" w:cs="Arial"/>
                <w:sz w:val="20"/>
                <w:szCs w:val="20"/>
                <w:lang w:val="sk-SK"/>
              </w:rPr>
              <w:t>Záujmový krúžok umeleckého vzdelávania v hre na plechových dychových nástrojoch</w:t>
            </w:r>
          </w:p>
        </w:tc>
        <w:tc>
          <w:tcPr>
            <w:tcW w:w="1317" w:type="dxa"/>
            <w:tcBorders>
              <w:left w:val="single" w:sz="4" w:space="0" w:color="auto"/>
              <w:right w:val="single" w:sz="4" w:space="0" w:color="auto"/>
            </w:tcBorders>
          </w:tcPr>
          <w:p w:rsidR="00C22DE8" w:rsidRPr="00536219" w:rsidRDefault="00C22DE8" w:rsidP="00FF5767">
            <w:pPr>
              <w:jc w:val="center"/>
              <w:rPr>
                <w:rFonts w:ascii="Arial Narrow" w:hAnsi="Arial Narrow" w:cs="Arial"/>
                <w:b/>
                <w:sz w:val="20"/>
                <w:szCs w:val="20"/>
                <w:lang w:val="sk-SK"/>
              </w:rPr>
            </w:pPr>
            <w:r>
              <w:rPr>
                <w:rFonts w:ascii="Arial Narrow" w:hAnsi="Arial Narrow" w:cs="Arial"/>
                <w:sz w:val="22"/>
                <w:szCs w:val="22"/>
                <w:lang w:val="sk-SK"/>
              </w:rPr>
              <w:t>20</w:t>
            </w:r>
          </w:p>
        </w:tc>
        <w:tc>
          <w:tcPr>
            <w:tcW w:w="2155" w:type="dxa"/>
            <w:tcBorders>
              <w:left w:val="single" w:sz="4" w:space="0" w:color="auto"/>
            </w:tcBorders>
          </w:tcPr>
          <w:p w:rsidR="00C22DE8" w:rsidRPr="002B20B7" w:rsidRDefault="00C22DE8" w:rsidP="00FF5767">
            <w:pPr>
              <w:jc w:val="both"/>
              <w:rPr>
                <w:rFonts w:ascii="Arial Narrow" w:hAnsi="Arial Narrow" w:cs="Arial"/>
                <w:b/>
                <w:sz w:val="20"/>
                <w:szCs w:val="20"/>
                <w:lang w:val="sk-SK"/>
              </w:rPr>
            </w:pPr>
            <w:r>
              <w:rPr>
                <w:rFonts w:ascii="Arial Narrow" w:hAnsi="Arial Narrow" w:cs="Arial"/>
                <w:sz w:val="20"/>
                <w:szCs w:val="20"/>
                <w:lang w:val="sk-SK"/>
              </w:rPr>
              <w:t>Martin Oboňa, Mgr.</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3A6A54" w:rsidRDefault="00C22DE8" w:rsidP="00FF5767">
            <w:pPr>
              <w:rPr>
                <w:rFonts w:ascii="Arial Narrow" w:hAnsi="Arial Narrow" w:cs="Arial"/>
                <w:sz w:val="20"/>
                <w:szCs w:val="20"/>
                <w:lang w:val="sk-SK"/>
              </w:rPr>
            </w:pPr>
            <w:r>
              <w:rPr>
                <w:rFonts w:ascii="Arial Narrow" w:hAnsi="Arial Narrow" w:cs="Arial"/>
                <w:sz w:val="20"/>
                <w:szCs w:val="20"/>
                <w:lang w:val="sk-SK"/>
              </w:rPr>
              <w:t>Záujmový krúžok umeleckého vzdelávania v hre na sláčikových nástrojoch</w:t>
            </w:r>
          </w:p>
        </w:tc>
        <w:tc>
          <w:tcPr>
            <w:tcW w:w="1317" w:type="dxa"/>
            <w:tcBorders>
              <w:left w:val="single" w:sz="4" w:space="0" w:color="auto"/>
              <w:right w:val="single" w:sz="4" w:space="0" w:color="auto"/>
            </w:tcBorders>
          </w:tcPr>
          <w:p w:rsidR="00C22DE8" w:rsidRPr="00617F48" w:rsidRDefault="00C22DE8" w:rsidP="00FF5767">
            <w:pPr>
              <w:jc w:val="center"/>
              <w:rPr>
                <w:rFonts w:ascii="Arial Narrow" w:hAnsi="Arial Narrow" w:cs="Arial"/>
                <w:lang w:val="sk-SK"/>
              </w:rPr>
            </w:pPr>
            <w:r>
              <w:rPr>
                <w:rFonts w:ascii="Arial Narrow" w:hAnsi="Arial Narrow" w:cs="Arial"/>
                <w:sz w:val="22"/>
                <w:szCs w:val="22"/>
                <w:lang w:val="sk-SK"/>
              </w:rPr>
              <w:t>34</w:t>
            </w:r>
          </w:p>
        </w:tc>
        <w:tc>
          <w:tcPr>
            <w:tcW w:w="2155" w:type="dxa"/>
            <w:tcBorders>
              <w:left w:val="single" w:sz="4" w:space="0" w:color="auto"/>
            </w:tcBorders>
          </w:tcPr>
          <w:p w:rsidR="00C22DE8" w:rsidRPr="003A6A54" w:rsidRDefault="00C22DE8" w:rsidP="00FF5767">
            <w:pPr>
              <w:jc w:val="both"/>
              <w:rPr>
                <w:rFonts w:ascii="Arial Narrow" w:hAnsi="Arial Narrow" w:cs="Arial"/>
                <w:sz w:val="20"/>
                <w:szCs w:val="20"/>
                <w:lang w:val="sk-SK"/>
              </w:rPr>
            </w:pPr>
            <w:r>
              <w:rPr>
                <w:rFonts w:ascii="Arial Narrow" w:hAnsi="Arial Narrow" w:cs="Arial"/>
                <w:sz w:val="20"/>
                <w:szCs w:val="20"/>
                <w:lang w:val="sk-SK"/>
              </w:rPr>
              <w:t>Ľubomír Kudja, Mgr.art.</w:t>
            </w:r>
          </w:p>
        </w:tc>
      </w:tr>
      <w:tr w:rsidR="00C22DE8" w:rsidRPr="002B20B7" w:rsidTr="00FF5767">
        <w:tc>
          <w:tcPr>
            <w:tcW w:w="2222" w:type="dxa"/>
            <w:vMerge/>
            <w:tcBorders>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tcBorders>
          </w:tcPr>
          <w:p w:rsidR="00C22DE8" w:rsidRPr="002B20B7" w:rsidRDefault="00C22DE8" w:rsidP="00FF5767">
            <w:pPr>
              <w:rPr>
                <w:rFonts w:ascii="Arial Narrow" w:hAnsi="Arial Narrow" w:cs="Arial"/>
                <w:b/>
                <w:sz w:val="20"/>
                <w:szCs w:val="20"/>
                <w:lang w:val="sk-SK"/>
              </w:rPr>
            </w:pPr>
            <w:r>
              <w:rPr>
                <w:rFonts w:ascii="Arial Narrow" w:hAnsi="Arial Narrow" w:cs="Arial"/>
                <w:sz w:val="20"/>
                <w:szCs w:val="20"/>
                <w:lang w:val="sk-SK"/>
              </w:rPr>
              <w:t>Záujmový krúžok umeleckého vzdelávania v hre na strunových nástrojoch</w:t>
            </w:r>
          </w:p>
        </w:tc>
        <w:tc>
          <w:tcPr>
            <w:tcW w:w="1317" w:type="dxa"/>
            <w:tcBorders>
              <w:left w:val="single" w:sz="4" w:space="0" w:color="auto"/>
              <w:right w:val="single" w:sz="4" w:space="0" w:color="auto"/>
            </w:tcBorders>
          </w:tcPr>
          <w:p w:rsidR="00C22DE8" w:rsidRPr="00617F48" w:rsidRDefault="00C22DE8" w:rsidP="00FF5767">
            <w:pPr>
              <w:jc w:val="center"/>
              <w:rPr>
                <w:rFonts w:ascii="Arial Narrow" w:hAnsi="Arial Narrow" w:cs="Arial"/>
                <w:lang w:val="sk-SK"/>
              </w:rPr>
            </w:pPr>
            <w:r>
              <w:rPr>
                <w:rFonts w:ascii="Arial Narrow" w:hAnsi="Arial Narrow" w:cs="Arial"/>
                <w:sz w:val="22"/>
                <w:szCs w:val="22"/>
                <w:lang w:val="sk-SK"/>
              </w:rPr>
              <w:t>23</w:t>
            </w:r>
          </w:p>
        </w:tc>
        <w:tc>
          <w:tcPr>
            <w:tcW w:w="2155" w:type="dxa"/>
            <w:tcBorders>
              <w:left w:val="single" w:sz="4" w:space="0" w:color="auto"/>
            </w:tcBorders>
          </w:tcPr>
          <w:p w:rsidR="00C22DE8" w:rsidRPr="003A6A54" w:rsidRDefault="00C22DE8" w:rsidP="00FF5767">
            <w:pPr>
              <w:jc w:val="both"/>
              <w:rPr>
                <w:rFonts w:ascii="Arial Narrow" w:hAnsi="Arial Narrow" w:cs="Arial"/>
                <w:sz w:val="20"/>
                <w:szCs w:val="20"/>
                <w:lang w:val="sk-SK"/>
              </w:rPr>
            </w:pPr>
            <w:r w:rsidRPr="003A6A54">
              <w:rPr>
                <w:rFonts w:ascii="Arial Narrow" w:hAnsi="Arial Narrow" w:cs="Arial"/>
                <w:sz w:val="20"/>
                <w:szCs w:val="20"/>
                <w:lang w:val="sk-SK"/>
              </w:rPr>
              <w:t>Tibor Kováč</w:t>
            </w:r>
          </w:p>
        </w:tc>
      </w:tr>
      <w:tr w:rsidR="00C22DE8" w:rsidRPr="002B20B7" w:rsidTr="00FF5767">
        <w:tc>
          <w:tcPr>
            <w:tcW w:w="2222" w:type="dxa"/>
            <w:vMerge/>
            <w:tcBorders>
              <w:bottom w:val="single" w:sz="12" w:space="0" w:color="auto"/>
              <w:right w:val="single" w:sz="4" w:space="0" w:color="auto"/>
            </w:tcBorders>
          </w:tcPr>
          <w:p w:rsidR="00C22DE8" w:rsidRPr="002B20B7" w:rsidRDefault="00C22DE8" w:rsidP="00FF5767">
            <w:pPr>
              <w:rPr>
                <w:rFonts w:ascii="Arial Narrow" w:hAnsi="Arial Narrow" w:cs="Arial"/>
                <w:b/>
                <w:sz w:val="20"/>
                <w:szCs w:val="20"/>
                <w:lang w:val="sk-SK"/>
              </w:rPr>
            </w:pPr>
          </w:p>
        </w:tc>
        <w:tc>
          <w:tcPr>
            <w:tcW w:w="4129" w:type="dxa"/>
            <w:tcBorders>
              <w:left w:val="single" w:sz="4" w:space="0" w:color="auto"/>
              <w:bottom w:val="single" w:sz="12" w:space="0" w:color="auto"/>
            </w:tcBorders>
          </w:tcPr>
          <w:p w:rsidR="00C22DE8" w:rsidRPr="002B20B7" w:rsidRDefault="00C22DE8" w:rsidP="00FF5767">
            <w:pPr>
              <w:rPr>
                <w:rFonts w:ascii="Arial Narrow" w:hAnsi="Arial Narrow" w:cs="Arial"/>
                <w:b/>
                <w:sz w:val="20"/>
                <w:szCs w:val="20"/>
                <w:lang w:val="sk-SK"/>
              </w:rPr>
            </w:pPr>
            <w:r>
              <w:rPr>
                <w:rFonts w:ascii="Arial Narrow" w:hAnsi="Arial Narrow" w:cs="Arial"/>
                <w:sz w:val="20"/>
                <w:szCs w:val="20"/>
                <w:lang w:val="sk-SK"/>
              </w:rPr>
              <w:t>Záujmový krúžok umeleckého vzdelávania v hre na akordeóne</w:t>
            </w:r>
          </w:p>
        </w:tc>
        <w:tc>
          <w:tcPr>
            <w:tcW w:w="1317" w:type="dxa"/>
            <w:tcBorders>
              <w:bottom w:val="single" w:sz="12" w:space="0" w:color="auto"/>
              <w:right w:val="single" w:sz="4" w:space="0" w:color="auto"/>
            </w:tcBorders>
          </w:tcPr>
          <w:p w:rsidR="00C22DE8" w:rsidRPr="00617F48" w:rsidRDefault="00C22DE8" w:rsidP="00FF5767">
            <w:pPr>
              <w:jc w:val="center"/>
              <w:rPr>
                <w:rFonts w:ascii="Arial Narrow" w:hAnsi="Arial Narrow" w:cs="Arial"/>
                <w:lang w:val="sk-SK"/>
              </w:rPr>
            </w:pPr>
            <w:r w:rsidRPr="00617F48">
              <w:rPr>
                <w:rFonts w:ascii="Arial Narrow" w:hAnsi="Arial Narrow" w:cs="Arial"/>
                <w:sz w:val="22"/>
                <w:szCs w:val="22"/>
                <w:lang w:val="sk-SK"/>
              </w:rPr>
              <w:t>1</w:t>
            </w:r>
            <w:r>
              <w:rPr>
                <w:rFonts w:ascii="Arial Narrow" w:hAnsi="Arial Narrow" w:cs="Arial"/>
                <w:sz w:val="22"/>
                <w:szCs w:val="22"/>
                <w:lang w:val="sk-SK"/>
              </w:rPr>
              <w:t>0</w:t>
            </w:r>
          </w:p>
        </w:tc>
        <w:tc>
          <w:tcPr>
            <w:tcW w:w="2155" w:type="dxa"/>
            <w:tcBorders>
              <w:left w:val="single" w:sz="4" w:space="0" w:color="auto"/>
              <w:bottom w:val="single" w:sz="12" w:space="0" w:color="auto"/>
            </w:tcBorders>
          </w:tcPr>
          <w:p w:rsidR="00C22DE8" w:rsidRPr="003A6A54" w:rsidRDefault="00C22DE8" w:rsidP="00FF5767">
            <w:pPr>
              <w:jc w:val="both"/>
              <w:rPr>
                <w:rFonts w:ascii="Arial Narrow" w:hAnsi="Arial Narrow" w:cs="Arial"/>
                <w:sz w:val="20"/>
                <w:szCs w:val="20"/>
                <w:lang w:val="sk-SK"/>
              </w:rPr>
            </w:pPr>
            <w:r>
              <w:rPr>
                <w:rFonts w:ascii="Arial Narrow" w:hAnsi="Arial Narrow" w:cs="Arial"/>
                <w:sz w:val="20"/>
                <w:szCs w:val="20"/>
                <w:lang w:val="sk-SK"/>
              </w:rPr>
              <w:t>Janka H</w:t>
            </w:r>
            <w:r w:rsidRPr="003A6A54">
              <w:rPr>
                <w:rFonts w:ascii="Arial Narrow" w:hAnsi="Arial Narrow" w:cs="Arial"/>
                <w:sz w:val="20"/>
                <w:szCs w:val="20"/>
                <w:lang w:val="sk-SK"/>
              </w:rPr>
              <w:t>alačová, Mgr.art.</w:t>
            </w:r>
          </w:p>
        </w:tc>
      </w:tr>
    </w:tbl>
    <w:p w:rsidR="00C22DE8" w:rsidRDefault="00C22DE8" w:rsidP="005412FB">
      <w:pPr>
        <w:jc w:val="both"/>
        <w:rPr>
          <w:rFonts w:ascii="Arial Narrow" w:hAnsi="Arial Narrow" w:cs="Arial"/>
          <w:szCs w:val="36"/>
          <w:lang w:val="sk-SK"/>
        </w:rPr>
      </w:pPr>
    </w:p>
    <w:p w:rsidR="00C22DE8" w:rsidRPr="00D94314" w:rsidRDefault="00C22DE8" w:rsidP="00030D9C">
      <w:pPr>
        <w:jc w:val="both"/>
        <w:rPr>
          <w:rFonts w:ascii="Arial Narrow" w:hAnsi="Arial Narrow" w:cs="Arial"/>
          <w:szCs w:val="36"/>
          <w:lang w:val="sk-SK"/>
        </w:rPr>
      </w:pPr>
      <w:r w:rsidRPr="00D94314">
        <w:rPr>
          <w:rFonts w:ascii="Arial Narrow" w:hAnsi="Arial Narrow" w:cs="Arial"/>
          <w:szCs w:val="36"/>
          <w:lang w:val="sk-SK"/>
        </w:rPr>
        <w:t xml:space="preserve">- prehľad umiestnenia žiakov v celoslovenských a medzinárodných </w:t>
      </w:r>
      <w:r>
        <w:rPr>
          <w:rFonts w:ascii="Arial Narrow" w:hAnsi="Arial Narrow" w:cs="Arial"/>
          <w:szCs w:val="36"/>
          <w:lang w:val="sk-SK"/>
        </w:rPr>
        <w:t>súťažiach</w:t>
      </w:r>
      <w:r w:rsidRPr="00D94314">
        <w:rPr>
          <w:rFonts w:ascii="Arial Narrow" w:hAnsi="Arial Narrow" w:cs="Arial"/>
          <w:szCs w:val="36"/>
          <w:lang w:val="sk-SK"/>
        </w:rPr>
        <w:t>:</w:t>
      </w:r>
    </w:p>
    <w:p w:rsidR="00C22DE8" w:rsidRDefault="00C22DE8" w:rsidP="00030D9C">
      <w:pPr>
        <w:jc w:val="both"/>
        <w:rPr>
          <w:rFonts w:ascii="Arial Narrow" w:hAnsi="Arial Narrow" w:cs="Arial"/>
          <w:szCs w:val="3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83"/>
        <w:gridCol w:w="3854"/>
        <w:gridCol w:w="2418"/>
        <w:gridCol w:w="2226"/>
      </w:tblGrid>
      <w:tr w:rsidR="00C22DE8" w:rsidRPr="002B20B7" w:rsidTr="000A3E25">
        <w:trPr>
          <w:cantSplit/>
          <w:trHeight w:val="473"/>
        </w:trPr>
        <w:tc>
          <w:tcPr>
            <w:tcW w:w="1283" w:type="dxa"/>
            <w:tcBorders>
              <w:top w:val="single" w:sz="12" w:space="0" w:color="auto"/>
              <w:right w:val="single" w:sz="4" w:space="0" w:color="auto"/>
            </w:tcBorders>
            <w:shd w:val="clear" w:color="auto" w:fill="FFFF99"/>
            <w:vAlign w:val="center"/>
          </w:tcPr>
          <w:p w:rsidR="00C22DE8" w:rsidRPr="002B20B7"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3854" w:type="dxa"/>
            <w:tcBorders>
              <w:top w:val="single" w:sz="12" w:space="0" w:color="auto"/>
              <w:left w:val="single" w:sz="4" w:space="0" w:color="auto"/>
            </w:tcBorders>
            <w:shd w:val="clear" w:color="auto" w:fill="FFFF99"/>
            <w:vAlign w:val="center"/>
          </w:tcPr>
          <w:p w:rsidR="00C22DE8" w:rsidRPr="002B20B7" w:rsidRDefault="00C22DE8" w:rsidP="000A3E25">
            <w:pPr>
              <w:jc w:val="center"/>
              <w:rPr>
                <w:rFonts w:ascii="Arial Narrow" w:hAnsi="Arial Narrow" w:cs="Arial"/>
                <w:b/>
                <w:sz w:val="20"/>
                <w:szCs w:val="20"/>
                <w:lang w:val="sk-SK"/>
              </w:rPr>
            </w:pPr>
            <w:r w:rsidRPr="002B20B7">
              <w:rPr>
                <w:rFonts w:ascii="Arial Narrow" w:hAnsi="Arial Narrow" w:cs="Arial"/>
                <w:b/>
                <w:sz w:val="20"/>
                <w:szCs w:val="20"/>
                <w:lang w:val="sk-SK"/>
              </w:rPr>
              <w:t>Súťaž</w:t>
            </w:r>
          </w:p>
        </w:tc>
        <w:tc>
          <w:tcPr>
            <w:tcW w:w="2418" w:type="dxa"/>
            <w:tcBorders>
              <w:top w:val="single" w:sz="12" w:space="0" w:color="auto"/>
              <w:right w:val="single" w:sz="4" w:space="0" w:color="auto"/>
            </w:tcBorders>
            <w:shd w:val="clear" w:color="auto" w:fill="FFFF99"/>
            <w:vAlign w:val="center"/>
          </w:tcPr>
          <w:p w:rsidR="00C22DE8" w:rsidRPr="002B20B7" w:rsidRDefault="00C22DE8"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Meno žiaka </w:t>
            </w:r>
          </w:p>
          <w:p w:rsidR="00C22DE8" w:rsidRPr="002B20B7" w:rsidRDefault="00C22DE8"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(družstvo chlapci/dievčatá)</w:t>
            </w:r>
          </w:p>
        </w:tc>
        <w:tc>
          <w:tcPr>
            <w:tcW w:w="2226" w:type="dxa"/>
            <w:tcBorders>
              <w:top w:val="single" w:sz="12" w:space="0" w:color="auto"/>
              <w:left w:val="single" w:sz="4" w:space="0" w:color="auto"/>
            </w:tcBorders>
            <w:shd w:val="clear" w:color="auto" w:fill="FFFF99"/>
            <w:vAlign w:val="center"/>
          </w:tcPr>
          <w:p w:rsidR="00C22DE8" w:rsidRPr="002B20B7" w:rsidRDefault="00C22DE8"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Umiestnenie</w:t>
            </w:r>
          </w:p>
        </w:tc>
      </w:tr>
      <w:tr w:rsidR="00C22DE8" w:rsidRPr="002B20B7" w:rsidTr="000A3E25">
        <w:tc>
          <w:tcPr>
            <w:tcW w:w="1283" w:type="dxa"/>
            <w:vMerge w:val="restart"/>
            <w:tcBorders>
              <w:right w:val="single" w:sz="4" w:space="0" w:color="auto"/>
            </w:tcBorders>
          </w:tcPr>
          <w:p w:rsidR="00C22DE8" w:rsidRPr="002B20B7" w:rsidRDefault="00C22DE8" w:rsidP="000A3E25">
            <w:pPr>
              <w:rPr>
                <w:rFonts w:ascii="Arial Narrow" w:hAnsi="Arial Narrow" w:cs="Arial"/>
                <w:sz w:val="20"/>
                <w:szCs w:val="20"/>
                <w:lang w:val="sk-SK"/>
              </w:rPr>
            </w:pPr>
            <w:r w:rsidRPr="002B20B7">
              <w:rPr>
                <w:rFonts w:ascii="Arial Narrow" w:hAnsi="Arial Narrow" w:cs="Arial"/>
                <w:sz w:val="20"/>
                <w:szCs w:val="20"/>
                <w:lang w:val="sk-SK"/>
              </w:rPr>
              <w:t xml:space="preserve">Celoslovenské kolo </w:t>
            </w:r>
          </w:p>
        </w:tc>
        <w:tc>
          <w:tcPr>
            <w:tcW w:w="3854" w:type="dxa"/>
            <w:tcBorders>
              <w:left w:val="single" w:sz="4" w:space="0" w:color="auto"/>
            </w:tcBorders>
          </w:tcPr>
          <w:p w:rsidR="00C22DE8" w:rsidRDefault="00C22DE8" w:rsidP="000A3E25">
            <w:pPr>
              <w:rPr>
                <w:rFonts w:ascii="Arial Narrow" w:hAnsi="Arial Narrow" w:cs="Arial"/>
                <w:sz w:val="20"/>
                <w:szCs w:val="20"/>
                <w:lang w:val="sk-SK"/>
              </w:rPr>
            </w:pPr>
            <w:r>
              <w:rPr>
                <w:rFonts w:ascii="Arial Narrow" w:hAnsi="Arial Narrow" w:cs="Arial"/>
                <w:sz w:val="20"/>
                <w:szCs w:val="20"/>
                <w:lang w:val="sk-SK"/>
              </w:rPr>
              <w:t>Súťaž študentov konzervatórií SR v hre na</w:t>
            </w:r>
          </w:p>
          <w:p w:rsidR="00C22DE8" w:rsidRPr="002B20B7" w:rsidRDefault="00C22DE8" w:rsidP="000A3E25">
            <w:pPr>
              <w:rPr>
                <w:rFonts w:ascii="Arial Narrow" w:hAnsi="Arial Narrow" w:cs="Arial"/>
                <w:sz w:val="20"/>
                <w:szCs w:val="20"/>
                <w:lang w:val="sk-SK"/>
              </w:rPr>
            </w:pPr>
            <w:r>
              <w:rPr>
                <w:rFonts w:ascii="Arial Narrow" w:hAnsi="Arial Narrow" w:cs="Arial"/>
                <w:sz w:val="20"/>
                <w:szCs w:val="20"/>
                <w:lang w:val="sk-SK"/>
              </w:rPr>
              <w:t>viole, violončele a kontrabase, Žilina</w:t>
            </w:r>
          </w:p>
        </w:tc>
        <w:tc>
          <w:tcPr>
            <w:tcW w:w="2418" w:type="dxa"/>
            <w:tcBorders>
              <w:left w:val="single" w:sz="4" w:space="0" w:color="auto"/>
              <w:right w:val="single" w:sz="4" w:space="0" w:color="auto"/>
            </w:tcBorders>
          </w:tcPr>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Halečka Filip</w:t>
            </w:r>
          </w:p>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Briš Ondrej</w:t>
            </w:r>
          </w:p>
        </w:tc>
        <w:tc>
          <w:tcPr>
            <w:tcW w:w="2226" w:type="dxa"/>
            <w:tcBorders>
              <w:left w:val="single" w:sz="4" w:space="0" w:color="auto"/>
            </w:tcBorders>
          </w:tcPr>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1.miesto</w:t>
            </w:r>
            <w:r>
              <w:rPr>
                <w:rFonts w:ascii="Arial Narrow" w:hAnsi="Arial Narrow" w:cs="Arial"/>
                <w:sz w:val="20"/>
                <w:szCs w:val="20"/>
                <w:lang w:val="sk-SK"/>
              </w:rPr>
              <w:t xml:space="preserve"> v I. kategórii</w:t>
            </w:r>
          </w:p>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3.miesto</w:t>
            </w:r>
            <w:r>
              <w:rPr>
                <w:rFonts w:ascii="Arial Narrow" w:hAnsi="Arial Narrow" w:cs="Arial"/>
                <w:sz w:val="20"/>
                <w:szCs w:val="20"/>
                <w:lang w:val="sk-SK"/>
              </w:rPr>
              <w:t xml:space="preserve"> v II.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Default="00C22DE8" w:rsidP="00FF5767">
            <w:pPr>
              <w:rPr>
                <w:rFonts w:ascii="Arial Narrow" w:hAnsi="Arial Narrow" w:cs="Arial"/>
                <w:sz w:val="20"/>
                <w:szCs w:val="20"/>
                <w:lang w:val="sk-SK"/>
              </w:rPr>
            </w:pPr>
            <w:r>
              <w:rPr>
                <w:rFonts w:ascii="Arial Narrow" w:hAnsi="Arial Narrow" w:cs="Arial"/>
                <w:sz w:val="20"/>
                <w:szCs w:val="20"/>
                <w:lang w:val="sk-SK"/>
              </w:rPr>
              <w:t>Súťaž študentov konzervatórií SR v hre na</w:t>
            </w:r>
          </w:p>
          <w:p w:rsidR="00C22DE8" w:rsidRPr="002B20B7" w:rsidRDefault="00C22DE8" w:rsidP="00FF5767">
            <w:pPr>
              <w:rPr>
                <w:rFonts w:ascii="Arial Narrow" w:hAnsi="Arial Narrow" w:cs="Arial"/>
                <w:sz w:val="20"/>
                <w:szCs w:val="20"/>
                <w:lang w:val="sk-SK"/>
              </w:rPr>
            </w:pPr>
            <w:r>
              <w:rPr>
                <w:rFonts w:ascii="Arial Narrow" w:hAnsi="Arial Narrow" w:cs="Arial"/>
                <w:sz w:val="20"/>
                <w:szCs w:val="20"/>
                <w:lang w:val="sk-SK"/>
              </w:rPr>
              <w:t>akordeóne a cimbale, Banská Bystrica</w:t>
            </w:r>
          </w:p>
        </w:tc>
        <w:tc>
          <w:tcPr>
            <w:tcW w:w="2418" w:type="dxa"/>
            <w:tcBorders>
              <w:left w:val="single" w:sz="4" w:space="0" w:color="auto"/>
              <w:right w:val="single" w:sz="4" w:space="0" w:color="auto"/>
            </w:tcBorders>
          </w:tcPr>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Masnicová Júlia</w:t>
            </w:r>
          </w:p>
          <w:p w:rsidR="00C22DE8" w:rsidRPr="00FF5767" w:rsidRDefault="00C22DE8" w:rsidP="000A3E25">
            <w:pPr>
              <w:jc w:val="both"/>
              <w:rPr>
                <w:rFonts w:ascii="Arial Narrow" w:hAnsi="Arial Narrow" w:cs="Arial"/>
                <w:sz w:val="20"/>
                <w:szCs w:val="20"/>
                <w:lang w:val="sk-SK"/>
              </w:rPr>
            </w:pPr>
            <w:r w:rsidRPr="00FF5767">
              <w:rPr>
                <w:rFonts w:ascii="Arial Narrow" w:hAnsi="Arial Narrow" w:cs="Arial"/>
                <w:sz w:val="20"/>
                <w:szCs w:val="20"/>
                <w:lang w:val="sk-SK"/>
              </w:rPr>
              <w:t>Krpelan Dominik</w:t>
            </w:r>
          </w:p>
        </w:tc>
        <w:tc>
          <w:tcPr>
            <w:tcW w:w="2226" w:type="dxa"/>
            <w:tcBorders>
              <w:lef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 v I . kategórii</w:t>
            </w:r>
          </w:p>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 v II.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Default="00C22DE8" w:rsidP="00FF5767">
            <w:pPr>
              <w:rPr>
                <w:rFonts w:ascii="Arial Narrow" w:hAnsi="Arial Narrow" w:cs="Arial"/>
                <w:sz w:val="20"/>
                <w:szCs w:val="20"/>
                <w:lang w:val="sk-SK"/>
              </w:rPr>
            </w:pPr>
            <w:r>
              <w:rPr>
                <w:rFonts w:ascii="Arial Narrow" w:hAnsi="Arial Narrow" w:cs="Arial"/>
                <w:sz w:val="20"/>
                <w:szCs w:val="20"/>
                <w:lang w:val="sk-SK"/>
              </w:rPr>
              <w:t>Súťaž študentov konzervatórií SR v hre na</w:t>
            </w:r>
          </w:p>
          <w:p w:rsidR="00C22DE8" w:rsidRPr="002B20B7" w:rsidRDefault="00C22DE8" w:rsidP="00FF5767">
            <w:pPr>
              <w:rPr>
                <w:rFonts w:ascii="Arial Narrow" w:hAnsi="Arial Narrow" w:cs="Arial"/>
                <w:sz w:val="20"/>
                <w:szCs w:val="20"/>
                <w:lang w:val="sk-SK"/>
              </w:rPr>
            </w:pPr>
            <w:r>
              <w:rPr>
                <w:rFonts w:ascii="Arial Narrow" w:hAnsi="Arial Narrow" w:cs="Arial"/>
                <w:sz w:val="20"/>
                <w:szCs w:val="20"/>
                <w:lang w:val="sk-SK"/>
              </w:rPr>
              <w:t>husliach, Bratislava</w:t>
            </w:r>
          </w:p>
        </w:tc>
        <w:tc>
          <w:tcPr>
            <w:tcW w:w="2418" w:type="dxa"/>
            <w:tcBorders>
              <w:left w:val="single" w:sz="4" w:space="0" w:color="auto"/>
              <w:righ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Gutten Filip</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Mačuha Miroslav</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Fupšo Jozef</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Mušáková Júlia</w:t>
            </w:r>
          </w:p>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Gašpar Kristián</w:t>
            </w:r>
          </w:p>
        </w:tc>
        <w:tc>
          <w:tcPr>
            <w:tcW w:w="2226" w:type="dxa"/>
            <w:tcBorders>
              <w:lef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2.miesto v I. kategórii</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 v I. kategórii</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 v II. kategórii</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ČU v II. kategórii</w:t>
            </w:r>
          </w:p>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ČU v II.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Pr="002B20B7" w:rsidRDefault="00C22DE8" w:rsidP="000D4422">
            <w:pPr>
              <w:rPr>
                <w:rFonts w:ascii="Arial Narrow" w:hAnsi="Arial Narrow" w:cs="Arial"/>
                <w:sz w:val="20"/>
                <w:szCs w:val="20"/>
                <w:lang w:val="sk-SK"/>
              </w:rPr>
            </w:pPr>
            <w:r>
              <w:rPr>
                <w:rFonts w:ascii="Arial Narrow" w:hAnsi="Arial Narrow" w:cs="Arial"/>
                <w:sz w:val="20"/>
                <w:szCs w:val="20"/>
                <w:lang w:val="sk-SK"/>
              </w:rPr>
              <w:t>Súťaž študentov konzervatórií SR v speve, Banská Bystrica</w:t>
            </w:r>
          </w:p>
        </w:tc>
        <w:tc>
          <w:tcPr>
            <w:tcW w:w="2418" w:type="dxa"/>
            <w:tcBorders>
              <w:left w:val="single" w:sz="4" w:space="0" w:color="auto"/>
              <w:right w:val="single" w:sz="4" w:space="0" w:color="auto"/>
            </w:tcBorders>
          </w:tcPr>
          <w:p w:rsidR="00C22DE8" w:rsidRDefault="00C22DE8" w:rsidP="000D4422">
            <w:pPr>
              <w:jc w:val="both"/>
              <w:rPr>
                <w:rFonts w:ascii="Arial Narrow" w:hAnsi="Arial Narrow" w:cs="Arial"/>
                <w:sz w:val="20"/>
                <w:szCs w:val="20"/>
                <w:lang w:val="sk-SK"/>
              </w:rPr>
            </w:pPr>
            <w:r>
              <w:rPr>
                <w:rFonts w:ascii="Arial Narrow" w:hAnsi="Arial Narrow" w:cs="Arial"/>
                <w:sz w:val="20"/>
                <w:szCs w:val="20"/>
                <w:lang w:val="sk-SK"/>
              </w:rPr>
              <w:t>Radovičová Jana</w:t>
            </w:r>
          </w:p>
          <w:p w:rsidR="00C22DE8" w:rsidRDefault="00C22DE8" w:rsidP="000D4422">
            <w:pPr>
              <w:jc w:val="both"/>
              <w:rPr>
                <w:rFonts w:ascii="Arial Narrow" w:hAnsi="Arial Narrow" w:cs="Arial"/>
                <w:sz w:val="20"/>
                <w:szCs w:val="20"/>
                <w:lang w:val="sk-SK"/>
              </w:rPr>
            </w:pPr>
            <w:r>
              <w:rPr>
                <w:rFonts w:ascii="Arial Narrow" w:hAnsi="Arial Narrow" w:cs="Arial"/>
                <w:sz w:val="20"/>
                <w:szCs w:val="20"/>
                <w:lang w:val="sk-SK"/>
              </w:rPr>
              <w:t>Vancel Andrej</w:t>
            </w:r>
          </w:p>
          <w:p w:rsidR="00C22DE8" w:rsidRDefault="00C22DE8" w:rsidP="000D4422">
            <w:pPr>
              <w:jc w:val="both"/>
              <w:rPr>
                <w:rFonts w:ascii="Arial Narrow" w:hAnsi="Arial Narrow" w:cs="Arial"/>
                <w:sz w:val="20"/>
                <w:szCs w:val="20"/>
                <w:lang w:val="sk-SK"/>
              </w:rPr>
            </w:pPr>
            <w:r>
              <w:rPr>
                <w:rFonts w:ascii="Arial Narrow" w:hAnsi="Arial Narrow" w:cs="Arial"/>
                <w:sz w:val="20"/>
                <w:szCs w:val="20"/>
                <w:lang w:val="sk-SK"/>
              </w:rPr>
              <w:t>Trembáčová Miriama</w:t>
            </w:r>
          </w:p>
        </w:tc>
        <w:tc>
          <w:tcPr>
            <w:tcW w:w="2226" w:type="dxa"/>
            <w:tcBorders>
              <w:left w:val="single" w:sz="4" w:space="0" w:color="auto"/>
            </w:tcBorders>
          </w:tcPr>
          <w:p w:rsidR="00C22DE8" w:rsidRDefault="00C22DE8" w:rsidP="00BE37E5">
            <w:pPr>
              <w:jc w:val="both"/>
              <w:rPr>
                <w:rFonts w:ascii="Arial Narrow" w:hAnsi="Arial Narrow" w:cs="Arial"/>
                <w:sz w:val="20"/>
                <w:szCs w:val="20"/>
                <w:lang w:val="sk-SK"/>
              </w:rPr>
            </w:pPr>
            <w:r>
              <w:rPr>
                <w:rFonts w:ascii="Arial Narrow" w:hAnsi="Arial Narrow" w:cs="Arial"/>
                <w:sz w:val="20"/>
                <w:szCs w:val="20"/>
                <w:lang w:val="sk-SK"/>
              </w:rPr>
              <w:t>ČU v I. kategórii</w:t>
            </w:r>
          </w:p>
          <w:p w:rsidR="00C22DE8" w:rsidRDefault="00C22DE8" w:rsidP="00BE37E5">
            <w:pPr>
              <w:jc w:val="both"/>
              <w:rPr>
                <w:rFonts w:ascii="Arial Narrow" w:hAnsi="Arial Narrow" w:cs="Arial"/>
                <w:sz w:val="20"/>
                <w:szCs w:val="20"/>
                <w:lang w:val="sk-SK"/>
              </w:rPr>
            </w:pPr>
            <w:r>
              <w:rPr>
                <w:rFonts w:ascii="Arial Narrow" w:hAnsi="Arial Narrow" w:cs="Arial"/>
                <w:sz w:val="20"/>
                <w:szCs w:val="20"/>
                <w:lang w:val="sk-SK"/>
              </w:rPr>
              <w:t>ČU v I. kategórii</w:t>
            </w:r>
          </w:p>
          <w:p w:rsidR="00C22DE8" w:rsidRDefault="00C22DE8" w:rsidP="000D4422">
            <w:pPr>
              <w:jc w:val="both"/>
              <w:rPr>
                <w:rFonts w:ascii="Arial Narrow" w:hAnsi="Arial Narrow" w:cs="Arial"/>
                <w:sz w:val="20"/>
                <w:szCs w:val="20"/>
                <w:lang w:val="sk-SK"/>
              </w:rPr>
            </w:pPr>
            <w:r>
              <w:rPr>
                <w:rFonts w:ascii="Arial Narrow" w:hAnsi="Arial Narrow" w:cs="Arial"/>
                <w:sz w:val="20"/>
                <w:szCs w:val="20"/>
                <w:lang w:val="sk-SK"/>
              </w:rPr>
              <w:t>ČU v II.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Default="00C22DE8" w:rsidP="000D4422">
            <w:pPr>
              <w:rPr>
                <w:rFonts w:ascii="Arial Narrow" w:hAnsi="Arial Narrow" w:cs="Arial"/>
                <w:sz w:val="20"/>
                <w:szCs w:val="20"/>
                <w:lang w:val="sk-SK"/>
              </w:rPr>
            </w:pPr>
            <w:r>
              <w:rPr>
                <w:rFonts w:ascii="Arial Narrow" w:hAnsi="Arial Narrow" w:cs="Arial"/>
                <w:sz w:val="20"/>
                <w:szCs w:val="20"/>
                <w:lang w:val="sk-SK"/>
              </w:rPr>
              <w:t>Súťaž študentov konzervatórií SR v hre na</w:t>
            </w:r>
          </w:p>
          <w:p w:rsidR="00C22DE8" w:rsidRPr="002B20B7" w:rsidRDefault="00C22DE8" w:rsidP="000D4422">
            <w:pPr>
              <w:rPr>
                <w:rFonts w:ascii="Arial Narrow" w:hAnsi="Arial Narrow" w:cs="Arial"/>
                <w:sz w:val="20"/>
                <w:szCs w:val="20"/>
                <w:lang w:val="sk-SK"/>
              </w:rPr>
            </w:pPr>
            <w:r>
              <w:rPr>
                <w:rFonts w:ascii="Arial Narrow" w:hAnsi="Arial Narrow" w:cs="Arial"/>
                <w:sz w:val="20"/>
                <w:szCs w:val="20"/>
                <w:lang w:val="sk-SK"/>
              </w:rPr>
              <w:t>Klavíri, Košice</w:t>
            </w:r>
          </w:p>
        </w:tc>
        <w:tc>
          <w:tcPr>
            <w:tcW w:w="2418" w:type="dxa"/>
            <w:tcBorders>
              <w:left w:val="single" w:sz="4" w:space="0" w:color="auto"/>
              <w:right w:val="single" w:sz="4" w:space="0" w:color="auto"/>
            </w:tcBorders>
          </w:tcPr>
          <w:p w:rsidR="00C22DE8" w:rsidRPr="00FF5767" w:rsidRDefault="00C22DE8" w:rsidP="000D4422">
            <w:pPr>
              <w:jc w:val="both"/>
              <w:rPr>
                <w:rFonts w:ascii="Arial Narrow" w:hAnsi="Arial Narrow" w:cs="Arial"/>
                <w:sz w:val="20"/>
                <w:szCs w:val="20"/>
                <w:lang w:val="sk-SK"/>
              </w:rPr>
            </w:pPr>
            <w:r>
              <w:rPr>
                <w:rFonts w:ascii="Arial Narrow" w:hAnsi="Arial Narrow" w:cs="Arial"/>
                <w:sz w:val="20"/>
                <w:szCs w:val="20"/>
                <w:lang w:val="sk-SK"/>
              </w:rPr>
              <w:t>Chudada Martin</w:t>
            </w:r>
          </w:p>
        </w:tc>
        <w:tc>
          <w:tcPr>
            <w:tcW w:w="2226" w:type="dxa"/>
            <w:tcBorders>
              <w:left w:val="single" w:sz="4" w:space="0" w:color="auto"/>
            </w:tcBorders>
          </w:tcPr>
          <w:p w:rsidR="00C22DE8" w:rsidRPr="00FF5767" w:rsidRDefault="00C22DE8" w:rsidP="000D4422">
            <w:pPr>
              <w:jc w:val="both"/>
              <w:rPr>
                <w:rFonts w:ascii="Arial Narrow" w:hAnsi="Arial Narrow" w:cs="Arial"/>
                <w:sz w:val="20"/>
                <w:szCs w:val="20"/>
                <w:lang w:val="sk-SK"/>
              </w:rPr>
            </w:pPr>
            <w:r>
              <w:rPr>
                <w:rFonts w:ascii="Arial Narrow" w:hAnsi="Arial Narrow" w:cs="Arial"/>
                <w:sz w:val="20"/>
                <w:szCs w:val="20"/>
                <w:lang w:val="sk-SK"/>
              </w:rPr>
              <w:t>1.miesto v I.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Pr="00013A85" w:rsidRDefault="00C22DE8" w:rsidP="000D4422">
            <w:pPr>
              <w:rPr>
                <w:rFonts w:ascii="Arial Narrow" w:hAnsi="Arial Narrow" w:cs="Arial"/>
                <w:sz w:val="20"/>
                <w:szCs w:val="20"/>
                <w:lang w:val="sk-SK"/>
              </w:rPr>
            </w:pPr>
            <w:r>
              <w:rPr>
                <w:rFonts w:ascii="Arial Narrow" w:hAnsi="Arial Narrow" w:cs="Arial"/>
                <w:sz w:val="20"/>
                <w:szCs w:val="20"/>
                <w:lang w:val="sk-SK"/>
              </w:rPr>
              <w:t>Súťaž poľovníckych trubačov, Malacky</w:t>
            </w:r>
          </w:p>
        </w:tc>
        <w:tc>
          <w:tcPr>
            <w:tcW w:w="2418" w:type="dxa"/>
            <w:tcBorders>
              <w:left w:val="single" w:sz="4" w:space="0" w:color="auto"/>
              <w:right w:val="single" w:sz="4" w:space="0" w:color="auto"/>
            </w:tcBorders>
          </w:tcPr>
          <w:p w:rsidR="00C22DE8" w:rsidRPr="007E7734" w:rsidRDefault="00C22DE8" w:rsidP="000D4422">
            <w:pPr>
              <w:jc w:val="both"/>
              <w:rPr>
                <w:rFonts w:ascii="Arial Narrow" w:hAnsi="Arial Narrow" w:cs="Arial"/>
                <w:sz w:val="20"/>
                <w:szCs w:val="20"/>
                <w:lang w:val="sk-SK"/>
              </w:rPr>
            </w:pPr>
            <w:r w:rsidRPr="007E7734">
              <w:rPr>
                <w:rFonts w:ascii="Arial Narrow" w:hAnsi="Arial Narrow" w:cs="Arial"/>
                <w:sz w:val="20"/>
                <w:szCs w:val="20"/>
                <w:lang w:val="sk-SK"/>
              </w:rPr>
              <w:t>Gúberová Dominika</w:t>
            </w:r>
          </w:p>
        </w:tc>
        <w:tc>
          <w:tcPr>
            <w:tcW w:w="2226" w:type="dxa"/>
            <w:tcBorders>
              <w:left w:val="single" w:sz="4" w:space="0" w:color="auto"/>
            </w:tcBorders>
          </w:tcPr>
          <w:p w:rsidR="00C22DE8" w:rsidRPr="007E7734" w:rsidRDefault="00C22DE8" w:rsidP="000D4422">
            <w:pPr>
              <w:jc w:val="both"/>
              <w:rPr>
                <w:rFonts w:ascii="Arial Narrow" w:hAnsi="Arial Narrow" w:cs="Arial"/>
                <w:sz w:val="20"/>
                <w:szCs w:val="20"/>
                <w:lang w:val="sk-SK"/>
              </w:rPr>
            </w:pPr>
            <w:r w:rsidRPr="007E7734">
              <w:rPr>
                <w:rFonts w:ascii="Arial Narrow" w:hAnsi="Arial Narrow" w:cs="Arial"/>
                <w:sz w:val="20"/>
                <w:szCs w:val="20"/>
                <w:lang w:val="sk-SK"/>
              </w:rPr>
              <w:t xml:space="preserve">1.miesto </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Pr="00013A85" w:rsidRDefault="00C22DE8" w:rsidP="000D4422">
            <w:pPr>
              <w:rPr>
                <w:rFonts w:ascii="Arial Narrow" w:hAnsi="Arial Narrow" w:cs="Arial"/>
                <w:sz w:val="20"/>
                <w:szCs w:val="20"/>
                <w:lang w:val="sk-SK"/>
              </w:rPr>
            </w:pPr>
            <w:r w:rsidRPr="00013A85">
              <w:rPr>
                <w:rFonts w:ascii="Arial Narrow" w:hAnsi="Arial Narrow" w:cs="Arial"/>
                <w:sz w:val="20"/>
                <w:szCs w:val="20"/>
                <w:lang w:val="sk-SK"/>
              </w:rPr>
              <w:t>Klavírna Orava</w:t>
            </w:r>
          </w:p>
        </w:tc>
        <w:tc>
          <w:tcPr>
            <w:tcW w:w="2418" w:type="dxa"/>
            <w:tcBorders>
              <w:left w:val="single" w:sz="4" w:space="0" w:color="auto"/>
              <w:right w:val="single" w:sz="4" w:space="0" w:color="auto"/>
            </w:tcBorders>
          </w:tcPr>
          <w:p w:rsidR="00C22DE8" w:rsidRPr="00A50316" w:rsidRDefault="00C22DE8" w:rsidP="000D4422">
            <w:pPr>
              <w:jc w:val="both"/>
              <w:rPr>
                <w:rFonts w:ascii="Arial Narrow" w:hAnsi="Arial Narrow" w:cs="Arial"/>
                <w:sz w:val="20"/>
                <w:szCs w:val="20"/>
                <w:lang w:val="sk-SK"/>
              </w:rPr>
            </w:pPr>
            <w:r>
              <w:rPr>
                <w:rFonts w:ascii="Arial Narrow" w:hAnsi="Arial Narrow" w:cs="Arial"/>
                <w:sz w:val="20"/>
                <w:szCs w:val="20"/>
                <w:lang w:val="sk-SK"/>
              </w:rPr>
              <w:t>Dorincová Dominika</w:t>
            </w:r>
          </w:p>
        </w:tc>
        <w:tc>
          <w:tcPr>
            <w:tcW w:w="2226" w:type="dxa"/>
            <w:tcBorders>
              <w:left w:val="single" w:sz="4" w:space="0" w:color="auto"/>
            </w:tcBorders>
          </w:tcPr>
          <w:p w:rsidR="00C22DE8" w:rsidRPr="00A50316" w:rsidRDefault="00C22DE8" w:rsidP="000D4422">
            <w:pPr>
              <w:jc w:val="both"/>
              <w:rPr>
                <w:rFonts w:ascii="Arial Narrow" w:hAnsi="Arial Narrow" w:cs="Arial"/>
                <w:sz w:val="20"/>
                <w:szCs w:val="20"/>
                <w:lang w:val="sk-SK"/>
              </w:rPr>
            </w:pPr>
            <w:r>
              <w:rPr>
                <w:rFonts w:ascii="Arial Narrow" w:hAnsi="Arial Narrow" w:cs="Arial"/>
                <w:sz w:val="20"/>
                <w:szCs w:val="20"/>
                <w:lang w:val="sk-SK"/>
              </w:rPr>
              <w:t>3.miesto</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Default="00C22DE8" w:rsidP="00AA20D2">
            <w:pPr>
              <w:rPr>
                <w:rFonts w:ascii="Arial Narrow" w:hAnsi="Arial Narrow" w:cs="Arial"/>
                <w:sz w:val="20"/>
                <w:szCs w:val="20"/>
                <w:lang w:val="sk-SK"/>
              </w:rPr>
            </w:pPr>
            <w:r>
              <w:rPr>
                <w:rFonts w:ascii="Arial Narrow" w:hAnsi="Arial Narrow" w:cs="Arial"/>
                <w:sz w:val="20"/>
                <w:szCs w:val="20"/>
                <w:lang w:val="sk-SK"/>
              </w:rPr>
              <w:t>Celoslovenská skladateľská súťaž /pre saxofón/, Bratislava</w:t>
            </w:r>
          </w:p>
        </w:tc>
        <w:tc>
          <w:tcPr>
            <w:tcW w:w="2418" w:type="dxa"/>
            <w:tcBorders>
              <w:left w:val="single" w:sz="4" w:space="0" w:color="auto"/>
              <w:righ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Kudlej Viliam</w:t>
            </w:r>
          </w:p>
        </w:tc>
        <w:tc>
          <w:tcPr>
            <w:tcW w:w="2226" w:type="dxa"/>
            <w:tcBorders>
              <w:lef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sz w:val="20"/>
                <w:szCs w:val="20"/>
                <w:lang w:val="sk-SK"/>
              </w:rPr>
            </w:pPr>
          </w:p>
        </w:tc>
        <w:tc>
          <w:tcPr>
            <w:tcW w:w="3854" w:type="dxa"/>
            <w:tcBorders>
              <w:left w:val="single" w:sz="4" w:space="0" w:color="auto"/>
            </w:tcBorders>
          </w:tcPr>
          <w:p w:rsidR="00C22DE8" w:rsidRPr="002B20B7" w:rsidRDefault="00C22DE8" w:rsidP="00AA20D2">
            <w:pPr>
              <w:rPr>
                <w:rFonts w:ascii="Arial Narrow" w:hAnsi="Arial Narrow" w:cs="Arial"/>
                <w:sz w:val="20"/>
                <w:szCs w:val="20"/>
                <w:lang w:val="sk-SK"/>
              </w:rPr>
            </w:pPr>
            <w:r>
              <w:rPr>
                <w:rFonts w:ascii="Arial Narrow" w:hAnsi="Arial Narrow" w:cs="Arial"/>
                <w:sz w:val="20"/>
                <w:szCs w:val="20"/>
                <w:lang w:val="sk-SK"/>
              </w:rPr>
              <w:t>Skladateľská súťaž A.Plintoviča, Žilina</w:t>
            </w:r>
          </w:p>
        </w:tc>
        <w:tc>
          <w:tcPr>
            <w:tcW w:w="2418" w:type="dxa"/>
            <w:tcBorders>
              <w:righ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Kubizna Ľuboš</w:t>
            </w:r>
          </w:p>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Kudlej Viliam</w:t>
            </w:r>
          </w:p>
        </w:tc>
        <w:tc>
          <w:tcPr>
            <w:tcW w:w="2226" w:type="dxa"/>
            <w:tcBorders>
              <w:lef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2.miesto</w:t>
            </w:r>
          </w:p>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3.miesto</w:t>
            </w:r>
          </w:p>
        </w:tc>
      </w:tr>
      <w:tr w:rsidR="00C22DE8" w:rsidRPr="002B20B7" w:rsidTr="000A3E25">
        <w:tc>
          <w:tcPr>
            <w:tcW w:w="1283" w:type="dxa"/>
            <w:vMerge w:val="restart"/>
            <w:tcBorders>
              <w:right w:val="single" w:sz="4" w:space="0" w:color="auto"/>
            </w:tcBorders>
          </w:tcPr>
          <w:p w:rsidR="00C22DE8" w:rsidRPr="002B20B7" w:rsidRDefault="00C22DE8" w:rsidP="000A3E25">
            <w:pPr>
              <w:rPr>
                <w:rFonts w:ascii="Arial Narrow" w:hAnsi="Arial Narrow" w:cs="Arial"/>
                <w:sz w:val="20"/>
                <w:szCs w:val="20"/>
                <w:lang w:val="sk-SK"/>
              </w:rPr>
            </w:pPr>
            <w:r w:rsidRPr="002B20B7">
              <w:rPr>
                <w:rFonts w:ascii="Arial Narrow" w:hAnsi="Arial Narrow" w:cs="Arial"/>
                <w:sz w:val="20"/>
                <w:szCs w:val="20"/>
                <w:lang w:val="sk-SK"/>
              </w:rPr>
              <w:t>Medzinárodné kolo</w:t>
            </w:r>
          </w:p>
        </w:tc>
        <w:tc>
          <w:tcPr>
            <w:tcW w:w="3854" w:type="dxa"/>
            <w:tcBorders>
              <w:left w:val="single" w:sz="4" w:space="0" w:color="auto"/>
            </w:tcBorders>
          </w:tcPr>
          <w:p w:rsidR="00C22DE8" w:rsidRPr="002B20B7" w:rsidRDefault="00C22DE8" w:rsidP="000A3E25">
            <w:pPr>
              <w:rPr>
                <w:rFonts w:ascii="Arial Narrow" w:hAnsi="Arial Narrow" w:cs="Arial"/>
                <w:sz w:val="20"/>
                <w:szCs w:val="20"/>
                <w:lang w:val="sk-SK"/>
              </w:rPr>
            </w:pPr>
            <w:r>
              <w:rPr>
                <w:rFonts w:ascii="Arial Narrow" w:hAnsi="Arial Narrow" w:cs="Arial"/>
                <w:sz w:val="20"/>
                <w:szCs w:val="20"/>
                <w:lang w:val="sk-SK"/>
              </w:rPr>
              <w:t>Medzinárodná akordeónová súťaž Coupe Jeunesse, Dunajská Streda</w:t>
            </w:r>
          </w:p>
        </w:tc>
        <w:tc>
          <w:tcPr>
            <w:tcW w:w="2418" w:type="dxa"/>
            <w:tcBorders>
              <w:right w:val="single" w:sz="4" w:space="0" w:color="auto"/>
            </w:tcBorders>
          </w:tcPr>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Krpelan Dominik</w:t>
            </w:r>
          </w:p>
        </w:tc>
        <w:tc>
          <w:tcPr>
            <w:tcW w:w="2226" w:type="dxa"/>
            <w:tcBorders>
              <w:left w:val="single" w:sz="4" w:space="0" w:color="auto"/>
            </w:tcBorders>
          </w:tcPr>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 xml:space="preserve">3.miesto v C kategórii </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A50316" w:rsidRDefault="00C22DE8" w:rsidP="000A3E25">
            <w:pPr>
              <w:rPr>
                <w:rFonts w:ascii="Arial Narrow" w:hAnsi="Arial Narrow" w:cs="Arial"/>
                <w:sz w:val="20"/>
                <w:szCs w:val="20"/>
                <w:lang w:val="sk-SK"/>
              </w:rPr>
            </w:pPr>
            <w:r w:rsidRPr="00A50316">
              <w:rPr>
                <w:rFonts w:ascii="Arial Narrow" w:hAnsi="Arial Narrow" w:cs="Arial"/>
                <w:sz w:val="20"/>
                <w:szCs w:val="20"/>
                <w:lang w:val="sk-SK"/>
              </w:rPr>
              <w:t>Medzinárodná akordeónová súťaž, Poprad</w:t>
            </w:r>
          </w:p>
        </w:tc>
        <w:tc>
          <w:tcPr>
            <w:tcW w:w="2418" w:type="dxa"/>
            <w:tcBorders>
              <w:right w:val="single" w:sz="4" w:space="0" w:color="auto"/>
            </w:tcBorders>
          </w:tcPr>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Masnicová Júlia</w:t>
            </w:r>
          </w:p>
        </w:tc>
        <w:tc>
          <w:tcPr>
            <w:tcW w:w="2226" w:type="dxa"/>
            <w:tcBorders>
              <w:left w:val="single" w:sz="4" w:space="0" w:color="auto"/>
            </w:tcBorders>
          </w:tcPr>
          <w:p w:rsidR="00C22DE8" w:rsidRPr="00FF5767" w:rsidRDefault="00C22DE8" w:rsidP="000A3E25">
            <w:pPr>
              <w:jc w:val="both"/>
              <w:rPr>
                <w:rFonts w:ascii="Arial Narrow" w:hAnsi="Arial Narrow" w:cs="Arial"/>
                <w:sz w:val="20"/>
                <w:szCs w:val="20"/>
                <w:lang w:val="sk-SK"/>
              </w:rPr>
            </w:pPr>
            <w:r>
              <w:rPr>
                <w:rFonts w:ascii="Arial Narrow" w:hAnsi="Arial Narrow" w:cs="Arial"/>
                <w:sz w:val="20"/>
                <w:szCs w:val="20"/>
                <w:lang w:val="sk-SK"/>
              </w:rPr>
              <w:t xml:space="preserve">ČU v III.B kategórii </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A50316" w:rsidRDefault="00C22DE8" w:rsidP="000A3E25">
            <w:pPr>
              <w:rPr>
                <w:rFonts w:ascii="Arial Narrow" w:hAnsi="Arial Narrow" w:cs="Arial"/>
                <w:sz w:val="20"/>
                <w:szCs w:val="20"/>
                <w:lang w:val="sk-SK"/>
              </w:rPr>
            </w:pPr>
            <w:r>
              <w:rPr>
                <w:rFonts w:ascii="Arial Narrow" w:hAnsi="Arial Narrow" w:cs="Arial"/>
                <w:sz w:val="20"/>
                <w:szCs w:val="20"/>
                <w:lang w:val="sk-SK"/>
              </w:rPr>
              <w:t>Medzinárodná akordeónová súťaž, Ostrava</w:t>
            </w:r>
          </w:p>
        </w:tc>
        <w:tc>
          <w:tcPr>
            <w:tcW w:w="2418" w:type="dxa"/>
            <w:tcBorders>
              <w:right w:val="single" w:sz="4" w:space="0" w:color="auto"/>
            </w:tcBorders>
          </w:tcPr>
          <w:p w:rsidR="00C22DE8" w:rsidRPr="00A50316" w:rsidRDefault="00C22DE8" w:rsidP="000A3E25">
            <w:pPr>
              <w:jc w:val="both"/>
              <w:rPr>
                <w:rFonts w:ascii="Arial Narrow" w:hAnsi="Arial Narrow" w:cs="Arial"/>
                <w:sz w:val="20"/>
                <w:szCs w:val="20"/>
                <w:lang w:val="sk-SK"/>
              </w:rPr>
            </w:pPr>
            <w:r w:rsidRPr="00A50316">
              <w:rPr>
                <w:rFonts w:ascii="Arial Narrow" w:hAnsi="Arial Narrow" w:cs="Arial"/>
                <w:sz w:val="20"/>
                <w:szCs w:val="20"/>
                <w:lang w:val="sk-SK"/>
              </w:rPr>
              <w:t>Rusňáková Veronika</w:t>
            </w:r>
          </w:p>
        </w:tc>
        <w:tc>
          <w:tcPr>
            <w:tcW w:w="2226" w:type="dxa"/>
            <w:tcBorders>
              <w:left w:val="single" w:sz="4" w:space="0" w:color="auto"/>
            </w:tcBorders>
          </w:tcPr>
          <w:p w:rsidR="00C22DE8" w:rsidRPr="00A50316" w:rsidRDefault="00C22DE8" w:rsidP="000A3E25">
            <w:pPr>
              <w:jc w:val="both"/>
              <w:rPr>
                <w:rFonts w:ascii="Arial Narrow" w:hAnsi="Arial Narrow" w:cs="Arial"/>
                <w:sz w:val="20"/>
                <w:szCs w:val="20"/>
                <w:lang w:val="sk-SK"/>
              </w:rPr>
            </w:pPr>
            <w:r w:rsidRPr="00A50316">
              <w:rPr>
                <w:rFonts w:ascii="Arial Narrow" w:hAnsi="Arial Narrow" w:cs="Arial"/>
                <w:sz w:val="20"/>
                <w:szCs w:val="20"/>
                <w:lang w:val="sk-SK"/>
              </w:rPr>
              <w:t>3.miesto v VI. kateg</w:t>
            </w:r>
            <w:r>
              <w:rPr>
                <w:rFonts w:ascii="Arial Narrow" w:hAnsi="Arial Narrow" w:cs="Arial"/>
                <w:sz w:val="20"/>
                <w:szCs w:val="20"/>
                <w:lang w:val="sk-SK"/>
              </w:rPr>
              <w:t>ó</w:t>
            </w:r>
            <w:r w:rsidRPr="00A50316">
              <w:rPr>
                <w:rFonts w:ascii="Arial Narrow" w:hAnsi="Arial Narrow" w:cs="Arial"/>
                <w:sz w:val="20"/>
                <w:szCs w:val="20"/>
                <w:lang w:val="sk-SK"/>
              </w:rPr>
              <w:t>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A50316" w:rsidRDefault="00C22DE8" w:rsidP="000A3E25">
            <w:pPr>
              <w:rPr>
                <w:rFonts w:ascii="Arial Narrow" w:hAnsi="Arial Narrow" w:cs="Arial"/>
                <w:sz w:val="20"/>
                <w:szCs w:val="20"/>
                <w:lang w:val="sk-SK"/>
              </w:rPr>
            </w:pPr>
            <w:r>
              <w:rPr>
                <w:rFonts w:ascii="Arial Narrow" w:hAnsi="Arial Narrow" w:cs="Arial"/>
                <w:sz w:val="20"/>
                <w:szCs w:val="20"/>
                <w:lang w:val="sk-SK"/>
              </w:rPr>
              <w:t>Broumovská klávesa – medzinárodná klavírna súťaž, Mikulov</w:t>
            </w:r>
          </w:p>
        </w:tc>
        <w:tc>
          <w:tcPr>
            <w:tcW w:w="2418" w:type="dxa"/>
            <w:tcBorders>
              <w:right w:val="single" w:sz="4" w:space="0" w:color="auto"/>
            </w:tcBorders>
          </w:tcPr>
          <w:p w:rsidR="00C22DE8" w:rsidRPr="00A50316" w:rsidRDefault="00C22DE8" w:rsidP="000A3E25">
            <w:pPr>
              <w:jc w:val="both"/>
              <w:rPr>
                <w:rFonts w:ascii="Arial Narrow" w:hAnsi="Arial Narrow" w:cs="Arial"/>
                <w:sz w:val="20"/>
                <w:szCs w:val="20"/>
                <w:lang w:val="sk-SK"/>
              </w:rPr>
            </w:pPr>
            <w:r>
              <w:rPr>
                <w:rFonts w:ascii="Arial Narrow" w:hAnsi="Arial Narrow" w:cs="Arial"/>
                <w:sz w:val="20"/>
                <w:szCs w:val="20"/>
                <w:lang w:val="sk-SK"/>
              </w:rPr>
              <w:t>Chudada Martin</w:t>
            </w:r>
          </w:p>
        </w:tc>
        <w:tc>
          <w:tcPr>
            <w:tcW w:w="2226" w:type="dxa"/>
            <w:tcBorders>
              <w:left w:val="single" w:sz="4" w:space="0" w:color="auto"/>
            </w:tcBorders>
          </w:tcPr>
          <w:p w:rsidR="00C22DE8" w:rsidRPr="00A50316" w:rsidRDefault="00C22DE8" w:rsidP="000A3E25">
            <w:pPr>
              <w:jc w:val="both"/>
              <w:rPr>
                <w:rFonts w:ascii="Arial Narrow" w:hAnsi="Arial Narrow" w:cs="Arial"/>
                <w:sz w:val="20"/>
                <w:szCs w:val="20"/>
                <w:lang w:val="sk-SK"/>
              </w:rPr>
            </w:pPr>
            <w:r>
              <w:rPr>
                <w:rFonts w:ascii="Arial Narrow" w:hAnsi="Arial Narrow" w:cs="Arial"/>
                <w:sz w:val="20"/>
                <w:szCs w:val="20"/>
                <w:lang w:val="sk-SK"/>
              </w:rPr>
              <w:t>1.miesto</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A3E25">
            <w:pPr>
              <w:rPr>
                <w:rFonts w:ascii="Arial Narrow" w:hAnsi="Arial Narrow" w:cs="Arial"/>
                <w:sz w:val="20"/>
                <w:szCs w:val="20"/>
                <w:lang w:val="sk-SK"/>
              </w:rPr>
            </w:pPr>
            <w:r w:rsidRPr="00013A85">
              <w:rPr>
                <w:rFonts w:ascii="Arial Narrow" w:hAnsi="Arial Narrow" w:cs="Arial"/>
                <w:sz w:val="20"/>
                <w:szCs w:val="20"/>
                <w:lang w:val="sk-SK"/>
              </w:rPr>
              <w:t>Concertino Praga – medzinárodná súťaž v komornej hre</w:t>
            </w:r>
          </w:p>
        </w:tc>
        <w:tc>
          <w:tcPr>
            <w:tcW w:w="2418" w:type="dxa"/>
            <w:tcBorders>
              <w:right w:val="single" w:sz="4" w:space="0" w:color="auto"/>
            </w:tcBorders>
          </w:tcPr>
          <w:p w:rsidR="00C22DE8" w:rsidRPr="00A50316" w:rsidRDefault="00C22DE8" w:rsidP="000A3E25">
            <w:pPr>
              <w:jc w:val="both"/>
              <w:rPr>
                <w:rFonts w:ascii="Arial Narrow" w:hAnsi="Arial Narrow" w:cs="Arial"/>
                <w:sz w:val="20"/>
                <w:szCs w:val="20"/>
                <w:lang w:val="sk-SK"/>
              </w:rPr>
            </w:pPr>
            <w:r>
              <w:rPr>
                <w:rFonts w:ascii="Arial Narrow" w:hAnsi="Arial Narrow" w:cs="Arial"/>
                <w:sz w:val="20"/>
                <w:szCs w:val="20"/>
                <w:lang w:val="sk-SK"/>
              </w:rPr>
              <w:t>Chudada Martin</w:t>
            </w:r>
          </w:p>
        </w:tc>
        <w:tc>
          <w:tcPr>
            <w:tcW w:w="2226" w:type="dxa"/>
            <w:tcBorders>
              <w:left w:val="single" w:sz="4" w:space="0" w:color="auto"/>
            </w:tcBorders>
          </w:tcPr>
          <w:p w:rsidR="00C22DE8" w:rsidRPr="00A50316" w:rsidRDefault="00C22DE8" w:rsidP="000A3E25">
            <w:pPr>
              <w:jc w:val="both"/>
              <w:rPr>
                <w:rFonts w:ascii="Arial Narrow" w:hAnsi="Arial Narrow" w:cs="Arial"/>
                <w:sz w:val="20"/>
                <w:szCs w:val="20"/>
                <w:lang w:val="sk-SK"/>
              </w:rPr>
            </w:pPr>
            <w:r>
              <w:rPr>
                <w:rFonts w:ascii="Arial Narrow" w:hAnsi="Arial Narrow" w:cs="Arial"/>
                <w:sz w:val="20"/>
                <w:szCs w:val="20"/>
                <w:lang w:val="sk-SK"/>
              </w:rPr>
              <w:t>1.miesto</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D4422">
            <w:pPr>
              <w:rPr>
                <w:rFonts w:ascii="Arial Narrow" w:hAnsi="Arial Narrow" w:cs="Arial"/>
                <w:sz w:val="20"/>
                <w:szCs w:val="20"/>
                <w:lang w:val="sk-SK"/>
              </w:rPr>
            </w:pPr>
            <w:r w:rsidRPr="00013A85">
              <w:rPr>
                <w:rFonts w:ascii="Arial Narrow" w:hAnsi="Arial Narrow" w:cs="Arial"/>
                <w:sz w:val="20"/>
                <w:szCs w:val="20"/>
                <w:lang w:val="sk-SK"/>
              </w:rPr>
              <w:t>Pro Bohemia Ostrava</w:t>
            </w:r>
          </w:p>
        </w:tc>
        <w:tc>
          <w:tcPr>
            <w:tcW w:w="2418" w:type="dxa"/>
            <w:tcBorders>
              <w:right w:val="single" w:sz="4" w:space="0" w:color="auto"/>
            </w:tcBorders>
          </w:tcPr>
          <w:p w:rsidR="00C22DE8" w:rsidRPr="002767F6" w:rsidRDefault="00C22DE8" w:rsidP="000D4422">
            <w:pPr>
              <w:jc w:val="both"/>
              <w:rPr>
                <w:rFonts w:ascii="Arial Narrow" w:hAnsi="Arial Narrow" w:cs="Arial"/>
                <w:sz w:val="20"/>
                <w:szCs w:val="20"/>
                <w:lang w:val="sk-SK"/>
              </w:rPr>
            </w:pPr>
            <w:r w:rsidRPr="002767F6">
              <w:rPr>
                <w:rFonts w:ascii="Arial Narrow" w:hAnsi="Arial Narrow" w:cs="Arial"/>
                <w:sz w:val="20"/>
                <w:szCs w:val="20"/>
                <w:lang w:val="sk-SK"/>
              </w:rPr>
              <w:t>Pláňavská Kristína</w:t>
            </w:r>
          </w:p>
        </w:tc>
        <w:tc>
          <w:tcPr>
            <w:tcW w:w="2226" w:type="dxa"/>
            <w:tcBorders>
              <w:left w:val="single" w:sz="4" w:space="0" w:color="auto"/>
            </w:tcBorders>
          </w:tcPr>
          <w:p w:rsidR="00C22DE8" w:rsidRPr="002767F6" w:rsidRDefault="00C22DE8" w:rsidP="000D4422">
            <w:pPr>
              <w:jc w:val="both"/>
              <w:rPr>
                <w:rFonts w:ascii="Arial Narrow" w:hAnsi="Arial Narrow" w:cs="Arial"/>
                <w:sz w:val="20"/>
                <w:szCs w:val="20"/>
                <w:lang w:val="sk-SK"/>
              </w:rPr>
            </w:pPr>
            <w:r w:rsidRPr="002767F6">
              <w:rPr>
                <w:rFonts w:ascii="Arial Narrow" w:hAnsi="Arial Narrow" w:cs="Arial"/>
                <w:sz w:val="20"/>
                <w:szCs w:val="20"/>
                <w:lang w:val="sk-SK"/>
              </w:rPr>
              <w:t>3.miesto</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D4422">
            <w:pPr>
              <w:rPr>
                <w:rFonts w:ascii="Arial Narrow" w:hAnsi="Arial Narrow" w:cs="Arial"/>
                <w:sz w:val="20"/>
                <w:szCs w:val="20"/>
                <w:lang w:val="sk-SK"/>
              </w:rPr>
            </w:pPr>
            <w:r>
              <w:rPr>
                <w:rFonts w:ascii="Arial Narrow" w:hAnsi="Arial Narrow" w:cs="Arial"/>
                <w:sz w:val="20"/>
                <w:szCs w:val="20"/>
                <w:lang w:val="sk-SK"/>
              </w:rPr>
              <w:t>Súťaž dychových nástrojov v Brne</w:t>
            </w:r>
          </w:p>
        </w:tc>
        <w:tc>
          <w:tcPr>
            <w:tcW w:w="2418" w:type="dxa"/>
            <w:tcBorders>
              <w:right w:val="single" w:sz="4" w:space="0" w:color="auto"/>
            </w:tcBorders>
          </w:tcPr>
          <w:p w:rsidR="00C22DE8" w:rsidRPr="002767F6" w:rsidRDefault="00C22DE8" w:rsidP="000D4422">
            <w:pPr>
              <w:jc w:val="both"/>
              <w:rPr>
                <w:rFonts w:ascii="Arial Narrow" w:hAnsi="Arial Narrow" w:cs="Arial"/>
                <w:sz w:val="20"/>
                <w:szCs w:val="20"/>
                <w:lang w:val="sk-SK"/>
              </w:rPr>
            </w:pPr>
            <w:r w:rsidRPr="002767F6">
              <w:rPr>
                <w:rFonts w:ascii="Arial Narrow" w:hAnsi="Arial Narrow" w:cs="Arial"/>
                <w:sz w:val="20"/>
                <w:szCs w:val="20"/>
                <w:lang w:val="sk-SK"/>
              </w:rPr>
              <w:t>Krpelan Matúš</w:t>
            </w:r>
          </w:p>
        </w:tc>
        <w:tc>
          <w:tcPr>
            <w:tcW w:w="2226" w:type="dxa"/>
            <w:tcBorders>
              <w:left w:val="single" w:sz="4" w:space="0" w:color="auto"/>
            </w:tcBorders>
          </w:tcPr>
          <w:p w:rsidR="00C22DE8" w:rsidRPr="002767F6" w:rsidRDefault="00C22DE8" w:rsidP="000D4422">
            <w:pPr>
              <w:jc w:val="both"/>
              <w:rPr>
                <w:rFonts w:ascii="Arial Narrow" w:hAnsi="Arial Narrow" w:cs="Arial"/>
                <w:sz w:val="20"/>
                <w:szCs w:val="20"/>
                <w:lang w:val="sk-SK"/>
              </w:rPr>
            </w:pPr>
            <w:r>
              <w:rPr>
                <w:rFonts w:ascii="Arial Narrow" w:hAnsi="Arial Narrow" w:cs="Arial"/>
                <w:sz w:val="20"/>
                <w:szCs w:val="20"/>
                <w:lang w:val="sk-SK"/>
              </w:rPr>
              <w:t>č</w:t>
            </w:r>
            <w:r w:rsidRPr="002767F6">
              <w:rPr>
                <w:rFonts w:ascii="Arial Narrow" w:hAnsi="Arial Narrow" w:cs="Arial"/>
                <w:sz w:val="20"/>
                <w:szCs w:val="20"/>
                <w:lang w:val="sk-SK"/>
              </w:rPr>
              <w:t>estné uznanie</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D4422">
            <w:pPr>
              <w:rPr>
                <w:rFonts w:ascii="Arial Narrow" w:hAnsi="Arial Narrow" w:cs="Arial"/>
                <w:sz w:val="20"/>
                <w:szCs w:val="20"/>
                <w:lang w:val="sk-SK"/>
              </w:rPr>
            </w:pPr>
            <w:r w:rsidRPr="00013A85">
              <w:rPr>
                <w:rFonts w:ascii="Arial Narrow" w:hAnsi="Arial Narrow" w:cs="Arial"/>
                <w:sz w:val="20"/>
                <w:szCs w:val="20"/>
                <w:lang w:val="sk-SK"/>
              </w:rPr>
              <w:t>Medzinárodná gitarová súťaž F.Sora, Frýdek-</w:t>
            </w:r>
            <w:r>
              <w:rPr>
                <w:rFonts w:ascii="Arial Narrow" w:hAnsi="Arial Narrow" w:cs="Arial"/>
                <w:sz w:val="20"/>
                <w:szCs w:val="20"/>
                <w:lang w:val="sk-SK"/>
              </w:rPr>
              <w:t>M</w:t>
            </w:r>
            <w:r w:rsidRPr="00013A85">
              <w:rPr>
                <w:rFonts w:ascii="Arial Narrow" w:hAnsi="Arial Narrow" w:cs="Arial"/>
                <w:sz w:val="20"/>
                <w:szCs w:val="20"/>
                <w:lang w:val="sk-SK"/>
              </w:rPr>
              <w:t>ístek</w:t>
            </w:r>
          </w:p>
        </w:tc>
        <w:tc>
          <w:tcPr>
            <w:tcW w:w="2418" w:type="dxa"/>
            <w:tcBorders>
              <w:right w:val="single" w:sz="4" w:space="0" w:color="auto"/>
            </w:tcBorders>
          </w:tcPr>
          <w:p w:rsidR="00C22DE8" w:rsidRPr="002767F6" w:rsidRDefault="00C22DE8" w:rsidP="000A3E25">
            <w:pPr>
              <w:jc w:val="both"/>
              <w:rPr>
                <w:rFonts w:ascii="Arial Narrow" w:hAnsi="Arial Narrow" w:cs="Arial"/>
                <w:sz w:val="20"/>
                <w:szCs w:val="20"/>
                <w:lang w:val="sk-SK"/>
              </w:rPr>
            </w:pPr>
            <w:r w:rsidRPr="002767F6">
              <w:rPr>
                <w:rFonts w:ascii="Arial Narrow" w:hAnsi="Arial Narrow" w:cs="Arial"/>
                <w:sz w:val="20"/>
                <w:szCs w:val="20"/>
                <w:lang w:val="sk-SK"/>
              </w:rPr>
              <w:t>Hrmo Šimon</w:t>
            </w:r>
          </w:p>
        </w:tc>
        <w:tc>
          <w:tcPr>
            <w:tcW w:w="2226" w:type="dxa"/>
            <w:tcBorders>
              <w:left w:val="single" w:sz="4" w:space="0" w:color="auto"/>
            </w:tcBorders>
          </w:tcPr>
          <w:p w:rsidR="00C22DE8" w:rsidRPr="002767F6" w:rsidRDefault="00C22DE8" w:rsidP="000A3E25">
            <w:pPr>
              <w:jc w:val="both"/>
              <w:rPr>
                <w:rFonts w:ascii="Arial Narrow" w:hAnsi="Arial Narrow" w:cs="Arial"/>
                <w:sz w:val="20"/>
                <w:szCs w:val="20"/>
                <w:lang w:val="sk-SK"/>
              </w:rPr>
            </w:pPr>
            <w:r>
              <w:rPr>
                <w:rFonts w:ascii="Arial Narrow" w:hAnsi="Arial Narrow" w:cs="Arial"/>
                <w:sz w:val="20"/>
                <w:szCs w:val="20"/>
                <w:lang w:val="sk-SK"/>
              </w:rPr>
              <w:t>č</w:t>
            </w:r>
            <w:r w:rsidRPr="002767F6">
              <w:rPr>
                <w:rFonts w:ascii="Arial Narrow" w:hAnsi="Arial Narrow" w:cs="Arial"/>
                <w:sz w:val="20"/>
                <w:szCs w:val="20"/>
                <w:lang w:val="sk-SK"/>
              </w:rPr>
              <w:t>estné uznanie</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A3E25">
            <w:pPr>
              <w:rPr>
                <w:rFonts w:ascii="Arial Narrow" w:hAnsi="Arial Narrow" w:cs="Arial"/>
                <w:sz w:val="20"/>
                <w:szCs w:val="20"/>
                <w:lang w:val="sk-SK"/>
              </w:rPr>
            </w:pPr>
            <w:r>
              <w:rPr>
                <w:rFonts w:ascii="Arial Narrow" w:hAnsi="Arial Narrow" w:cs="Arial"/>
                <w:sz w:val="20"/>
                <w:szCs w:val="20"/>
                <w:lang w:val="sk-SK"/>
              </w:rPr>
              <w:t>Medzinárodná spevácka súťaž B. Martinů, Praha</w:t>
            </w:r>
          </w:p>
        </w:tc>
        <w:tc>
          <w:tcPr>
            <w:tcW w:w="2418" w:type="dxa"/>
            <w:tcBorders>
              <w:right w:val="single" w:sz="4" w:space="0" w:color="auto"/>
            </w:tcBorders>
          </w:tcPr>
          <w:p w:rsidR="00C22DE8" w:rsidRPr="002767F6" w:rsidRDefault="00C22DE8" w:rsidP="000A3E25">
            <w:pPr>
              <w:jc w:val="both"/>
              <w:rPr>
                <w:rFonts w:ascii="Arial Narrow" w:hAnsi="Arial Narrow" w:cs="Arial"/>
                <w:sz w:val="20"/>
                <w:szCs w:val="20"/>
                <w:lang w:val="sk-SK"/>
              </w:rPr>
            </w:pPr>
            <w:r>
              <w:rPr>
                <w:rFonts w:ascii="Arial Narrow" w:hAnsi="Arial Narrow" w:cs="Arial"/>
                <w:sz w:val="20"/>
                <w:szCs w:val="20"/>
                <w:lang w:val="sk-SK"/>
              </w:rPr>
              <w:t>Macko Erik</w:t>
            </w:r>
          </w:p>
        </w:tc>
        <w:tc>
          <w:tcPr>
            <w:tcW w:w="2226" w:type="dxa"/>
            <w:tcBorders>
              <w:left w:val="single" w:sz="4" w:space="0" w:color="auto"/>
            </w:tcBorders>
          </w:tcPr>
          <w:p w:rsidR="00C22DE8" w:rsidRPr="002767F6" w:rsidRDefault="00C22DE8" w:rsidP="000A3E25">
            <w:pPr>
              <w:jc w:val="both"/>
              <w:rPr>
                <w:rFonts w:ascii="Arial Narrow" w:hAnsi="Arial Narrow" w:cs="Arial"/>
                <w:sz w:val="20"/>
                <w:szCs w:val="20"/>
                <w:lang w:val="sk-SK"/>
              </w:rPr>
            </w:pPr>
            <w:r>
              <w:rPr>
                <w:rFonts w:ascii="Arial Narrow" w:hAnsi="Arial Narrow" w:cs="Arial"/>
                <w:sz w:val="20"/>
                <w:szCs w:val="20"/>
                <w:lang w:val="sk-SK"/>
              </w:rPr>
              <w:t>čestné uznanie</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013A85" w:rsidRDefault="00C22DE8" w:rsidP="000A3E25">
            <w:pPr>
              <w:rPr>
                <w:rFonts w:ascii="Arial Narrow" w:hAnsi="Arial Narrow" w:cs="Arial"/>
                <w:sz w:val="20"/>
                <w:szCs w:val="20"/>
                <w:lang w:val="sk-SK"/>
              </w:rPr>
            </w:pPr>
            <w:r>
              <w:rPr>
                <w:rFonts w:ascii="Arial Narrow" w:hAnsi="Arial Narrow" w:cs="Arial"/>
                <w:sz w:val="20"/>
                <w:szCs w:val="20"/>
                <w:lang w:val="sk-SK"/>
              </w:rPr>
              <w:t>Medzinárodná spevácka súťaž R. Petráka, Žilina</w:t>
            </w:r>
          </w:p>
        </w:tc>
        <w:tc>
          <w:tcPr>
            <w:tcW w:w="2418" w:type="dxa"/>
            <w:tcBorders>
              <w:right w:val="single" w:sz="4" w:space="0" w:color="auto"/>
            </w:tcBorders>
          </w:tcPr>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Vancel Andrej</w:t>
            </w:r>
          </w:p>
          <w:p w:rsidR="00C22DE8" w:rsidRDefault="00C22DE8" w:rsidP="000A3E25">
            <w:pPr>
              <w:jc w:val="both"/>
              <w:rPr>
                <w:rFonts w:ascii="Arial Narrow" w:hAnsi="Arial Narrow" w:cs="Arial"/>
                <w:sz w:val="20"/>
                <w:szCs w:val="20"/>
                <w:lang w:val="sk-SK"/>
              </w:rPr>
            </w:pPr>
            <w:r>
              <w:rPr>
                <w:rFonts w:ascii="Arial Narrow" w:hAnsi="Arial Narrow" w:cs="Arial"/>
                <w:sz w:val="20"/>
                <w:szCs w:val="20"/>
                <w:lang w:val="sk-SK"/>
              </w:rPr>
              <w:t>Macko Erik</w:t>
            </w:r>
          </w:p>
          <w:p w:rsidR="00C22DE8" w:rsidRPr="00013A85" w:rsidRDefault="00C22DE8" w:rsidP="000A3E25">
            <w:pPr>
              <w:jc w:val="both"/>
              <w:rPr>
                <w:rFonts w:ascii="Arial Narrow" w:hAnsi="Arial Narrow" w:cs="Arial"/>
                <w:sz w:val="20"/>
                <w:szCs w:val="20"/>
                <w:lang w:val="sk-SK"/>
              </w:rPr>
            </w:pPr>
            <w:r>
              <w:rPr>
                <w:rFonts w:ascii="Arial Narrow" w:hAnsi="Arial Narrow" w:cs="Arial"/>
                <w:sz w:val="20"/>
                <w:szCs w:val="20"/>
                <w:lang w:val="sk-SK"/>
              </w:rPr>
              <w:t>Krčištová Dominika</w:t>
            </w:r>
          </w:p>
        </w:tc>
        <w:tc>
          <w:tcPr>
            <w:tcW w:w="2226" w:type="dxa"/>
            <w:tcBorders>
              <w:left w:val="single" w:sz="4" w:space="0" w:color="auto"/>
            </w:tcBorders>
          </w:tcPr>
          <w:p w:rsidR="00C22DE8" w:rsidRPr="00CC7AB1" w:rsidRDefault="00C22DE8" w:rsidP="000A3E25">
            <w:pPr>
              <w:jc w:val="both"/>
              <w:rPr>
                <w:rFonts w:ascii="Arial Narrow" w:hAnsi="Arial Narrow" w:cs="Arial"/>
                <w:sz w:val="20"/>
                <w:szCs w:val="20"/>
                <w:lang w:val="sk-SK"/>
              </w:rPr>
            </w:pPr>
            <w:r w:rsidRPr="00CC7AB1">
              <w:rPr>
                <w:rFonts w:ascii="Arial Narrow" w:hAnsi="Arial Narrow" w:cs="Arial"/>
                <w:sz w:val="20"/>
                <w:szCs w:val="20"/>
                <w:lang w:val="sk-SK"/>
              </w:rPr>
              <w:t>2.miesto v</w:t>
            </w:r>
            <w:r>
              <w:rPr>
                <w:rFonts w:ascii="Arial Narrow" w:hAnsi="Arial Narrow" w:cs="Arial"/>
                <w:sz w:val="20"/>
                <w:szCs w:val="20"/>
                <w:lang w:val="sk-SK"/>
              </w:rPr>
              <w:t xml:space="preserve"> II.B </w:t>
            </w:r>
            <w:r w:rsidRPr="00CC7AB1">
              <w:rPr>
                <w:rFonts w:ascii="Arial Narrow" w:hAnsi="Arial Narrow" w:cs="Arial"/>
                <w:sz w:val="20"/>
                <w:szCs w:val="20"/>
                <w:lang w:val="sk-SK"/>
              </w:rPr>
              <w:t>kategórii</w:t>
            </w:r>
          </w:p>
          <w:p w:rsidR="00C22DE8" w:rsidRPr="00CC7AB1" w:rsidRDefault="00C22DE8" w:rsidP="000A3E25">
            <w:pPr>
              <w:jc w:val="both"/>
              <w:rPr>
                <w:rFonts w:ascii="Arial Narrow" w:hAnsi="Arial Narrow" w:cs="Arial"/>
                <w:sz w:val="20"/>
                <w:szCs w:val="20"/>
                <w:lang w:val="sk-SK"/>
              </w:rPr>
            </w:pPr>
            <w:r w:rsidRPr="00CC7AB1">
              <w:rPr>
                <w:rFonts w:ascii="Arial Narrow" w:hAnsi="Arial Narrow" w:cs="Arial"/>
                <w:sz w:val="20"/>
                <w:szCs w:val="20"/>
                <w:lang w:val="sk-SK"/>
              </w:rPr>
              <w:t>3.miesto v</w:t>
            </w:r>
            <w:r>
              <w:rPr>
                <w:rFonts w:ascii="Arial Narrow" w:hAnsi="Arial Narrow" w:cs="Arial"/>
                <w:sz w:val="20"/>
                <w:szCs w:val="20"/>
                <w:lang w:val="sk-SK"/>
              </w:rPr>
              <w:t xml:space="preserve"> II.B kategórii </w:t>
            </w:r>
          </w:p>
          <w:p w:rsidR="00C22DE8" w:rsidRPr="00CC7AB1" w:rsidRDefault="00C22DE8" w:rsidP="000A3E25">
            <w:pPr>
              <w:jc w:val="both"/>
              <w:rPr>
                <w:rFonts w:ascii="Arial Narrow" w:hAnsi="Arial Narrow" w:cs="Arial"/>
                <w:sz w:val="20"/>
                <w:szCs w:val="20"/>
                <w:lang w:val="sk-SK"/>
              </w:rPr>
            </w:pPr>
            <w:r w:rsidRPr="00CC7AB1">
              <w:rPr>
                <w:rFonts w:ascii="Arial Narrow" w:hAnsi="Arial Narrow" w:cs="Arial"/>
                <w:sz w:val="20"/>
                <w:szCs w:val="20"/>
                <w:lang w:val="sk-SK"/>
              </w:rPr>
              <w:t>ČU v</w:t>
            </w:r>
            <w:r>
              <w:rPr>
                <w:rFonts w:ascii="Arial Narrow" w:hAnsi="Arial Narrow" w:cs="Arial"/>
                <w:sz w:val="20"/>
                <w:szCs w:val="20"/>
                <w:lang w:val="sk-SK"/>
              </w:rPr>
              <w:t xml:space="preserve"> II.A kategórii </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FC6E3C" w:rsidRDefault="00C22DE8" w:rsidP="004818F8">
            <w:pPr>
              <w:rPr>
                <w:rFonts w:ascii="Arial Narrow" w:hAnsi="Arial Narrow" w:cs="Arial"/>
                <w:sz w:val="20"/>
                <w:szCs w:val="20"/>
                <w:lang w:val="sk-SK"/>
              </w:rPr>
            </w:pPr>
            <w:r w:rsidRPr="00FC6E3C">
              <w:rPr>
                <w:rFonts w:ascii="Arial Narrow" w:hAnsi="Arial Narrow" w:cs="Arial"/>
                <w:sz w:val="20"/>
                <w:szCs w:val="20"/>
                <w:lang w:val="sk-SK"/>
              </w:rPr>
              <w:t>Medzinárodná spevácka súťaž Pro Bohemia Ostrava</w:t>
            </w:r>
          </w:p>
        </w:tc>
        <w:tc>
          <w:tcPr>
            <w:tcW w:w="2418" w:type="dxa"/>
            <w:tcBorders>
              <w:right w:val="single" w:sz="4" w:space="0" w:color="auto"/>
            </w:tcBorders>
          </w:tcPr>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Juhásová Daniela</w:t>
            </w:r>
          </w:p>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Uričková Kristína</w:t>
            </w:r>
          </w:p>
        </w:tc>
        <w:tc>
          <w:tcPr>
            <w:tcW w:w="2226" w:type="dxa"/>
            <w:tcBorders>
              <w:left w:val="single" w:sz="4" w:space="0" w:color="auto"/>
            </w:tcBorders>
          </w:tcPr>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3.miesto v 3. kategórii</w:t>
            </w:r>
          </w:p>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ČU v 4. kategórii</w:t>
            </w:r>
          </w:p>
        </w:tc>
      </w:tr>
      <w:tr w:rsidR="00C22DE8" w:rsidRPr="002B20B7" w:rsidTr="000A3E25">
        <w:tc>
          <w:tcPr>
            <w:tcW w:w="1283" w:type="dxa"/>
            <w:vMerge/>
            <w:tcBorders>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tcBorders>
          </w:tcPr>
          <w:p w:rsidR="00C22DE8" w:rsidRPr="00E400E6" w:rsidRDefault="00C22DE8" w:rsidP="004818F8">
            <w:pPr>
              <w:rPr>
                <w:rFonts w:ascii="Arial Narrow" w:hAnsi="Arial Narrow" w:cs="Arial"/>
                <w:sz w:val="20"/>
                <w:szCs w:val="20"/>
                <w:lang w:val="sk-SK"/>
              </w:rPr>
            </w:pPr>
            <w:r w:rsidRPr="00E400E6">
              <w:rPr>
                <w:rFonts w:ascii="Arial Narrow" w:hAnsi="Arial Narrow"/>
                <w:sz w:val="20"/>
                <w:szCs w:val="20"/>
              </w:rPr>
              <w:t xml:space="preserve">Whitgift International Music Competition, South Croydon-London </w:t>
            </w:r>
          </w:p>
        </w:tc>
        <w:tc>
          <w:tcPr>
            <w:tcW w:w="2418" w:type="dxa"/>
            <w:tcBorders>
              <w:right w:val="single" w:sz="4" w:space="0" w:color="auto"/>
            </w:tcBorders>
          </w:tcPr>
          <w:p w:rsidR="00C22DE8" w:rsidRPr="00FC6E3C" w:rsidRDefault="00C22DE8" w:rsidP="000A3E25">
            <w:pPr>
              <w:jc w:val="both"/>
              <w:rPr>
                <w:rFonts w:ascii="Arial Narrow" w:hAnsi="Arial Narrow" w:cs="Arial"/>
                <w:sz w:val="20"/>
                <w:szCs w:val="20"/>
                <w:lang w:val="sk-SK"/>
              </w:rPr>
            </w:pPr>
            <w:r>
              <w:rPr>
                <w:rFonts w:ascii="Arial Narrow" w:hAnsi="Arial Narrow" w:cs="Arial"/>
                <w:sz w:val="20"/>
                <w:szCs w:val="20"/>
                <w:lang w:val="sk-SK"/>
              </w:rPr>
              <w:t>Gutten Filip</w:t>
            </w:r>
          </w:p>
        </w:tc>
        <w:tc>
          <w:tcPr>
            <w:tcW w:w="2226" w:type="dxa"/>
            <w:tcBorders>
              <w:left w:val="single" w:sz="4" w:space="0" w:color="auto"/>
            </w:tcBorders>
          </w:tcPr>
          <w:p w:rsidR="00C22DE8" w:rsidRPr="00FC6E3C" w:rsidRDefault="00C22DE8" w:rsidP="000A3E25">
            <w:pPr>
              <w:jc w:val="both"/>
              <w:rPr>
                <w:rFonts w:ascii="Arial Narrow" w:hAnsi="Arial Narrow" w:cs="Arial"/>
                <w:sz w:val="20"/>
                <w:szCs w:val="20"/>
                <w:lang w:val="sk-SK"/>
              </w:rPr>
            </w:pPr>
            <w:r>
              <w:rPr>
                <w:rFonts w:ascii="Arial Narrow" w:hAnsi="Arial Narrow" w:cs="Arial"/>
                <w:sz w:val="20"/>
                <w:szCs w:val="20"/>
                <w:lang w:val="sk-SK"/>
              </w:rPr>
              <w:t>ČU</w:t>
            </w:r>
          </w:p>
        </w:tc>
      </w:tr>
      <w:tr w:rsidR="00C22DE8" w:rsidRPr="002B20B7" w:rsidTr="000A3E25">
        <w:tc>
          <w:tcPr>
            <w:tcW w:w="1283" w:type="dxa"/>
            <w:vMerge/>
            <w:tcBorders>
              <w:bottom w:val="single" w:sz="12" w:space="0" w:color="auto"/>
              <w:right w:val="single" w:sz="4" w:space="0" w:color="auto"/>
            </w:tcBorders>
          </w:tcPr>
          <w:p w:rsidR="00C22DE8" w:rsidRPr="002B20B7" w:rsidRDefault="00C22DE8" w:rsidP="000A3E25">
            <w:pPr>
              <w:rPr>
                <w:rFonts w:ascii="Arial Narrow" w:hAnsi="Arial Narrow" w:cs="Arial"/>
                <w:b/>
                <w:sz w:val="20"/>
                <w:szCs w:val="20"/>
                <w:lang w:val="sk-SK"/>
              </w:rPr>
            </w:pPr>
          </w:p>
        </w:tc>
        <w:tc>
          <w:tcPr>
            <w:tcW w:w="3854" w:type="dxa"/>
            <w:tcBorders>
              <w:left w:val="single" w:sz="4" w:space="0" w:color="auto"/>
              <w:bottom w:val="single" w:sz="12" w:space="0" w:color="auto"/>
            </w:tcBorders>
          </w:tcPr>
          <w:p w:rsidR="00C22DE8" w:rsidRPr="00FC6E3C" w:rsidRDefault="00C22DE8" w:rsidP="004818F8">
            <w:pPr>
              <w:ind w:hanging="23"/>
              <w:rPr>
                <w:rFonts w:ascii="Arial Narrow" w:hAnsi="Arial Narrow" w:cs="Arial"/>
                <w:sz w:val="20"/>
                <w:szCs w:val="20"/>
                <w:lang w:val="sk-SK"/>
              </w:rPr>
            </w:pPr>
            <w:r w:rsidRPr="00FC6E3C">
              <w:rPr>
                <w:rFonts w:ascii="Arial Narrow" w:hAnsi="Arial Narrow" w:cs="Arial"/>
                <w:sz w:val="20"/>
                <w:szCs w:val="20"/>
                <w:lang w:val="sk-SK"/>
              </w:rPr>
              <w:t>Medzinárodná skladateľská súťaž Stonavská Barborka, ČR</w:t>
            </w:r>
          </w:p>
        </w:tc>
        <w:tc>
          <w:tcPr>
            <w:tcW w:w="2418" w:type="dxa"/>
            <w:tcBorders>
              <w:bottom w:val="single" w:sz="12" w:space="0" w:color="auto"/>
              <w:right w:val="single" w:sz="4" w:space="0" w:color="auto"/>
            </w:tcBorders>
          </w:tcPr>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Kubizna Ľuboš</w:t>
            </w:r>
          </w:p>
        </w:tc>
        <w:tc>
          <w:tcPr>
            <w:tcW w:w="2226" w:type="dxa"/>
            <w:tcBorders>
              <w:left w:val="single" w:sz="4" w:space="0" w:color="auto"/>
              <w:bottom w:val="single" w:sz="12" w:space="0" w:color="auto"/>
            </w:tcBorders>
          </w:tcPr>
          <w:p w:rsidR="00C22DE8" w:rsidRPr="00FC6E3C" w:rsidRDefault="00C22DE8" w:rsidP="000A3E25">
            <w:pPr>
              <w:jc w:val="both"/>
              <w:rPr>
                <w:rFonts w:ascii="Arial Narrow" w:hAnsi="Arial Narrow" w:cs="Arial"/>
                <w:sz w:val="20"/>
                <w:szCs w:val="20"/>
                <w:lang w:val="sk-SK"/>
              </w:rPr>
            </w:pPr>
            <w:r w:rsidRPr="00FC6E3C">
              <w:rPr>
                <w:rFonts w:ascii="Arial Narrow" w:hAnsi="Arial Narrow" w:cs="Arial"/>
                <w:sz w:val="20"/>
                <w:szCs w:val="20"/>
                <w:lang w:val="sk-SK"/>
              </w:rPr>
              <w:t>3.miesto</w:t>
            </w:r>
          </w:p>
        </w:tc>
      </w:tr>
    </w:tbl>
    <w:p w:rsidR="00C22DE8" w:rsidRDefault="00C22DE8" w:rsidP="00B45537">
      <w:pPr>
        <w:jc w:val="center"/>
        <w:outlineLvl w:val="0"/>
        <w:rPr>
          <w:rFonts w:ascii="Arial Narrow" w:hAnsi="Arial Narrow" w:cs="Arial"/>
          <w:b/>
          <w:caps/>
          <w:sz w:val="32"/>
          <w:szCs w:val="32"/>
          <w:u w:val="single"/>
          <w:lang w:val="sk-SK"/>
        </w:rPr>
      </w:pPr>
    </w:p>
    <w:p w:rsidR="00C22DE8" w:rsidRDefault="00C22DE8" w:rsidP="00B45537">
      <w:pPr>
        <w:jc w:val="center"/>
        <w:outlineLvl w:val="0"/>
        <w:rPr>
          <w:rFonts w:ascii="Arial Narrow" w:hAnsi="Arial Narrow" w:cs="Arial"/>
          <w:b/>
          <w:caps/>
          <w:sz w:val="32"/>
          <w:szCs w:val="32"/>
          <w:u w:val="single"/>
          <w:lang w:val="sk-SK"/>
        </w:rPr>
      </w:pPr>
    </w:p>
    <w:p w:rsidR="00C22DE8" w:rsidRPr="00E538DC" w:rsidRDefault="00C22DE8"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24. Zhodnotenie činnosti súčastí školy</w:t>
      </w:r>
    </w:p>
    <w:p w:rsidR="00C22DE8" w:rsidRPr="00621B91" w:rsidRDefault="00C22DE8" w:rsidP="006634BF">
      <w:pPr>
        <w:jc w:val="both"/>
        <w:rPr>
          <w:rFonts w:ascii="Arial Narrow" w:hAnsi="Arial Narrow" w:cs="Arial"/>
          <w:lang w:val="sk-SK"/>
        </w:rPr>
      </w:pPr>
    </w:p>
    <w:p w:rsidR="00C22DE8" w:rsidRPr="005B1B91" w:rsidRDefault="00C22DE8" w:rsidP="00313A57">
      <w:pPr>
        <w:jc w:val="both"/>
        <w:rPr>
          <w:rFonts w:ascii="Arial Narrow" w:hAnsi="Arial Narrow"/>
          <w:lang w:val="sk-SK"/>
        </w:rPr>
      </w:pPr>
      <w:r w:rsidRPr="005B1B91">
        <w:rPr>
          <w:rFonts w:ascii="Arial Narrow" w:hAnsi="Arial Narrow"/>
          <w:lang w:val="sk-SK"/>
        </w:rPr>
        <w:t>Škola nemá výchovno-vzdelávacie zariadenia. Žiaci sa stravujú v školskej jedálni pri Gymnáziu Veľká okružná, ktorá sa nachádza v blízkosti školy a spolupráca oboch inštitúcií je dobrá. Je však na škodu, že naša škola nemá vlastný internát. Žiaci sú z veľkej väčšiny z viac či menej vzdialených miest Slovenska a sú ubytovaní v školských internátoch iných škôl – v školskom internáte pri Spojenej škole na Rosinskej ceste 4, pri Dopravnej akadémii na Rosinskej ceste 2, školský internát pri SOŠ stavebnej na Tulipánovej ulici 2 a pri Strednej odbornej zdravotníckej škole, Hlboká cesta 23.  Naši žiaci sú takto roztrúsení po viacerých miestach a  naviac režim našej školy – vyučovanie do 19,30 hod., koncerty vo večerných hodinách – spôsobuje týmto domovom mládeže určité problémy a narúša ich bežné fungovanie.</w:t>
      </w:r>
    </w:p>
    <w:p w:rsidR="00C22DE8" w:rsidRDefault="00C22DE8" w:rsidP="00313A57">
      <w:pPr>
        <w:jc w:val="both"/>
        <w:rPr>
          <w:rFonts w:ascii="Arial Narrow" w:hAnsi="Arial Narrow" w:cs="Arial"/>
          <w:b/>
          <w:lang w:val="sk-SK"/>
        </w:rPr>
      </w:pPr>
    </w:p>
    <w:p w:rsidR="00C22DE8" w:rsidRDefault="00C22DE8" w:rsidP="006634BF">
      <w:pPr>
        <w:jc w:val="both"/>
        <w:rPr>
          <w:rFonts w:ascii="Arial Narrow" w:hAnsi="Arial Narrow" w:cs="Arial"/>
          <w:b/>
          <w:lang w:val="sk-SK"/>
        </w:rPr>
      </w:pPr>
    </w:p>
    <w:p w:rsidR="00C22DE8" w:rsidRDefault="00C22DE8">
      <w:pPr>
        <w:jc w:val="both"/>
        <w:rPr>
          <w:rFonts w:ascii="Arial Narrow" w:hAnsi="Arial Narrow" w:cs="Arial"/>
          <w:lang w:val="sk-SK"/>
        </w:rPr>
      </w:pPr>
    </w:p>
    <w:p w:rsidR="00C22DE8" w:rsidRPr="00D94314" w:rsidRDefault="00C22DE8" w:rsidP="0042447C">
      <w:pPr>
        <w:jc w:val="both"/>
        <w:rPr>
          <w:rFonts w:ascii="Arial Narrow" w:hAnsi="Arial Narrow" w:cs="Arial"/>
          <w:szCs w:val="36"/>
          <w:lang w:val="sk-SK"/>
        </w:rPr>
      </w:pPr>
    </w:p>
    <w:p w:rsidR="00C22DE8" w:rsidRDefault="00C22DE8" w:rsidP="006634BF">
      <w:pPr>
        <w:jc w:val="both"/>
        <w:rPr>
          <w:rFonts w:ascii="Arial Narrow" w:hAnsi="Arial Narrow" w:cs="Arial"/>
          <w:lang w:val="sk-SK"/>
        </w:rPr>
      </w:pPr>
    </w:p>
    <w:p w:rsidR="00C22DE8" w:rsidRDefault="00C22DE8" w:rsidP="006634BF">
      <w:pPr>
        <w:jc w:val="both"/>
        <w:rPr>
          <w:rFonts w:ascii="Arial Narrow" w:hAnsi="Arial Narrow" w:cs="Arial"/>
          <w:lang w:val="sk-SK"/>
        </w:rPr>
      </w:pPr>
    </w:p>
    <w:p w:rsidR="00C22DE8" w:rsidRDefault="00C22DE8" w:rsidP="006634BF">
      <w:pPr>
        <w:jc w:val="both"/>
        <w:rPr>
          <w:rFonts w:ascii="Arial Narrow" w:hAnsi="Arial Narrow" w:cs="Arial"/>
          <w:lang w:val="sk-SK"/>
        </w:rPr>
      </w:pPr>
      <w:r>
        <w:rPr>
          <w:rFonts w:ascii="Arial Narrow" w:hAnsi="Arial Narrow" w:cs="Arial"/>
          <w:lang w:val="sk-SK"/>
        </w:rPr>
        <w:t>V Žiline 16.10.2015</w:t>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Mgr.art. Milan Oravec, ArtD.</w:t>
      </w:r>
    </w:p>
    <w:p w:rsidR="00C22DE8" w:rsidRPr="00D94314" w:rsidRDefault="00C22DE8" w:rsidP="006634BF">
      <w:pPr>
        <w:jc w:val="both"/>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riaditeľ školy</w:t>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p>
    <w:p w:rsidR="00C22DE8" w:rsidRDefault="00C22DE8" w:rsidP="006634BF">
      <w:pPr>
        <w:jc w:val="both"/>
        <w:rPr>
          <w:rFonts w:ascii="Arial Narrow" w:hAnsi="Arial Narrow" w:cs="Arial"/>
          <w:lang w:val="sk-SK"/>
        </w:rPr>
      </w:pPr>
    </w:p>
    <w:p w:rsidR="00C22DE8" w:rsidRDefault="00C22DE8">
      <w:pPr>
        <w:jc w:val="both"/>
        <w:rPr>
          <w:rFonts w:ascii="Arial Narrow" w:hAnsi="Arial Narrow" w:cs="Arial"/>
          <w:lang w:val="sk-SK"/>
        </w:rPr>
      </w:pPr>
    </w:p>
    <w:p w:rsidR="00C22DE8" w:rsidRDefault="00C22DE8">
      <w:pPr>
        <w:jc w:val="both"/>
        <w:rPr>
          <w:rFonts w:ascii="Arial Narrow" w:hAnsi="Arial Narrow" w:cs="Arial"/>
          <w:lang w:val="sk-SK"/>
        </w:rPr>
      </w:pPr>
    </w:p>
    <w:p w:rsidR="00C22DE8" w:rsidRPr="002A6629" w:rsidRDefault="00C22DE8" w:rsidP="00BA26CD">
      <w:pPr>
        <w:jc w:val="both"/>
        <w:rPr>
          <w:rFonts w:ascii="Arial Narrow" w:hAnsi="Arial Narrow"/>
          <w:sz w:val="22"/>
          <w:szCs w:val="22"/>
          <w:lang w:val="sk-SK"/>
        </w:rPr>
      </w:pPr>
      <w:r w:rsidRPr="002A6629">
        <w:rPr>
          <w:rFonts w:ascii="Arial Narrow" w:hAnsi="Arial Narrow"/>
          <w:sz w:val="22"/>
          <w:szCs w:val="22"/>
          <w:lang w:val="sk-SK"/>
        </w:rPr>
        <w:t xml:space="preserve">Prílohy: </w:t>
      </w:r>
    </w:p>
    <w:p w:rsidR="00C22DE8" w:rsidRPr="002A6629" w:rsidRDefault="00C22DE8" w:rsidP="00BA26CD">
      <w:pPr>
        <w:jc w:val="both"/>
        <w:rPr>
          <w:rFonts w:ascii="Arial Narrow" w:hAnsi="Arial Narrow"/>
          <w:sz w:val="22"/>
          <w:szCs w:val="22"/>
          <w:lang w:val="sk-SK"/>
        </w:rPr>
      </w:pPr>
    </w:p>
    <w:p w:rsidR="00C22DE8" w:rsidRPr="002A6629" w:rsidRDefault="00C22DE8" w:rsidP="00BA26CD">
      <w:pPr>
        <w:jc w:val="both"/>
        <w:rPr>
          <w:rFonts w:ascii="Arial Narrow" w:hAnsi="Arial Narrow"/>
          <w:sz w:val="22"/>
          <w:szCs w:val="22"/>
          <w:lang w:val="sk-SK"/>
        </w:rPr>
      </w:pPr>
      <w:r w:rsidRPr="002A6629">
        <w:rPr>
          <w:rFonts w:ascii="Arial Narrow" w:hAnsi="Arial Narrow"/>
          <w:sz w:val="22"/>
          <w:szCs w:val="22"/>
          <w:lang w:val="sk-SK"/>
        </w:rPr>
        <w:t>Príloha č. 1</w:t>
      </w:r>
      <w:r w:rsidRPr="002A6629">
        <w:rPr>
          <w:rFonts w:ascii="Arial Narrow" w:hAnsi="Arial Narrow"/>
          <w:sz w:val="22"/>
          <w:szCs w:val="22"/>
          <w:lang w:val="sk-SK"/>
        </w:rPr>
        <w:tab/>
        <w:t>Správa o</w:t>
      </w:r>
      <w:r>
        <w:rPr>
          <w:rFonts w:ascii="Arial Narrow" w:hAnsi="Arial Narrow"/>
          <w:sz w:val="22"/>
          <w:szCs w:val="22"/>
          <w:lang w:val="sk-SK"/>
        </w:rPr>
        <w:t> hospodárení s rozpočtovými prostriedkami za rok 2014</w:t>
      </w:r>
    </w:p>
    <w:p w:rsidR="00C22DE8" w:rsidRDefault="00C22DE8" w:rsidP="00BA26CD">
      <w:pPr>
        <w:jc w:val="both"/>
        <w:rPr>
          <w:rFonts w:ascii="Arial Narrow" w:hAnsi="Arial Narrow"/>
          <w:sz w:val="22"/>
          <w:szCs w:val="22"/>
          <w:lang w:val="sk-SK"/>
        </w:rPr>
      </w:pPr>
      <w:r w:rsidRPr="002A6629">
        <w:rPr>
          <w:rFonts w:ascii="Arial Narrow" w:hAnsi="Arial Narrow"/>
          <w:sz w:val="22"/>
          <w:szCs w:val="22"/>
          <w:lang w:val="sk-SK"/>
        </w:rPr>
        <w:t>Príloha č. 2</w:t>
      </w:r>
      <w:r w:rsidRPr="002A6629">
        <w:rPr>
          <w:rFonts w:ascii="Arial Narrow" w:hAnsi="Arial Narrow"/>
          <w:sz w:val="22"/>
          <w:szCs w:val="22"/>
          <w:lang w:val="sk-SK"/>
        </w:rPr>
        <w:tab/>
        <w:t>Správa o výsledkoch inšpekčnej činnosti v 201</w:t>
      </w:r>
      <w:r>
        <w:rPr>
          <w:rFonts w:ascii="Arial Narrow" w:hAnsi="Arial Narrow"/>
          <w:sz w:val="22"/>
          <w:szCs w:val="22"/>
          <w:lang w:val="sk-SK"/>
        </w:rPr>
        <w:t>4</w:t>
      </w:r>
      <w:r w:rsidRPr="002A6629">
        <w:rPr>
          <w:rFonts w:ascii="Arial Narrow" w:hAnsi="Arial Narrow"/>
          <w:sz w:val="22"/>
          <w:szCs w:val="22"/>
          <w:lang w:val="sk-SK"/>
        </w:rPr>
        <w:t>/201</w:t>
      </w:r>
      <w:r>
        <w:rPr>
          <w:rFonts w:ascii="Arial Narrow" w:hAnsi="Arial Narrow"/>
          <w:sz w:val="22"/>
          <w:szCs w:val="22"/>
          <w:lang w:val="sk-SK"/>
        </w:rPr>
        <w:t>5</w:t>
      </w:r>
    </w:p>
    <w:p w:rsidR="00C22DE8" w:rsidRPr="002A6629" w:rsidRDefault="00C22DE8" w:rsidP="00BA26CD">
      <w:pPr>
        <w:jc w:val="both"/>
        <w:rPr>
          <w:rFonts w:ascii="Arial Narrow" w:hAnsi="Arial Narrow"/>
          <w:sz w:val="22"/>
          <w:szCs w:val="22"/>
          <w:lang w:val="sk-SK"/>
        </w:rPr>
      </w:pPr>
      <w:r w:rsidRPr="002A6629">
        <w:rPr>
          <w:rFonts w:ascii="Arial Narrow" w:hAnsi="Arial Narrow"/>
          <w:sz w:val="22"/>
          <w:szCs w:val="22"/>
          <w:lang w:val="sk-SK"/>
        </w:rPr>
        <w:t>Príloha č. 3A</w:t>
      </w:r>
      <w:r w:rsidRPr="002A6629">
        <w:rPr>
          <w:rFonts w:ascii="Arial Narrow" w:hAnsi="Arial Narrow"/>
          <w:sz w:val="22"/>
          <w:szCs w:val="22"/>
          <w:lang w:val="sk-SK"/>
        </w:rPr>
        <w:tab/>
        <w:t>Prehľad o hlavnej činnosti školy</w:t>
      </w:r>
    </w:p>
    <w:p w:rsidR="00C22DE8" w:rsidRPr="002A6629" w:rsidRDefault="00C22DE8" w:rsidP="00BA26CD">
      <w:pPr>
        <w:jc w:val="both"/>
        <w:rPr>
          <w:rFonts w:ascii="Arial Narrow" w:hAnsi="Arial Narrow"/>
          <w:sz w:val="22"/>
          <w:szCs w:val="22"/>
          <w:lang w:val="sk-SK"/>
        </w:rPr>
      </w:pPr>
      <w:r w:rsidRPr="002A6629">
        <w:rPr>
          <w:rFonts w:ascii="Arial Narrow" w:hAnsi="Arial Narrow"/>
          <w:sz w:val="22"/>
          <w:szCs w:val="22"/>
          <w:lang w:val="sk-SK"/>
        </w:rPr>
        <w:t xml:space="preserve">                3B</w:t>
      </w:r>
      <w:r w:rsidRPr="002A6629">
        <w:rPr>
          <w:rFonts w:ascii="Arial Narrow" w:hAnsi="Arial Narrow"/>
          <w:sz w:val="22"/>
          <w:szCs w:val="22"/>
          <w:lang w:val="sk-SK"/>
        </w:rPr>
        <w:tab/>
        <w:t>Prehľad o podnikateľskej činnosti školy</w:t>
      </w:r>
    </w:p>
    <w:p w:rsidR="00C22DE8" w:rsidRPr="0001179C" w:rsidRDefault="00C22DE8" w:rsidP="00BA26CD">
      <w:pPr>
        <w:jc w:val="both"/>
        <w:rPr>
          <w:rFonts w:ascii="Arial Narrow" w:hAnsi="Arial Narrow"/>
          <w:sz w:val="22"/>
          <w:szCs w:val="22"/>
          <w:lang w:val="sk-SK"/>
        </w:rPr>
      </w:pPr>
      <w:r w:rsidRPr="002A6629">
        <w:rPr>
          <w:rFonts w:ascii="Arial Narrow" w:hAnsi="Arial Narrow"/>
          <w:sz w:val="22"/>
          <w:szCs w:val="22"/>
          <w:lang w:val="sk-SK"/>
        </w:rPr>
        <w:t>Príloha č. 4</w:t>
      </w:r>
      <w:r w:rsidRPr="002A6629">
        <w:rPr>
          <w:rFonts w:ascii="Arial Narrow" w:hAnsi="Arial Narrow"/>
          <w:sz w:val="22"/>
          <w:szCs w:val="22"/>
          <w:lang w:val="sk-SK"/>
        </w:rPr>
        <w:tab/>
      </w:r>
      <w:r w:rsidRPr="0001179C">
        <w:rPr>
          <w:rFonts w:ascii="Arial Narrow" w:hAnsi="Arial Narrow"/>
          <w:sz w:val="22"/>
          <w:szCs w:val="22"/>
          <w:lang w:val="sk-SK"/>
        </w:rPr>
        <w:t xml:space="preserve">Prehľad finančných prostriedkov vynaložených na energie u škôl, v ktorých boli realizované investičné </w:t>
      </w:r>
      <w:r w:rsidRPr="0001179C">
        <w:rPr>
          <w:rFonts w:ascii="Arial Narrow" w:hAnsi="Arial Narrow"/>
          <w:sz w:val="22"/>
          <w:szCs w:val="22"/>
          <w:lang w:val="sk-SK"/>
        </w:rPr>
        <w:tab/>
      </w:r>
      <w:r w:rsidRPr="0001179C">
        <w:rPr>
          <w:rFonts w:ascii="Arial Narrow" w:hAnsi="Arial Narrow"/>
          <w:sz w:val="22"/>
          <w:szCs w:val="22"/>
          <w:lang w:val="sk-SK"/>
        </w:rPr>
        <w:tab/>
        <w:t>akcie týkajúce sa zníženia energetickej náročnosti</w:t>
      </w:r>
    </w:p>
    <w:p w:rsidR="00C22DE8" w:rsidRDefault="00C22DE8" w:rsidP="00BA26CD">
      <w:pPr>
        <w:jc w:val="both"/>
        <w:rPr>
          <w:rFonts w:ascii="Arial Narrow" w:hAnsi="Arial Narrow"/>
          <w:sz w:val="22"/>
          <w:szCs w:val="22"/>
          <w:lang w:val="sk-SK"/>
        </w:rPr>
      </w:pPr>
      <w:r>
        <w:rPr>
          <w:rFonts w:ascii="Arial Narrow" w:hAnsi="Arial Narrow"/>
          <w:sz w:val="22"/>
          <w:szCs w:val="22"/>
          <w:lang w:val="sk-SK"/>
        </w:rPr>
        <w:t>Príloha č. 5A</w:t>
      </w:r>
      <w:r>
        <w:rPr>
          <w:rFonts w:ascii="Arial Narrow" w:hAnsi="Arial Narrow"/>
          <w:sz w:val="22"/>
          <w:szCs w:val="22"/>
          <w:lang w:val="sk-SK"/>
        </w:rPr>
        <w:tab/>
      </w:r>
      <w:r w:rsidRPr="002A6629">
        <w:rPr>
          <w:rFonts w:ascii="Arial Narrow" w:hAnsi="Arial Narrow"/>
          <w:sz w:val="22"/>
          <w:szCs w:val="22"/>
          <w:lang w:val="sk-SK"/>
        </w:rPr>
        <w:t>Prehľad aktuálnych nájomných zmlúv</w:t>
      </w:r>
    </w:p>
    <w:p w:rsidR="00C22DE8" w:rsidRPr="002A6629" w:rsidRDefault="00C22DE8" w:rsidP="00BA26CD">
      <w:pPr>
        <w:jc w:val="both"/>
        <w:rPr>
          <w:rFonts w:ascii="Arial Narrow" w:hAnsi="Arial Narrow"/>
          <w:sz w:val="22"/>
          <w:szCs w:val="22"/>
          <w:lang w:val="sk-SK"/>
        </w:rPr>
      </w:pPr>
      <w:r>
        <w:rPr>
          <w:rFonts w:ascii="Arial Narrow" w:hAnsi="Arial Narrow"/>
          <w:sz w:val="22"/>
          <w:szCs w:val="22"/>
          <w:lang w:val="sk-SK"/>
        </w:rPr>
        <w:t>Príloha č. 5B</w:t>
      </w:r>
      <w:r>
        <w:rPr>
          <w:rFonts w:ascii="Arial Narrow" w:hAnsi="Arial Narrow"/>
          <w:sz w:val="22"/>
          <w:szCs w:val="22"/>
          <w:lang w:val="sk-SK"/>
        </w:rPr>
        <w:tab/>
      </w:r>
      <w:r w:rsidRPr="002A6629">
        <w:rPr>
          <w:rFonts w:ascii="Arial Narrow" w:hAnsi="Arial Narrow"/>
          <w:sz w:val="22"/>
          <w:szCs w:val="22"/>
          <w:lang w:val="sk-SK"/>
        </w:rPr>
        <w:t>Prehľad fin</w:t>
      </w:r>
      <w:r>
        <w:rPr>
          <w:rFonts w:ascii="Arial Narrow" w:hAnsi="Arial Narrow"/>
          <w:sz w:val="22"/>
          <w:szCs w:val="22"/>
          <w:lang w:val="sk-SK"/>
        </w:rPr>
        <w:t xml:space="preserve">ančných </w:t>
      </w:r>
      <w:r w:rsidRPr="002A6629">
        <w:rPr>
          <w:rFonts w:ascii="Arial Narrow" w:hAnsi="Arial Narrow"/>
          <w:sz w:val="22"/>
          <w:szCs w:val="22"/>
          <w:lang w:val="sk-SK"/>
        </w:rPr>
        <w:t xml:space="preserve"> prostriedkov získaných z prenájmov</w:t>
      </w:r>
    </w:p>
    <w:p w:rsidR="00C22DE8" w:rsidRDefault="00C22DE8" w:rsidP="00BA26CD">
      <w:pPr>
        <w:jc w:val="both"/>
        <w:rPr>
          <w:rFonts w:ascii="Arial Narrow" w:hAnsi="Arial Narrow"/>
          <w:sz w:val="22"/>
          <w:szCs w:val="22"/>
          <w:lang w:val="sk-SK"/>
        </w:rPr>
      </w:pPr>
      <w:r w:rsidRPr="002A6629">
        <w:rPr>
          <w:rFonts w:ascii="Arial Narrow" w:hAnsi="Arial Narrow"/>
          <w:sz w:val="22"/>
          <w:szCs w:val="22"/>
          <w:lang w:val="sk-SK"/>
        </w:rPr>
        <w:t xml:space="preserve">Príloha č. </w:t>
      </w:r>
      <w:r>
        <w:rPr>
          <w:rFonts w:ascii="Arial Narrow" w:hAnsi="Arial Narrow"/>
          <w:sz w:val="22"/>
          <w:szCs w:val="22"/>
          <w:lang w:val="sk-SK"/>
        </w:rPr>
        <w:t>6</w:t>
      </w:r>
      <w:r w:rsidRPr="002A6629">
        <w:rPr>
          <w:rFonts w:ascii="Arial Narrow" w:hAnsi="Arial Narrow"/>
          <w:sz w:val="22"/>
          <w:szCs w:val="22"/>
          <w:lang w:val="sk-SK"/>
        </w:rPr>
        <w:tab/>
      </w:r>
      <w:r>
        <w:rPr>
          <w:rFonts w:ascii="Arial Narrow" w:hAnsi="Arial Narrow"/>
          <w:sz w:val="22"/>
          <w:szCs w:val="22"/>
          <w:lang w:val="sk-SK"/>
        </w:rPr>
        <w:t>Spolupráca SOŠ so zamestnávateľmi</w:t>
      </w:r>
    </w:p>
    <w:p w:rsidR="00C22DE8" w:rsidRDefault="00C22DE8" w:rsidP="00BA26CD">
      <w:pPr>
        <w:jc w:val="both"/>
        <w:rPr>
          <w:rFonts w:ascii="Arial Narrow" w:hAnsi="Arial Narrow"/>
          <w:sz w:val="22"/>
          <w:szCs w:val="22"/>
          <w:lang w:val="sk-SK"/>
        </w:rPr>
      </w:pPr>
      <w:r>
        <w:rPr>
          <w:rFonts w:ascii="Arial Narrow" w:hAnsi="Arial Narrow"/>
          <w:sz w:val="22"/>
          <w:szCs w:val="22"/>
          <w:lang w:val="sk-SK"/>
        </w:rPr>
        <w:t>Príloha č. 7</w:t>
      </w:r>
      <w:r>
        <w:rPr>
          <w:rFonts w:ascii="Arial Narrow" w:hAnsi="Arial Narrow"/>
          <w:sz w:val="22"/>
          <w:szCs w:val="22"/>
          <w:lang w:val="sk-SK"/>
        </w:rPr>
        <w:tab/>
        <w:t>Vozový strojový park</w:t>
      </w:r>
    </w:p>
    <w:p w:rsidR="00C22DE8" w:rsidRDefault="00C22DE8" w:rsidP="007A67F2">
      <w:pPr>
        <w:jc w:val="both"/>
        <w:rPr>
          <w:rFonts w:ascii="Arial Narrow" w:hAnsi="Arial Narrow"/>
          <w:sz w:val="22"/>
          <w:szCs w:val="22"/>
          <w:lang w:val="sk-SK"/>
        </w:rPr>
      </w:pPr>
      <w:r>
        <w:rPr>
          <w:rFonts w:ascii="Arial Narrow" w:hAnsi="Arial Narrow"/>
          <w:sz w:val="22"/>
          <w:szCs w:val="22"/>
          <w:lang w:val="sk-SK"/>
        </w:rPr>
        <w:t>Príloha č. 8</w:t>
      </w:r>
      <w:r>
        <w:rPr>
          <w:rFonts w:ascii="Arial Narrow" w:hAnsi="Arial Narrow"/>
          <w:sz w:val="22"/>
          <w:szCs w:val="22"/>
          <w:lang w:val="sk-SK"/>
        </w:rPr>
        <w:tab/>
      </w:r>
      <w:r w:rsidRPr="002A6629">
        <w:rPr>
          <w:rFonts w:ascii="Arial Narrow" w:hAnsi="Arial Narrow"/>
          <w:sz w:val="22"/>
          <w:szCs w:val="22"/>
          <w:lang w:val="sk-SK"/>
        </w:rPr>
        <w:t>Vyjadrenie Rady školy</w:t>
      </w:r>
    </w:p>
    <w:p w:rsidR="00C22DE8" w:rsidRDefault="00C22DE8" w:rsidP="00BA26CD">
      <w:pPr>
        <w:jc w:val="both"/>
        <w:rPr>
          <w:rFonts w:ascii="Arial Narrow" w:hAnsi="Arial Narrow"/>
          <w:sz w:val="22"/>
          <w:szCs w:val="22"/>
          <w:lang w:val="sk-SK"/>
        </w:rPr>
      </w:pPr>
    </w:p>
    <w:p w:rsidR="00C22DE8" w:rsidRDefault="00C22DE8" w:rsidP="00BA26CD">
      <w:pPr>
        <w:jc w:val="both"/>
        <w:rPr>
          <w:rFonts w:ascii="Arial Narrow" w:hAnsi="Arial Narrow"/>
          <w:sz w:val="22"/>
          <w:szCs w:val="22"/>
          <w:lang w:val="sk-SK"/>
        </w:rPr>
      </w:pPr>
    </w:p>
    <w:p w:rsidR="00C22DE8" w:rsidRDefault="00C22DE8" w:rsidP="00BA26CD">
      <w:pPr>
        <w:jc w:val="both"/>
        <w:rPr>
          <w:rFonts w:ascii="Arial Narrow" w:hAnsi="Arial Narrow"/>
          <w:sz w:val="22"/>
          <w:szCs w:val="22"/>
          <w:lang w:val="sk-SK"/>
        </w:rPr>
      </w:pPr>
    </w:p>
    <w:p w:rsidR="00C22DE8" w:rsidRDefault="00C22DE8" w:rsidP="00BA26CD">
      <w:pPr>
        <w:jc w:val="both"/>
        <w:rPr>
          <w:rFonts w:ascii="Arial Narrow" w:hAnsi="Arial Narrow"/>
          <w:sz w:val="22"/>
          <w:szCs w:val="22"/>
          <w:lang w:val="sk-SK"/>
        </w:rPr>
      </w:pPr>
    </w:p>
    <w:p w:rsidR="00C22DE8" w:rsidRDefault="00C22DE8" w:rsidP="00BA26CD">
      <w:pPr>
        <w:jc w:val="both"/>
        <w:rPr>
          <w:rFonts w:ascii="Arial Narrow" w:hAnsi="Arial Narrow" w:cs="Arial"/>
          <w:lang w:val="sk-SK"/>
        </w:rPr>
      </w:pPr>
    </w:p>
    <w:p w:rsidR="00C22DE8" w:rsidRPr="00186C9C" w:rsidRDefault="00C22DE8" w:rsidP="00C66EDD">
      <w:pPr>
        <w:pBdr>
          <w:top w:val="single" w:sz="6" w:space="1" w:color="auto"/>
        </w:pBdr>
        <w:jc w:val="both"/>
        <w:rPr>
          <w:rFonts w:ascii="Arial Narrow" w:hAnsi="Arial Narrow" w:cs="Arial"/>
        </w:rPr>
      </w:pPr>
      <w:r w:rsidRPr="00D94314">
        <w:rPr>
          <w:rFonts w:ascii="Arial Narrow" w:hAnsi="Arial Narrow" w:cs="Arial"/>
          <w:bCs/>
          <w:i/>
          <w:iCs/>
          <w:sz w:val="20"/>
          <w:lang w:val="sk-SK"/>
        </w:rPr>
        <w:t xml:space="preserve">Poznámka: </w:t>
      </w:r>
      <w:r>
        <w:rPr>
          <w:rFonts w:ascii="Arial Narrow" w:hAnsi="Arial Narrow" w:cs="Arial"/>
          <w:bCs/>
          <w:i/>
          <w:iCs/>
          <w:sz w:val="20"/>
          <w:lang w:val="sk-SK"/>
        </w:rPr>
        <w:t xml:space="preserve">Súčasťou Správy o výchovno-vzdelávacej činnosti, jej výsledkoch a podmienkach školy a školského zariadenia za školský rok 2014/2015 je </w:t>
      </w:r>
      <w:r w:rsidRPr="00D94314">
        <w:rPr>
          <w:rFonts w:ascii="Arial Narrow" w:hAnsi="Arial Narrow" w:cs="Arial"/>
          <w:bCs/>
          <w:i/>
          <w:iCs/>
          <w:sz w:val="20"/>
          <w:lang w:val="sk-SK"/>
        </w:rPr>
        <w:t>S</w:t>
      </w:r>
      <w:r>
        <w:rPr>
          <w:rFonts w:ascii="Arial Narrow" w:hAnsi="Arial Narrow" w:cs="Arial"/>
          <w:bCs/>
          <w:i/>
          <w:iCs/>
          <w:sz w:val="20"/>
          <w:lang w:val="sk-SK"/>
        </w:rPr>
        <w:t>práva</w:t>
      </w:r>
      <w:r w:rsidRPr="00D94314">
        <w:rPr>
          <w:rFonts w:ascii="Arial Narrow" w:hAnsi="Arial Narrow" w:cs="Arial"/>
          <w:bCs/>
          <w:i/>
          <w:iCs/>
          <w:sz w:val="20"/>
          <w:lang w:val="sk-SK"/>
        </w:rPr>
        <w:t xml:space="preserve"> o hospodárení z</w:t>
      </w:r>
      <w:r>
        <w:rPr>
          <w:rFonts w:ascii="Arial Narrow" w:hAnsi="Arial Narrow" w:cs="Arial"/>
          <w:bCs/>
          <w:i/>
          <w:iCs/>
          <w:sz w:val="20"/>
          <w:lang w:val="sk-SK"/>
        </w:rPr>
        <w:t>a predchádzajúci kalendárny rok – Príloha č. 1</w:t>
      </w:r>
    </w:p>
    <w:sectPr w:rsidR="00C22DE8" w:rsidRPr="00186C9C" w:rsidSect="009A341B">
      <w:footerReference w:type="even" r:id="rId10"/>
      <w:footerReference w:type="default" r:id="rId11"/>
      <w:pgSz w:w="11906" w:h="16838" w:code="9"/>
      <w:pgMar w:top="1134" w:right="1134" w:bottom="993"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E8" w:rsidRDefault="00C22DE8">
      <w:r>
        <w:separator/>
      </w:r>
    </w:p>
  </w:endnote>
  <w:endnote w:type="continuationSeparator" w:id="0">
    <w:p w:rsidR="00C22DE8" w:rsidRDefault="00C22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E8" w:rsidRDefault="00C22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DE8" w:rsidRDefault="00C22D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E8" w:rsidRDefault="00C22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22DE8" w:rsidRDefault="00C22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E8" w:rsidRDefault="00C22DE8">
      <w:r>
        <w:separator/>
      </w:r>
    </w:p>
  </w:footnote>
  <w:footnote w:type="continuationSeparator" w:id="0">
    <w:p w:rsidR="00C22DE8" w:rsidRDefault="00C22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1B75"/>
    <w:multiLevelType w:val="hybridMultilevel"/>
    <w:tmpl w:val="7D6E4A2C"/>
    <w:lvl w:ilvl="0" w:tplc="04050015">
      <w:start w:val="1"/>
      <w:numFmt w:val="upperLetter"/>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nsid w:val="27B32D7C"/>
    <w:multiLevelType w:val="hybridMultilevel"/>
    <w:tmpl w:val="82C89A30"/>
    <w:lvl w:ilvl="0" w:tplc="0405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C1A0C88"/>
    <w:multiLevelType w:val="hybridMultilevel"/>
    <w:tmpl w:val="F6F480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EC44ECF"/>
    <w:multiLevelType w:val="multilevel"/>
    <w:tmpl w:val="767CE06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6B33376"/>
    <w:multiLevelType w:val="hybridMultilevel"/>
    <w:tmpl w:val="AA0E887E"/>
    <w:lvl w:ilvl="0" w:tplc="089A72C0">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3C1E0935"/>
    <w:multiLevelType w:val="hybridMultilevel"/>
    <w:tmpl w:val="6A862AFE"/>
    <w:lvl w:ilvl="0" w:tplc="041B0003">
      <w:start w:val="1"/>
      <w:numFmt w:val="bullet"/>
      <w:lvlText w:val="o"/>
      <w:lvlJc w:val="left"/>
      <w:pPr>
        <w:tabs>
          <w:tab w:val="num" w:pos="360"/>
        </w:tabs>
        <w:ind w:left="360" w:hanging="360"/>
      </w:pPr>
      <w:rPr>
        <w:rFonts w:ascii="Courier New" w:hAnsi="Courier New"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
    <w:nsid w:val="45B917E4"/>
    <w:multiLevelType w:val="hybridMultilevel"/>
    <w:tmpl w:val="985C937E"/>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61148C1"/>
    <w:multiLevelType w:val="hybridMultilevel"/>
    <w:tmpl w:val="C8AAAD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B292C16"/>
    <w:multiLevelType w:val="hybridMultilevel"/>
    <w:tmpl w:val="FADA0F4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4EA12943"/>
    <w:multiLevelType w:val="hybridMultilevel"/>
    <w:tmpl w:val="A8149B1E"/>
    <w:lvl w:ilvl="0" w:tplc="3C1A2D20">
      <w:start w:val="1"/>
      <w:numFmt w:val="decimal"/>
      <w:lvlText w:val="%1."/>
      <w:lvlJc w:val="left"/>
      <w:pPr>
        <w:tabs>
          <w:tab w:val="num" w:pos="720"/>
        </w:tabs>
        <w:ind w:left="720" w:hanging="360"/>
      </w:pPr>
      <w:rPr>
        <w:rFonts w:cs="Times New Roman"/>
        <w:sz w:val="36"/>
        <w:szCs w:val="36"/>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49471FC"/>
    <w:multiLevelType w:val="hybridMultilevel"/>
    <w:tmpl w:val="5C189CD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5A3C7AFF"/>
    <w:multiLevelType w:val="hybridMultilevel"/>
    <w:tmpl w:val="C1241694"/>
    <w:lvl w:ilvl="0" w:tplc="04050001">
      <w:start w:val="1"/>
      <w:numFmt w:val="bullet"/>
      <w:lvlText w:val=""/>
      <w:lvlJc w:val="left"/>
      <w:pPr>
        <w:tabs>
          <w:tab w:val="num" w:pos="720"/>
        </w:tabs>
        <w:ind w:left="720" w:hanging="360"/>
      </w:pPr>
      <w:rPr>
        <w:rFonts w:ascii="Symbol" w:hAnsi="Symbol" w:hint="default"/>
      </w:rPr>
    </w:lvl>
    <w:lvl w:ilvl="1" w:tplc="77986256">
      <w:start w:val="10"/>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C8904E1"/>
    <w:multiLevelType w:val="hybridMultilevel"/>
    <w:tmpl w:val="2068945C"/>
    <w:lvl w:ilvl="0" w:tplc="089A72C0">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79737EF2"/>
    <w:multiLevelType w:val="hybridMultilevel"/>
    <w:tmpl w:val="B624EF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AE15DA6"/>
    <w:multiLevelType w:val="hybridMultilevel"/>
    <w:tmpl w:val="566A79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FED7C38"/>
    <w:multiLevelType w:val="hybridMultilevel"/>
    <w:tmpl w:val="4766652E"/>
    <w:lvl w:ilvl="0" w:tplc="DBC48170">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3"/>
  </w:num>
  <w:num w:numId="4">
    <w:abstractNumId w:val="0"/>
  </w:num>
  <w:num w:numId="5">
    <w:abstractNumId w:val="9"/>
  </w:num>
  <w:num w:numId="6">
    <w:abstractNumId w:val="3"/>
  </w:num>
  <w:num w:numId="7">
    <w:abstractNumId w:val="15"/>
  </w:num>
  <w:num w:numId="8">
    <w:abstractNumId w:val="12"/>
  </w:num>
  <w:num w:numId="9">
    <w:abstractNumId w:val="4"/>
  </w:num>
  <w:num w:numId="10">
    <w:abstractNumId w:val="7"/>
  </w:num>
  <w:num w:numId="11">
    <w:abstractNumId w:val="11"/>
  </w:num>
  <w:num w:numId="12">
    <w:abstractNumId w:val="2"/>
  </w:num>
  <w:num w:numId="13">
    <w:abstractNumId w:val="1"/>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022"/>
    <w:rsid w:val="0001179C"/>
    <w:rsid w:val="00013A85"/>
    <w:rsid w:val="00017D97"/>
    <w:rsid w:val="00021729"/>
    <w:rsid w:val="00021DCA"/>
    <w:rsid w:val="000270E1"/>
    <w:rsid w:val="00027708"/>
    <w:rsid w:val="00030D9C"/>
    <w:rsid w:val="00041C99"/>
    <w:rsid w:val="0005449F"/>
    <w:rsid w:val="00055887"/>
    <w:rsid w:val="00057D16"/>
    <w:rsid w:val="000601FE"/>
    <w:rsid w:val="00071229"/>
    <w:rsid w:val="00071408"/>
    <w:rsid w:val="00081C8B"/>
    <w:rsid w:val="00085AF7"/>
    <w:rsid w:val="000863A5"/>
    <w:rsid w:val="00086BAA"/>
    <w:rsid w:val="000915FA"/>
    <w:rsid w:val="00095CFB"/>
    <w:rsid w:val="000A3E25"/>
    <w:rsid w:val="000A638A"/>
    <w:rsid w:val="000B401E"/>
    <w:rsid w:val="000C268B"/>
    <w:rsid w:val="000C31B9"/>
    <w:rsid w:val="000C5DE2"/>
    <w:rsid w:val="000C7D71"/>
    <w:rsid w:val="000D4422"/>
    <w:rsid w:val="000E71CD"/>
    <w:rsid w:val="0010312D"/>
    <w:rsid w:val="00104053"/>
    <w:rsid w:val="00104190"/>
    <w:rsid w:val="00124461"/>
    <w:rsid w:val="00134005"/>
    <w:rsid w:val="0013533F"/>
    <w:rsid w:val="00137098"/>
    <w:rsid w:val="00140B8D"/>
    <w:rsid w:val="001418F2"/>
    <w:rsid w:val="00145F59"/>
    <w:rsid w:val="00146731"/>
    <w:rsid w:val="001541BE"/>
    <w:rsid w:val="00162CC1"/>
    <w:rsid w:val="00163640"/>
    <w:rsid w:val="0017390B"/>
    <w:rsid w:val="00185F3A"/>
    <w:rsid w:val="00186C9C"/>
    <w:rsid w:val="00192694"/>
    <w:rsid w:val="001A1994"/>
    <w:rsid w:val="001A24E2"/>
    <w:rsid w:val="001A4C4C"/>
    <w:rsid w:val="001B05D5"/>
    <w:rsid w:val="001B1AD1"/>
    <w:rsid w:val="001B5C94"/>
    <w:rsid w:val="001B6126"/>
    <w:rsid w:val="001B73A0"/>
    <w:rsid w:val="001C478C"/>
    <w:rsid w:val="001C7D38"/>
    <w:rsid w:val="001D562C"/>
    <w:rsid w:val="001E026B"/>
    <w:rsid w:val="001E122D"/>
    <w:rsid w:val="001E4119"/>
    <w:rsid w:val="001F17A3"/>
    <w:rsid w:val="00201588"/>
    <w:rsid w:val="002046E0"/>
    <w:rsid w:val="0020784B"/>
    <w:rsid w:val="00216690"/>
    <w:rsid w:val="0023081F"/>
    <w:rsid w:val="002316DF"/>
    <w:rsid w:val="00241D7D"/>
    <w:rsid w:val="00246A35"/>
    <w:rsid w:val="0026201A"/>
    <w:rsid w:val="00262ACB"/>
    <w:rsid w:val="00263BF8"/>
    <w:rsid w:val="00266B11"/>
    <w:rsid w:val="00270B86"/>
    <w:rsid w:val="002749E2"/>
    <w:rsid w:val="0027675E"/>
    <w:rsid w:val="002767F6"/>
    <w:rsid w:val="00280C60"/>
    <w:rsid w:val="00286919"/>
    <w:rsid w:val="0029064A"/>
    <w:rsid w:val="00294E08"/>
    <w:rsid w:val="002961A3"/>
    <w:rsid w:val="002A4AF8"/>
    <w:rsid w:val="002A6629"/>
    <w:rsid w:val="002A6F36"/>
    <w:rsid w:val="002A7804"/>
    <w:rsid w:val="002B02D5"/>
    <w:rsid w:val="002B20B7"/>
    <w:rsid w:val="002B2158"/>
    <w:rsid w:val="002C54BA"/>
    <w:rsid w:val="002E36AE"/>
    <w:rsid w:val="002F6666"/>
    <w:rsid w:val="003028B1"/>
    <w:rsid w:val="00313041"/>
    <w:rsid w:val="00313A57"/>
    <w:rsid w:val="0031467F"/>
    <w:rsid w:val="00317B7A"/>
    <w:rsid w:val="0032355F"/>
    <w:rsid w:val="00330A57"/>
    <w:rsid w:val="00336560"/>
    <w:rsid w:val="003421A9"/>
    <w:rsid w:val="003445E3"/>
    <w:rsid w:val="00345596"/>
    <w:rsid w:val="00345628"/>
    <w:rsid w:val="00346307"/>
    <w:rsid w:val="00363763"/>
    <w:rsid w:val="00367742"/>
    <w:rsid w:val="00381385"/>
    <w:rsid w:val="003825F0"/>
    <w:rsid w:val="003904F1"/>
    <w:rsid w:val="003907D3"/>
    <w:rsid w:val="00394431"/>
    <w:rsid w:val="003A0776"/>
    <w:rsid w:val="003A0850"/>
    <w:rsid w:val="003A29C5"/>
    <w:rsid w:val="003A2CEF"/>
    <w:rsid w:val="003A47D9"/>
    <w:rsid w:val="003A6A54"/>
    <w:rsid w:val="003B79A1"/>
    <w:rsid w:val="003D1E84"/>
    <w:rsid w:val="003D24A3"/>
    <w:rsid w:val="003E42AD"/>
    <w:rsid w:val="003F5ADF"/>
    <w:rsid w:val="00401151"/>
    <w:rsid w:val="00405E80"/>
    <w:rsid w:val="004233A4"/>
    <w:rsid w:val="0042447C"/>
    <w:rsid w:val="00424A26"/>
    <w:rsid w:val="00426221"/>
    <w:rsid w:val="00431B9A"/>
    <w:rsid w:val="00453FDB"/>
    <w:rsid w:val="00462903"/>
    <w:rsid w:val="00463B0C"/>
    <w:rsid w:val="00470FAD"/>
    <w:rsid w:val="00477247"/>
    <w:rsid w:val="004818F8"/>
    <w:rsid w:val="00485C7C"/>
    <w:rsid w:val="0048638A"/>
    <w:rsid w:val="004D11B3"/>
    <w:rsid w:val="004F2A2D"/>
    <w:rsid w:val="0050021C"/>
    <w:rsid w:val="00501AD3"/>
    <w:rsid w:val="0052064F"/>
    <w:rsid w:val="00523D3A"/>
    <w:rsid w:val="00533804"/>
    <w:rsid w:val="00536219"/>
    <w:rsid w:val="005412FB"/>
    <w:rsid w:val="0055692D"/>
    <w:rsid w:val="00557351"/>
    <w:rsid w:val="00560AB9"/>
    <w:rsid w:val="005627EB"/>
    <w:rsid w:val="005679C1"/>
    <w:rsid w:val="0058058A"/>
    <w:rsid w:val="00581A87"/>
    <w:rsid w:val="0058550B"/>
    <w:rsid w:val="005868D5"/>
    <w:rsid w:val="005B11A7"/>
    <w:rsid w:val="005B1B91"/>
    <w:rsid w:val="005B26EF"/>
    <w:rsid w:val="005C6B59"/>
    <w:rsid w:val="005D3E3F"/>
    <w:rsid w:val="005E3022"/>
    <w:rsid w:val="005E53EB"/>
    <w:rsid w:val="005E612D"/>
    <w:rsid w:val="005E63D7"/>
    <w:rsid w:val="005F40E4"/>
    <w:rsid w:val="00600A06"/>
    <w:rsid w:val="00607DE5"/>
    <w:rsid w:val="00611C59"/>
    <w:rsid w:val="00616DFC"/>
    <w:rsid w:val="00617F48"/>
    <w:rsid w:val="00621B91"/>
    <w:rsid w:val="00622AF7"/>
    <w:rsid w:val="00625C4C"/>
    <w:rsid w:val="006304C6"/>
    <w:rsid w:val="006343CE"/>
    <w:rsid w:val="00635612"/>
    <w:rsid w:val="006415EE"/>
    <w:rsid w:val="006438AB"/>
    <w:rsid w:val="00644285"/>
    <w:rsid w:val="00651C31"/>
    <w:rsid w:val="00653D05"/>
    <w:rsid w:val="00657744"/>
    <w:rsid w:val="00660C31"/>
    <w:rsid w:val="006634BF"/>
    <w:rsid w:val="00671A53"/>
    <w:rsid w:val="0067286E"/>
    <w:rsid w:val="006729AD"/>
    <w:rsid w:val="0067307D"/>
    <w:rsid w:val="00680C1A"/>
    <w:rsid w:val="00687834"/>
    <w:rsid w:val="006A13DA"/>
    <w:rsid w:val="006A3A5A"/>
    <w:rsid w:val="006B240B"/>
    <w:rsid w:val="006B2D8A"/>
    <w:rsid w:val="006C0655"/>
    <w:rsid w:val="006C599E"/>
    <w:rsid w:val="006C599F"/>
    <w:rsid w:val="006C61D5"/>
    <w:rsid w:val="006D5B40"/>
    <w:rsid w:val="006E364D"/>
    <w:rsid w:val="006E5AC4"/>
    <w:rsid w:val="006F01AA"/>
    <w:rsid w:val="006F1231"/>
    <w:rsid w:val="006F7951"/>
    <w:rsid w:val="0071083D"/>
    <w:rsid w:val="007204C6"/>
    <w:rsid w:val="00750185"/>
    <w:rsid w:val="00750715"/>
    <w:rsid w:val="007602CF"/>
    <w:rsid w:val="00762D69"/>
    <w:rsid w:val="00785F9B"/>
    <w:rsid w:val="007870E7"/>
    <w:rsid w:val="00794CE6"/>
    <w:rsid w:val="007A0AE5"/>
    <w:rsid w:val="007A67F2"/>
    <w:rsid w:val="007B2AFC"/>
    <w:rsid w:val="007B2D20"/>
    <w:rsid w:val="007B4F66"/>
    <w:rsid w:val="007B7B88"/>
    <w:rsid w:val="007C4986"/>
    <w:rsid w:val="007E3C5F"/>
    <w:rsid w:val="007E7734"/>
    <w:rsid w:val="007F1747"/>
    <w:rsid w:val="008172BF"/>
    <w:rsid w:val="00820422"/>
    <w:rsid w:val="0082148D"/>
    <w:rsid w:val="008214AD"/>
    <w:rsid w:val="00823108"/>
    <w:rsid w:val="00825083"/>
    <w:rsid w:val="0082542A"/>
    <w:rsid w:val="00840BCF"/>
    <w:rsid w:val="0084278B"/>
    <w:rsid w:val="00843110"/>
    <w:rsid w:val="00843808"/>
    <w:rsid w:val="00844208"/>
    <w:rsid w:val="0084633F"/>
    <w:rsid w:val="00853F77"/>
    <w:rsid w:val="00855E10"/>
    <w:rsid w:val="00856C42"/>
    <w:rsid w:val="00856F83"/>
    <w:rsid w:val="0087442E"/>
    <w:rsid w:val="00875DDA"/>
    <w:rsid w:val="008802DB"/>
    <w:rsid w:val="00881E5F"/>
    <w:rsid w:val="00886E0B"/>
    <w:rsid w:val="0088720D"/>
    <w:rsid w:val="00892F88"/>
    <w:rsid w:val="00895B8A"/>
    <w:rsid w:val="008A05B0"/>
    <w:rsid w:val="008A15A9"/>
    <w:rsid w:val="008A4800"/>
    <w:rsid w:val="008A55AC"/>
    <w:rsid w:val="008B51BD"/>
    <w:rsid w:val="008C29F4"/>
    <w:rsid w:val="008C6236"/>
    <w:rsid w:val="008D08B2"/>
    <w:rsid w:val="008D3C16"/>
    <w:rsid w:val="008D641E"/>
    <w:rsid w:val="008E1F41"/>
    <w:rsid w:val="008E3C43"/>
    <w:rsid w:val="008E6623"/>
    <w:rsid w:val="008F0819"/>
    <w:rsid w:val="008F24EA"/>
    <w:rsid w:val="008F3AD6"/>
    <w:rsid w:val="008F70DF"/>
    <w:rsid w:val="00900626"/>
    <w:rsid w:val="00914A2A"/>
    <w:rsid w:val="00942DDE"/>
    <w:rsid w:val="00943623"/>
    <w:rsid w:val="009438E5"/>
    <w:rsid w:val="0095449D"/>
    <w:rsid w:val="009559A7"/>
    <w:rsid w:val="00962475"/>
    <w:rsid w:val="00965136"/>
    <w:rsid w:val="00981D93"/>
    <w:rsid w:val="009820D5"/>
    <w:rsid w:val="009A0C43"/>
    <w:rsid w:val="009A341B"/>
    <w:rsid w:val="009A70EA"/>
    <w:rsid w:val="009B4776"/>
    <w:rsid w:val="009C30F7"/>
    <w:rsid w:val="009C7EAE"/>
    <w:rsid w:val="009D6562"/>
    <w:rsid w:val="009F1064"/>
    <w:rsid w:val="009F3F01"/>
    <w:rsid w:val="009F6512"/>
    <w:rsid w:val="00A01AE1"/>
    <w:rsid w:val="00A076EB"/>
    <w:rsid w:val="00A21EA6"/>
    <w:rsid w:val="00A2211B"/>
    <w:rsid w:val="00A228E2"/>
    <w:rsid w:val="00A279AE"/>
    <w:rsid w:val="00A35234"/>
    <w:rsid w:val="00A43259"/>
    <w:rsid w:val="00A44718"/>
    <w:rsid w:val="00A47AE4"/>
    <w:rsid w:val="00A50316"/>
    <w:rsid w:val="00A65B05"/>
    <w:rsid w:val="00A66494"/>
    <w:rsid w:val="00A66741"/>
    <w:rsid w:val="00A72BE9"/>
    <w:rsid w:val="00A772ED"/>
    <w:rsid w:val="00A9103D"/>
    <w:rsid w:val="00AA0E42"/>
    <w:rsid w:val="00AA0F98"/>
    <w:rsid w:val="00AA20D2"/>
    <w:rsid w:val="00AA4536"/>
    <w:rsid w:val="00AC1EB6"/>
    <w:rsid w:val="00AD1B8D"/>
    <w:rsid w:val="00AD2A8C"/>
    <w:rsid w:val="00AE0A54"/>
    <w:rsid w:val="00AE3EC9"/>
    <w:rsid w:val="00AE4A38"/>
    <w:rsid w:val="00AF2D0B"/>
    <w:rsid w:val="00B0056F"/>
    <w:rsid w:val="00B03624"/>
    <w:rsid w:val="00B25517"/>
    <w:rsid w:val="00B30269"/>
    <w:rsid w:val="00B32218"/>
    <w:rsid w:val="00B40D2A"/>
    <w:rsid w:val="00B45244"/>
    <w:rsid w:val="00B45537"/>
    <w:rsid w:val="00B47F19"/>
    <w:rsid w:val="00B50C1A"/>
    <w:rsid w:val="00B50D3A"/>
    <w:rsid w:val="00B53D96"/>
    <w:rsid w:val="00B75039"/>
    <w:rsid w:val="00B91AD8"/>
    <w:rsid w:val="00B93481"/>
    <w:rsid w:val="00B96FF7"/>
    <w:rsid w:val="00B972CD"/>
    <w:rsid w:val="00BA26CD"/>
    <w:rsid w:val="00BB1323"/>
    <w:rsid w:val="00BB37F0"/>
    <w:rsid w:val="00BB6A26"/>
    <w:rsid w:val="00BB6C62"/>
    <w:rsid w:val="00BC5675"/>
    <w:rsid w:val="00BD3747"/>
    <w:rsid w:val="00BE2BB3"/>
    <w:rsid w:val="00BE37E5"/>
    <w:rsid w:val="00BF1453"/>
    <w:rsid w:val="00BF6497"/>
    <w:rsid w:val="00C07E79"/>
    <w:rsid w:val="00C2035C"/>
    <w:rsid w:val="00C21B3E"/>
    <w:rsid w:val="00C22DE8"/>
    <w:rsid w:val="00C2565B"/>
    <w:rsid w:val="00C343D0"/>
    <w:rsid w:val="00C428B5"/>
    <w:rsid w:val="00C4429A"/>
    <w:rsid w:val="00C46EC0"/>
    <w:rsid w:val="00C533AF"/>
    <w:rsid w:val="00C557BE"/>
    <w:rsid w:val="00C601E3"/>
    <w:rsid w:val="00C6037F"/>
    <w:rsid w:val="00C6454C"/>
    <w:rsid w:val="00C65DC0"/>
    <w:rsid w:val="00C66EDD"/>
    <w:rsid w:val="00C67CC0"/>
    <w:rsid w:val="00C820CB"/>
    <w:rsid w:val="00C823B0"/>
    <w:rsid w:val="00C8489C"/>
    <w:rsid w:val="00C84C5F"/>
    <w:rsid w:val="00C94FE6"/>
    <w:rsid w:val="00C96967"/>
    <w:rsid w:val="00CA220F"/>
    <w:rsid w:val="00CA3913"/>
    <w:rsid w:val="00CA43F3"/>
    <w:rsid w:val="00CB575B"/>
    <w:rsid w:val="00CC7AB1"/>
    <w:rsid w:val="00CD63BA"/>
    <w:rsid w:val="00CE56FC"/>
    <w:rsid w:val="00CF28B9"/>
    <w:rsid w:val="00CF5E42"/>
    <w:rsid w:val="00D03983"/>
    <w:rsid w:val="00D1510D"/>
    <w:rsid w:val="00D369B2"/>
    <w:rsid w:val="00D415AF"/>
    <w:rsid w:val="00D4334C"/>
    <w:rsid w:val="00D4401B"/>
    <w:rsid w:val="00D44CFC"/>
    <w:rsid w:val="00D46ACF"/>
    <w:rsid w:val="00D70A8F"/>
    <w:rsid w:val="00D8798F"/>
    <w:rsid w:val="00D94314"/>
    <w:rsid w:val="00DB0164"/>
    <w:rsid w:val="00DB66D8"/>
    <w:rsid w:val="00DB6B69"/>
    <w:rsid w:val="00DD127F"/>
    <w:rsid w:val="00DD59F1"/>
    <w:rsid w:val="00DD6E7A"/>
    <w:rsid w:val="00DE7FFC"/>
    <w:rsid w:val="00DF0F13"/>
    <w:rsid w:val="00DF354C"/>
    <w:rsid w:val="00E00B3A"/>
    <w:rsid w:val="00E015B2"/>
    <w:rsid w:val="00E0249F"/>
    <w:rsid w:val="00E04F22"/>
    <w:rsid w:val="00E17B35"/>
    <w:rsid w:val="00E2221B"/>
    <w:rsid w:val="00E23E2E"/>
    <w:rsid w:val="00E269B5"/>
    <w:rsid w:val="00E32229"/>
    <w:rsid w:val="00E32C21"/>
    <w:rsid w:val="00E3344F"/>
    <w:rsid w:val="00E367BC"/>
    <w:rsid w:val="00E400E6"/>
    <w:rsid w:val="00E40C62"/>
    <w:rsid w:val="00E40E32"/>
    <w:rsid w:val="00E41BB6"/>
    <w:rsid w:val="00E534F1"/>
    <w:rsid w:val="00E538DC"/>
    <w:rsid w:val="00E5411C"/>
    <w:rsid w:val="00E70F13"/>
    <w:rsid w:val="00E80230"/>
    <w:rsid w:val="00E879A0"/>
    <w:rsid w:val="00E909E2"/>
    <w:rsid w:val="00E976B0"/>
    <w:rsid w:val="00EB0DDB"/>
    <w:rsid w:val="00EB305F"/>
    <w:rsid w:val="00EB7203"/>
    <w:rsid w:val="00EC2BAA"/>
    <w:rsid w:val="00EC2BCD"/>
    <w:rsid w:val="00EC2D87"/>
    <w:rsid w:val="00ED328C"/>
    <w:rsid w:val="00EE00BD"/>
    <w:rsid w:val="00EF4DB1"/>
    <w:rsid w:val="00EF6803"/>
    <w:rsid w:val="00F01101"/>
    <w:rsid w:val="00F01B40"/>
    <w:rsid w:val="00F02F96"/>
    <w:rsid w:val="00F12E55"/>
    <w:rsid w:val="00F26A47"/>
    <w:rsid w:val="00F33C9F"/>
    <w:rsid w:val="00F42822"/>
    <w:rsid w:val="00F43873"/>
    <w:rsid w:val="00F46493"/>
    <w:rsid w:val="00F477B1"/>
    <w:rsid w:val="00F50695"/>
    <w:rsid w:val="00F76AA4"/>
    <w:rsid w:val="00F85D11"/>
    <w:rsid w:val="00F90A7C"/>
    <w:rsid w:val="00FA000A"/>
    <w:rsid w:val="00FB0495"/>
    <w:rsid w:val="00FB7A93"/>
    <w:rsid w:val="00FC0A22"/>
    <w:rsid w:val="00FC1297"/>
    <w:rsid w:val="00FC1D81"/>
    <w:rsid w:val="00FC22D0"/>
    <w:rsid w:val="00FC6E3C"/>
    <w:rsid w:val="00FD1299"/>
    <w:rsid w:val="00FD5991"/>
    <w:rsid w:val="00FD71C8"/>
    <w:rsid w:val="00FF07C6"/>
    <w:rsid w:val="00FF0BF7"/>
    <w:rsid w:val="00FF5767"/>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4C"/>
    <w:rPr>
      <w:sz w:val="24"/>
      <w:szCs w:val="24"/>
      <w:lang w:val="cs-CZ" w:eastAsia="cs-CZ"/>
    </w:rPr>
  </w:style>
  <w:style w:type="paragraph" w:styleId="Heading1">
    <w:name w:val="heading 1"/>
    <w:basedOn w:val="Normal"/>
    <w:next w:val="Normal"/>
    <w:link w:val="Heading1Char"/>
    <w:uiPriority w:val="99"/>
    <w:qFormat/>
    <w:rsid w:val="00270B86"/>
    <w:pPr>
      <w:keepNext/>
      <w:jc w:val="center"/>
      <w:outlineLvl w:val="0"/>
    </w:pPr>
    <w:rPr>
      <w:b/>
      <w:szCs w:val="36"/>
      <w:lang w:val="sk-SK"/>
    </w:rPr>
  </w:style>
  <w:style w:type="paragraph" w:styleId="Heading2">
    <w:name w:val="heading 2"/>
    <w:basedOn w:val="Normal"/>
    <w:next w:val="Normal"/>
    <w:link w:val="Heading2Char"/>
    <w:uiPriority w:val="99"/>
    <w:qFormat/>
    <w:rsid w:val="00270B86"/>
    <w:pPr>
      <w:keepNext/>
      <w:outlineLvl w:val="1"/>
    </w:pPr>
    <w:rPr>
      <w:b/>
      <w:szCs w:val="36"/>
      <w:lang w:val="sk-SK"/>
    </w:rPr>
  </w:style>
  <w:style w:type="paragraph" w:styleId="Heading3">
    <w:name w:val="heading 3"/>
    <w:basedOn w:val="Normal"/>
    <w:next w:val="Normal"/>
    <w:link w:val="Heading3Char"/>
    <w:uiPriority w:val="99"/>
    <w:qFormat/>
    <w:rsid w:val="00270B86"/>
    <w:pPr>
      <w:keepNext/>
      <w:framePr w:hSpace="141" w:wrap="around" w:vAnchor="text" w:hAnchor="text" w:y="1"/>
      <w:ind w:right="-96"/>
      <w:suppressOverlap/>
      <w:outlineLvl w:val="2"/>
    </w:pPr>
    <w:rPr>
      <w:b/>
      <w:lang w:val="sk-SK"/>
    </w:rPr>
  </w:style>
  <w:style w:type="paragraph" w:styleId="Heading4">
    <w:name w:val="heading 4"/>
    <w:basedOn w:val="Normal"/>
    <w:next w:val="Normal"/>
    <w:link w:val="Heading4Char"/>
    <w:uiPriority w:val="99"/>
    <w:qFormat/>
    <w:rsid w:val="00270B86"/>
    <w:pPr>
      <w:keepNext/>
      <w:jc w:val="both"/>
      <w:outlineLvl w:val="3"/>
    </w:pPr>
    <w:rPr>
      <w:b/>
      <w:bCs/>
      <w:szCs w:val="28"/>
      <w:lang w:val="sk-SK"/>
    </w:rPr>
  </w:style>
  <w:style w:type="paragraph" w:styleId="Heading5">
    <w:name w:val="heading 5"/>
    <w:basedOn w:val="Normal"/>
    <w:next w:val="Normal"/>
    <w:link w:val="Heading5Char"/>
    <w:uiPriority w:val="99"/>
    <w:qFormat/>
    <w:rsid w:val="00270B86"/>
    <w:pPr>
      <w:keepNext/>
      <w:outlineLvl w:val="4"/>
    </w:pPr>
    <w:rPr>
      <w:b/>
      <w:bCs/>
      <w:sz w:val="20"/>
      <w:lang w:val="sk-SK"/>
    </w:rPr>
  </w:style>
  <w:style w:type="paragraph" w:styleId="Heading6">
    <w:name w:val="heading 6"/>
    <w:basedOn w:val="Normal"/>
    <w:next w:val="Normal"/>
    <w:link w:val="Heading6Char"/>
    <w:uiPriority w:val="99"/>
    <w:qFormat/>
    <w:rsid w:val="00270B86"/>
    <w:pPr>
      <w:keepNext/>
      <w:ind w:right="-70"/>
      <w:outlineLvl w:val="5"/>
    </w:pPr>
    <w:rPr>
      <w:b/>
      <w:bCs/>
      <w:szCs w:val="36"/>
      <w:lang w:val="sk-SK"/>
    </w:rPr>
  </w:style>
  <w:style w:type="paragraph" w:styleId="Heading7">
    <w:name w:val="heading 7"/>
    <w:basedOn w:val="Normal"/>
    <w:next w:val="Normal"/>
    <w:link w:val="Heading7Char"/>
    <w:uiPriority w:val="99"/>
    <w:qFormat/>
    <w:rsid w:val="00270B86"/>
    <w:pPr>
      <w:keepNext/>
      <w:jc w:val="both"/>
      <w:outlineLvl w:val="6"/>
    </w:pPr>
    <w:rPr>
      <w:b/>
      <w:bCs/>
      <w:sz w:val="18"/>
      <w:szCs w:val="36"/>
      <w:lang w:val="sk-SK"/>
    </w:rPr>
  </w:style>
  <w:style w:type="paragraph" w:styleId="Heading8">
    <w:name w:val="heading 8"/>
    <w:basedOn w:val="Normal"/>
    <w:next w:val="Normal"/>
    <w:link w:val="Heading8Char"/>
    <w:uiPriority w:val="99"/>
    <w:qFormat/>
    <w:rsid w:val="00270B86"/>
    <w:pPr>
      <w:keepNext/>
      <w:jc w:val="both"/>
      <w:outlineLvl w:val="7"/>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3EB"/>
    <w:rPr>
      <w:rFonts w:ascii="Cambria" w:hAnsi="Cambria" w:cs="Times New Roman"/>
      <w:b/>
      <w:bCs/>
      <w:kern w:val="32"/>
      <w:sz w:val="32"/>
      <w:szCs w:val="32"/>
      <w:lang w:val="cs-CZ" w:eastAsia="cs-CZ"/>
    </w:rPr>
  </w:style>
  <w:style w:type="character" w:customStyle="1" w:styleId="Heading2Char">
    <w:name w:val="Heading 2 Char"/>
    <w:basedOn w:val="DefaultParagraphFont"/>
    <w:link w:val="Heading2"/>
    <w:uiPriority w:val="99"/>
    <w:semiHidden/>
    <w:locked/>
    <w:rsid w:val="005E53EB"/>
    <w:rPr>
      <w:rFonts w:ascii="Cambria" w:hAnsi="Cambria" w:cs="Times New Roman"/>
      <w:b/>
      <w:bCs/>
      <w:i/>
      <w:iCs/>
      <w:sz w:val="28"/>
      <w:szCs w:val="28"/>
      <w:lang w:val="cs-CZ" w:eastAsia="cs-CZ"/>
    </w:rPr>
  </w:style>
  <w:style w:type="character" w:customStyle="1" w:styleId="Heading3Char">
    <w:name w:val="Heading 3 Char"/>
    <w:basedOn w:val="DefaultParagraphFont"/>
    <w:link w:val="Heading3"/>
    <w:uiPriority w:val="99"/>
    <w:semiHidden/>
    <w:locked/>
    <w:rsid w:val="005E53EB"/>
    <w:rPr>
      <w:rFonts w:ascii="Cambria" w:hAnsi="Cambria" w:cs="Times New Roman"/>
      <w:b/>
      <w:bCs/>
      <w:sz w:val="26"/>
      <w:szCs w:val="26"/>
      <w:lang w:val="cs-CZ" w:eastAsia="cs-CZ"/>
    </w:rPr>
  </w:style>
  <w:style w:type="character" w:customStyle="1" w:styleId="Heading4Char">
    <w:name w:val="Heading 4 Char"/>
    <w:basedOn w:val="DefaultParagraphFont"/>
    <w:link w:val="Heading4"/>
    <w:uiPriority w:val="99"/>
    <w:semiHidden/>
    <w:locked/>
    <w:rsid w:val="005E53EB"/>
    <w:rPr>
      <w:rFonts w:ascii="Calibri" w:hAnsi="Calibri" w:cs="Times New Roman"/>
      <w:b/>
      <w:bCs/>
      <w:sz w:val="28"/>
      <w:szCs w:val="28"/>
      <w:lang w:val="cs-CZ" w:eastAsia="cs-CZ"/>
    </w:rPr>
  </w:style>
  <w:style w:type="character" w:customStyle="1" w:styleId="Heading5Char">
    <w:name w:val="Heading 5 Char"/>
    <w:basedOn w:val="DefaultParagraphFont"/>
    <w:link w:val="Heading5"/>
    <w:uiPriority w:val="99"/>
    <w:semiHidden/>
    <w:locked/>
    <w:rsid w:val="005E53EB"/>
    <w:rPr>
      <w:rFonts w:ascii="Calibri" w:hAnsi="Calibri" w:cs="Times New Roman"/>
      <w:b/>
      <w:bCs/>
      <w:i/>
      <w:iCs/>
      <w:sz w:val="26"/>
      <w:szCs w:val="26"/>
      <w:lang w:val="cs-CZ" w:eastAsia="cs-CZ"/>
    </w:rPr>
  </w:style>
  <w:style w:type="character" w:customStyle="1" w:styleId="Heading6Char">
    <w:name w:val="Heading 6 Char"/>
    <w:basedOn w:val="DefaultParagraphFont"/>
    <w:link w:val="Heading6"/>
    <w:uiPriority w:val="99"/>
    <w:semiHidden/>
    <w:locked/>
    <w:rsid w:val="005E53EB"/>
    <w:rPr>
      <w:rFonts w:ascii="Calibri" w:hAnsi="Calibri" w:cs="Times New Roman"/>
      <w:b/>
      <w:bCs/>
      <w:lang w:val="cs-CZ" w:eastAsia="cs-CZ"/>
    </w:rPr>
  </w:style>
  <w:style w:type="character" w:customStyle="1" w:styleId="Heading7Char">
    <w:name w:val="Heading 7 Char"/>
    <w:basedOn w:val="DefaultParagraphFont"/>
    <w:link w:val="Heading7"/>
    <w:uiPriority w:val="99"/>
    <w:semiHidden/>
    <w:locked/>
    <w:rsid w:val="005E53EB"/>
    <w:rPr>
      <w:rFonts w:ascii="Calibri" w:hAnsi="Calibri" w:cs="Times New Roman"/>
      <w:sz w:val="24"/>
      <w:szCs w:val="24"/>
      <w:lang w:val="cs-CZ" w:eastAsia="cs-CZ"/>
    </w:rPr>
  </w:style>
  <w:style w:type="character" w:customStyle="1" w:styleId="Heading8Char">
    <w:name w:val="Heading 8 Char"/>
    <w:basedOn w:val="DefaultParagraphFont"/>
    <w:link w:val="Heading8"/>
    <w:uiPriority w:val="99"/>
    <w:semiHidden/>
    <w:locked/>
    <w:rsid w:val="005E53EB"/>
    <w:rPr>
      <w:rFonts w:ascii="Calibri" w:hAnsi="Calibri" w:cs="Times New Roman"/>
      <w:i/>
      <w:iCs/>
      <w:sz w:val="24"/>
      <w:szCs w:val="24"/>
      <w:lang w:val="cs-CZ" w:eastAsia="cs-CZ"/>
    </w:rPr>
  </w:style>
  <w:style w:type="paragraph" w:styleId="BodyText">
    <w:name w:val="Body Text"/>
    <w:basedOn w:val="Normal"/>
    <w:link w:val="BodyTextChar"/>
    <w:uiPriority w:val="99"/>
    <w:rsid w:val="00270B86"/>
    <w:pPr>
      <w:jc w:val="center"/>
    </w:pPr>
    <w:rPr>
      <w:b/>
      <w:sz w:val="36"/>
      <w:szCs w:val="40"/>
      <w:lang w:val="sk-SK"/>
    </w:rPr>
  </w:style>
  <w:style w:type="character" w:customStyle="1" w:styleId="BodyTextChar">
    <w:name w:val="Body Text Char"/>
    <w:basedOn w:val="DefaultParagraphFont"/>
    <w:link w:val="BodyText"/>
    <w:uiPriority w:val="99"/>
    <w:semiHidden/>
    <w:locked/>
    <w:rsid w:val="005E53EB"/>
    <w:rPr>
      <w:rFonts w:cs="Times New Roman"/>
      <w:sz w:val="24"/>
      <w:szCs w:val="24"/>
      <w:lang w:val="cs-CZ" w:eastAsia="cs-CZ"/>
    </w:rPr>
  </w:style>
  <w:style w:type="paragraph" w:styleId="Footer">
    <w:name w:val="footer"/>
    <w:basedOn w:val="Normal"/>
    <w:link w:val="FooterChar"/>
    <w:uiPriority w:val="99"/>
    <w:rsid w:val="00270B86"/>
    <w:pPr>
      <w:tabs>
        <w:tab w:val="center" w:pos="4536"/>
        <w:tab w:val="right" w:pos="9072"/>
      </w:tabs>
    </w:pPr>
  </w:style>
  <w:style w:type="character" w:customStyle="1" w:styleId="FooterChar">
    <w:name w:val="Footer Char"/>
    <w:basedOn w:val="DefaultParagraphFont"/>
    <w:link w:val="Footer"/>
    <w:uiPriority w:val="99"/>
    <w:semiHidden/>
    <w:locked/>
    <w:rsid w:val="005E53EB"/>
    <w:rPr>
      <w:rFonts w:cs="Times New Roman"/>
      <w:sz w:val="24"/>
      <w:szCs w:val="24"/>
      <w:lang w:val="cs-CZ" w:eastAsia="cs-CZ"/>
    </w:rPr>
  </w:style>
  <w:style w:type="character" w:styleId="PageNumber">
    <w:name w:val="page number"/>
    <w:basedOn w:val="DefaultParagraphFont"/>
    <w:uiPriority w:val="99"/>
    <w:rsid w:val="00270B86"/>
    <w:rPr>
      <w:rFonts w:cs="Times New Roman"/>
    </w:rPr>
  </w:style>
  <w:style w:type="paragraph" w:styleId="BalloonText">
    <w:name w:val="Balloon Text"/>
    <w:basedOn w:val="Normal"/>
    <w:link w:val="BalloonTextChar"/>
    <w:uiPriority w:val="99"/>
    <w:semiHidden/>
    <w:rsid w:val="00270B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3EB"/>
    <w:rPr>
      <w:rFonts w:cs="Times New Roman"/>
      <w:sz w:val="2"/>
      <w:lang w:val="cs-CZ" w:eastAsia="cs-CZ"/>
    </w:rPr>
  </w:style>
  <w:style w:type="paragraph" w:styleId="BodyText2">
    <w:name w:val="Body Text 2"/>
    <w:basedOn w:val="Normal"/>
    <w:link w:val="BodyText2Char"/>
    <w:uiPriority w:val="99"/>
    <w:rsid w:val="00270B86"/>
    <w:pPr>
      <w:jc w:val="both"/>
    </w:pPr>
    <w:rPr>
      <w:i/>
      <w:iCs/>
      <w:sz w:val="20"/>
      <w:szCs w:val="22"/>
      <w:lang w:val="sk-SK"/>
    </w:rPr>
  </w:style>
  <w:style w:type="character" w:customStyle="1" w:styleId="BodyText2Char">
    <w:name w:val="Body Text 2 Char"/>
    <w:basedOn w:val="DefaultParagraphFont"/>
    <w:link w:val="BodyText2"/>
    <w:uiPriority w:val="99"/>
    <w:semiHidden/>
    <w:locked/>
    <w:rsid w:val="005E53EB"/>
    <w:rPr>
      <w:rFonts w:cs="Times New Roman"/>
      <w:sz w:val="24"/>
      <w:szCs w:val="24"/>
      <w:lang w:val="cs-CZ" w:eastAsia="cs-CZ"/>
    </w:rPr>
  </w:style>
  <w:style w:type="paragraph" w:styleId="BodyText3">
    <w:name w:val="Body Text 3"/>
    <w:basedOn w:val="Normal"/>
    <w:link w:val="BodyText3Char"/>
    <w:uiPriority w:val="99"/>
    <w:rsid w:val="00270B86"/>
    <w:rPr>
      <w:b/>
      <w:bCs/>
      <w:sz w:val="32"/>
      <w:szCs w:val="28"/>
      <w:u w:val="single"/>
      <w:lang w:val="sk-SK"/>
    </w:rPr>
  </w:style>
  <w:style w:type="character" w:customStyle="1" w:styleId="BodyText3Char">
    <w:name w:val="Body Text 3 Char"/>
    <w:basedOn w:val="DefaultParagraphFont"/>
    <w:link w:val="BodyText3"/>
    <w:uiPriority w:val="99"/>
    <w:semiHidden/>
    <w:locked/>
    <w:rsid w:val="005E53EB"/>
    <w:rPr>
      <w:rFonts w:cs="Times New Roman"/>
      <w:sz w:val="16"/>
      <w:szCs w:val="16"/>
      <w:lang w:val="cs-CZ" w:eastAsia="cs-CZ"/>
    </w:rPr>
  </w:style>
  <w:style w:type="paragraph" w:customStyle="1" w:styleId="CharCharCharChar">
    <w:name w:val="Char Char Char Char"/>
    <w:basedOn w:val="Normal"/>
    <w:uiPriority w:val="99"/>
    <w:rsid w:val="00C557BE"/>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2A6F36"/>
    <w:pPr>
      <w:spacing w:after="200" w:line="276" w:lineRule="auto"/>
      <w:ind w:left="720"/>
      <w:contextualSpacing/>
    </w:pPr>
    <w:rPr>
      <w:rFonts w:ascii="Calibri" w:hAnsi="Calibri"/>
      <w:sz w:val="22"/>
      <w:szCs w:val="22"/>
      <w:lang w:val="sk-SK" w:eastAsia="en-US"/>
    </w:rPr>
  </w:style>
  <w:style w:type="character" w:customStyle="1" w:styleId="st1">
    <w:name w:val="st1"/>
    <w:basedOn w:val="DefaultParagraphFont"/>
    <w:uiPriority w:val="99"/>
    <w:rsid w:val="002A6F36"/>
    <w:rPr>
      <w:rFonts w:cs="Times New Roman"/>
    </w:rPr>
  </w:style>
  <w:style w:type="character" w:styleId="Hyperlink">
    <w:name w:val="Hyperlink"/>
    <w:basedOn w:val="DefaultParagraphFont"/>
    <w:uiPriority w:val="99"/>
    <w:rsid w:val="00C820CB"/>
    <w:rPr>
      <w:rFonts w:cs="Times New Roman"/>
      <w:color w:val="0000FF"/>
      <w:u w:val="single"/>
    </w:rPr>
  </w:style>
  <w:style w:type="paragraph" w:styleId="BodyTextIndent">
    <w:name w:val="Body Text Indent"/>
    <w:basedOn w:val="Normal"/>
    <w:link w:val="BodyTextIndentChar"/>
    <w:uiPriority w:val="99"/>
    <w:rsid w:val="006304C6"/>
    <w:pPr>
      <w:spacing w:after="120"/>
      <w:ind w:left="283"/>
    </w:pPr>
  </w:style>
  <w:style w:type="character" w:customStyle="1" w:styleId="BodyTextIndentChar">
    <w:name w:val="Body Text Indent Char"/>
    <w:basedOn w:val="DefaultParagraphFont"/>
    <w:link w:val="BodyTextIndent"/>
    <w:uiPriority w:val="99"/>
    <w:semiHidden/>
    <w:locked/>
    <w:rsid w:val="006304C6"/>
    <w:rPr>
      <w:rFonts w:cs="Times New Roman"/>
      <w:sz w:val="24"/>
      <w:szCs w:val="24"/>
      <w:lang w:val="cs-CZ" w:eastAsia="cs-CZ" w:bidi="ar-SA"/>
    </w:rPr>
  </w:style>
  <w:style w:type="character" w:styleId="Strong">
    <w:name w:val="Strong"/>
    <w:basedOn w:val="DefaultParagraphFont"/>
    <w:uiPriority w:val="99"/>
    <w:qFormat/>
    <w:locked/>
    <w:rsid w:val="001B1AD1"/>
    <w:rPr>
      <w:rFonts w:cs="Times New Roman"/>
      <w:b/>
      <w:bCs/>
    </w:rPr>
  </w:style>
  <w:style w:type="paragraph" w:styleId="Subtitle">
    <w:name w:val="Subtitle"/>
    <w:basedOn w:val="Normal"/>
    <w:link w:val="SubtitleChar"/>
    <w:uiPriority w:val="99"/>
    <w:qFormat/>
    <w:locked/>
    <w:rsid w:val="002B2158"/>
    <w:pPr>
      <w:jc w:val="center"/>
    </w:pPr>
    <w:rPr>
      <w:sz w:val="40"/>
      <w:lang w:val="sk-SK" w:eastAsia="en-US"/>
    </w:rPr>
  </w:style>
  <w:style w:type="character" w:customStyle="1" w:styleId="SubtitleChar">
    <w:name w:val="Subtitle Char"/>
    <w:basedOn w:val="DefaultParagraphFont"/>
    <w:link w:val="Subtitle"/>
    <w:uiPriority w:val="99"/>
    <w:locked/>
    <w:rsid w:val="002B2158"/>
    <w:rPr>
      <w:rFonts w:cs="Times New Roman"/>
      <w:sz w:val="24"/>
      <w:szCs w:val="24"/>
      <w:lang w:val="sk-SK" w:eastAsia="en-US" w:bidi="ar-SA"/>
    </w:rPr>
  </w:style>
  <w:style w:type="paragraph" w:styleId="NormalWeb">
    <w:name w:val="Normal (Web)"/>
    <w:basedOn w:val="Normal"/>
    <w:uiPriority w:val="99"/>
    <w:rsid w:val="00146731"/>
    <w:pPr>
      <w:spacing w:before="100" w:beforeAutospacing="1" w:after="100" w:afterAutospacing="1"/>
    </w:pPr>
    <w:rPr>
      <w:lang w:val="sk-SK" w:eastAsia="sk-SK"/>
    </w:rPr>
  </w:style>
  <w:style w:type="paragraph" w:styleId="PlainText">
    <w:name w:val="Plain Text"/>
    <w:basedOn w:val="Normal"/>
    <w:link w:val="PlainTextChar"/>
    <w:uiPriority w:val="99"/>
    <w:rsid w:val="00856F83"/>
    <w:rPr>
      <w:rFonts w:ascii="Courier New" w:hAnsi="Courier New" w:cs="Courier New"/>
      <w:sz w:val="20"/>
      <w:szCs w:val="20"/>
      <w:lang w:val="sk-SK" w:eastAsia="sk-SK"/>
    </w:rPr>
  </w:style>
  <w:style w:type="character" w:customStyle="1" w:styleId="PlainTextChar">
    <w:name w:val="Plain Text Char"/>
    <w:basedOn w:val="DefaultParagraphFont"/>
    <w:link w:val="PlainText"/>
    <w:uiPriority w:val="99"/>
    <w:semiHidden/>
    <w:locked/>
    <w:rsid w:val="00856F83"/>
    <w:rPr>
      <w:rFonts w:ascii="Courier New" w:hAnsi="Courier New" w:cs="Courier New"/>
      <w:lang w:val="sk-SK" w:eastAsia="sk-SK" w:bidi="ar-SA"/>
    </w:rPr>
  </w:style>
</w:styles>
</file>

<file path=word/webSettings.xml><?xml version="1.0" encoding="utf-8"?>
<w:webSettings xmlns:r="http://schemas.openxmlformats.org/officeDocument/2006/relationships" xmlns:w="http://schemas.openxmlformats.org/wordprocessingml/2006/main">
  <w:divs>
    <w:div w:id="1786654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z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9064</Words>
  <Characters>-32766</Characters>
  <Application>Microsoft Office Outlook</Application>
  <DocSecurity>0</DocSecurity>
  <Lines>0</Lines>
  <Paragraphs>0</Paragraphs>
  <ScaleCrop>false</ScaleCrop>
  <Company>Zask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výchovno-vzdelávacej činnosti školy</dc:title>
  <dc:subject/>
  <dc:creator>Peter Majer</dc:creator>
  <cp:keywords/>
  <dc:description/>
  <cp:lastModifiedBy>konzervatorium</cp:lastModifiedBy>
  <cp:revision>4</cp:revision>
  <cp:lastPrinted>2015-10-16T10:24:00Z</cp:lastPrinted>
  <dcterms:created xsi:type="dcterms:W3CDTF">2015-10-26T09:42:00Z</dcterms:created>
  <dcterms:modified xsi:type="dcterms:W3CDTF">2015-10-26T10:15:00Z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COO.2061.100.3.2281159</vt:lpwstr>
  </property>
  <property fmtid="{D5CDD505-2E9C-101B-9397-08002B2CF9AE}" pid="3" name="FSC#SKPRECONFIG@1.1001:a_fileresporg">
    <vt:lpwstr/>
  </property>
  <property fmtid="{D5CDD505-2E9C-101B-9397-08002B2CF9AE}" pid="4" name="FSC#SKPRECONFIG@1.1001:a_fileresporg_head">
    <vt:lpwstr/>
  </property>
  <property fmtid="{D5CDD505-2E9C-101B-9397-08002B2CF9AE}" pid="5" name="FSC#SKPRECONFIG@1.1001:a_fileresporg_function">
    <vt:lpwstr/>
  </property>
  <property fmtid="{D5CDD505-2E9C-101B-9397-08002B2CF9AE}" pid="6" name="FSC#SKPRECONFIG@1.1001:a_fileresporg_emailaddress">
    <vt:lpwstr/>
  </property>
  <property fmtid="{D5CDD505-2E9C-101B-9397-08002B2CF9AE}" pid="7" name="FSC#SKPRECONFIG@1.1001:a_fileresporg_phone">
    <vt:lpwstr/>
  </property>
  <property fmtid="{D5CDD505-2E9C-101B-9397-08002B2CF9AE}" pid="8" name="FSC#SKPRECONFIG@1.1001:a_fileresporg_fax">
    <vt:lpwstr/>
  </property>
  <property fmtid="{D5CDD505-2E9C-101B-9397-08002B2CF9AE}" pid="9" name="FSC#SKPRECONFIG@1.1001:a_clearedby">
    <vt:lpwstr/>
  </property>
  <property fmtid="{D5CDD505-2E9C-101B-9397-08002B2CF9AE}" pid="10" name="FSC#SKPRECONFIG@1.1001:a_ordernumber">
    <vt:lpwstr/>
  </property>
  <property fmtid="{D5CDD505-2E9C-101B-9397-08002B2CF9AE}" pid="11" name="FSC#SKPRECONFIG@1.1001:a_filenumber">
    <vt:lpwstr/>
  </property>
  <property fmtid="{D5CDD505-2E9C-101B-9397-08002B2CF9AE}" pid="12" name="FSC#SKPRECONFIG@1.1001:a_oursign">
    <vt:lpwstr/>
  </property>
  <property fmtid="{D5CDD505-2E9C-101B-9397-08002B2CF9AE}" pid="13" name="FSC#SKPRECONFIG@1.1001:a_filesubj">
    <vt:lpwstr/>
  </property>
  <property fmtid="{D5CDD505-2E9C-101B-9397-08002B2CF9AE}" pid="14" name="FSC#SKPRECONFIG@1.1001:a_incattachments">
    <vt:lpwstr/>
  </property>
  <property fmtid="{D5CDD505-2E9C-101B-9397-08002B2CF9AE}" pid="15" name="FSC#SKPRECONFIG@1.1001:a_incnr">
    <vt:lpwstr/>
  </property>
  <property fmtid="{D5CDD505-2E9C-101B-9397-08002B2CF9AE}" pid="16" name="FSC#SKPRECONFIG@1.1001:a_validfrom">
    <vt:lpwstr/>
  </property>
  <property fmtid="{D5CDD505-2E9C-101B-9397-08002B2CF9AE}" pid="17" name="FSC#SKPRECONFIG@1.1001:a_objcreatedstr">
    <vt:lpwstr/>
  </property>
  <property fmtid="{D5CDD505-2E9C-101B-9397-08002B2CF9AE}" pid="18" name="FSC#SKPRECONFIG@1.1001:a_clearedat">
    <vt:lpwstr/>
  </property>
  <property fmtid="{D5CDD505-2E9C-101B-9397-08002B2CF9AE}" pid="19" name="FSC#SKPRECONFIG@1.1001:a_fileresponsible">
    <vt:lpwstr/>
  </property>
  <property fmtid="{D5CDD505-2E9C-101B-9397-08002B2CF9AE}" pid="20" name="FSC#SKPRECONFIG@1.1001:a_testsalutation">
    <vt:lpwstr/>
  </property>
  <property fmtid="{D5CDD505-2E9C-101B-9397-08002B2CF9AE}" pid="21" name="FSC#SKPRECONFIG@1.1001:a_extension">
    <vt:lpwstr/>
  </property>
  <property fmtid="{D5CDD505-2E9C-101B-9397-08002B2CF9AE}" pid="22" name="FSC#SKPRECONFIG@1.1001:a_sendersign">
    <vt:lpwstr/>
  </property>
  <property fmtid="{D5CDD505-2E9C-101B-9397-08002B2CF9AE}" pid="23" name="FSC#SKPRECONFIG@1.1001:a_delivery">
    <vt:lpwstr/>
  </property>
  <property fmtid="{D5CDD505-2E9C-101B-9397-08002B2CF9AE}" pid="24" name="FSC#SKPRECONFIG@1.1001:a_decisionattachments">
    <vt:lpwstr/>
  </property>
  <property fmtid="{D5CDD505-2E9C-101B-9397-08002B2CF9AE}" pid="25" name="FSC#SKPRECONFIG@1.1001:a_comm">
    <vt:lpwstr/>
  </property>
  <property fmtid="{D5CDD505-2E9C-101B-9397-08002B2CF9AE}" pid="26" name="FSC#SKPRECONFIG@1.1001:as_filesubj">
    <vt:lpwstr/>
  </property>
  <property fmtid="{D5CDD505-2E9C-101B-9397-08002B2CF9AE}" pid="27" name="FSC#SKPRECONFIG@1.1001:as_activity">
    <vt:lpwstr/>
  </property>
  <property fmtid="{D5CDD505-2E9C-101B-9397-08002B2CF9AE}" pid="28" name="FSC#SKPRECONFIG@1.1001:as_establishdate">
    <vt:lpwstr/>
  </property>
  <property fmtid="{D5CDD505-2E9C-101B-9397-08002B2CF9AE}" pid="29" name="FSC#SKPRECONFIG@1.1001:as_objname">
    <vt:lpwstr/>
  </property>
  <property fmtid="{D5CDD505-2E9C-101B-9397-08002B2CF9AE}" pid="30" name="FSC#SKPRECONFIG@1.1001:as_ou">
    <vt:lpwstr/>
  </property>
  <property fmtid="{D5CDD505-2E9C-101B-9397-08002B2CF9AE}" pid="31" name="FSC#SKPRECONFIG@1.1001:as_owner">
    <vt:lpwstr>Majer, Peter, PaedDr.</vt:lpwstr>
  </property>
  <property fmtid="{D5CDD505-2E9C-101B-9397-08002B2CF9AE}" pid="32" name="FSC#SKPRECONFIG@1.1001:as_docdate">
    <vt:lpwstr/>
  </property>
  <property fmtid="{D5CDD505-2E9C-101B-9397-08002B2CF9AE}" pid="33" name="FSC#SKPRECONFIG@1.1001:as_phonelink">
    <vt:lpwstr/>
  </property>
  <property fmtid="{D5CDD505-2E9C-101B-9397-08002B2CF9AE}" pid="34" name="FSC#SKPRECONFIG@1.1001:as_fileresponsible">
    <vt:lpwstr/>
  </property>
  <property fmtid="{D5CDD505-2E9C-101B-9397-08002B2CF9AE}" pid="35" name="FSC#SKPRECONFIG@1.1001:a_acceptor">
    <vt:lpwstr/>
  </property>
  <property fmtid="{D5CDD505-2E9C-101B-9397-08002B2CF9AE}" pid="36" name="FSC#COOELAK@1.1001:Subject">
    <vt:lpwstr/>
  </property>
  <property fmtid="{D5CDD505-2E9C-101B-9397-08002B2CF9AE}" pid="37" name="FSC#COOELAK@1.1001:FileReference">
    <vt:lpwstr/>
  </property>
  <property fmtid="{D5CDD505-2E9C-101B-9397-08002B2CF9AE}" pid="38" name="FSC#COOELAK@1.1001:FileRefYear">
    <vt:lpwstr/>
  </property>
  <property fmtid="{D5CDD505-2E9C-101B-9397-08002B2CF9AE}" pid="39" name="FSC#COOELAK@1.1001:FileRefOrdinal">
    <vt:lpwstr/>
  </property>
  <property fmtid="{D5CDD505-2E9C-101B-9397-08002B2CF9AE}" pid="40" name="FSC#COOELAK@1.1001:FileRefOU">
    <vt:lpwstr/>
  </property>
  <property fmtid="{D5CDD505-2E9C-101B-9397-08002B2CF9AE}" pid="41" name="FSC#COOELAK@1.1001:Organization">
    <vt:lpwstr>Žilinský samosprávny kraj (FSC)</vt:lpwstr>
  </property>
  <property fmtid="{D5CDD505-2E9C-101B-9397-08002B2CF9AE}" pid="42" name="FSC#COOELAK@1.1001:Owner">
    <vt:lpwstr> PaedDr. Majer</vt:lpwstr>
  </property>
  <property fmtid="{D5CDD505-2E9C-101B-9397-08002B2CF9AE}" pid="43" name="FSC#COOELAK@1.1001:OwnerExtension">
    <vt:lpwstr/>
  </property>
  <property fmtid="{D5CDD505-2E9C-101B-9397-08002B2CF9AE}" pid="44" name="FSC#COOELAK@1.1001:OwnerFaxExtension">
    <vt:lpwstr/>
  </property>
  <property fmtid="{D5CDD505-2E9C-101B-9397-08002B2CF9AE}" pid="45" name="FSC#COOELAK@1.1001:DispatchedBy">
    <vt:lpwstr/>
  </property>
  <property fmtid="{D5CDD505-2E9C-101B-9397-08002B2CF9AE}" pid="46" name="FSC#COOELAK@1.1001:DispatchedAt">
    <vt:lpwstr/>
  </property>
  <property fmtid="{D5CDD505-2E9C-101B-9397-08002B2CF9AE}" pid="47" name="FSC#COOELAK@1.1001:ApprovedBy">
    <vt:lpwstr/>
  </property>
  <property fmtid="{D5CDD505-2E9C-101B-9397-08002B2CF9AE}" pid="48" name="FSC#COOELAK@1.1001:ApprovedAt">
    <vt:lpwstr/>
  </property>
  <property fmtid="{D5CDD505-2E9C-101B-9397-08002B2CF9AE}" pid="49" name="FSC#COOELAK@1.1001:Department">
    <vt:lpwstr>Oddelenie metodiky a riadenia (Oddelenie metodiky a riadenia)</vt:lpwstr>
  </property>
  <property fmtid="{D5CDD505-2E9C-101B-9397-08002B2CF9AE}" pid="50" name="FSC#COOELAK@1.1001:CreatedAt">
    <vt:lpwstr>23. 9. 2008 16:58:29</vt:lpwstr>
  </property>
  <property fmtid="{D5CDD505-2E9C-101B-9397-08002B2CF9AE}" pid="51" name="FSC#COOELAK@1.1001:OU">
    <vt:lpwstr>Oddelenie metodiky a riadenia (Oddelenie metodiky a riadenia)</vt:lpwstr>
  </property>
  <property fmtid="{D5CDD505-2E9C-101B-9397-08002B2CF9AE}" pid="52" name="FSC#COOELAK@1.1001:Priority">
    <vt:lpwstr/>
  </property>
  <property fmtid="{D5CDD505-2E9C-101B-9397-08002B2CF9AE}" pid="53" name="FSC#COOELAK@1.1001:ObjBarCode">
    <vt:lpwstr>*COO.2061.100.3.2281159*</vt:lpwstr>
  </property>
  <property fmtid="{D5CDD505-2E9C-101B-9397-08002B2CF9AE}" pid="54" name="FSC#COOELAK@1.1001:RefBarCode">
    <vt:lpwstr>*VYHODNOCOVACIA SPRAVA SKOLY 2008 - vzor*</vt:lpwstr>
  </property>
  <property fmtid="{D5CDD505-2E9C-101B-9397-08002B2CF9AE}" pid="55" name="FSC#COOELAK@1.1001:FileRefBarCode">
    <vt:lpwstr/>
  </property>
  <property fmtid="{D5CDD505-2E9C-101B-9397-08002B2CF9AE}" pid="56" name="FSC#COOELAK@1.1001:ExternalRef">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